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C84CC6" w14:textId="6889D4A4" w:rsidR="00725BC9" w:rsidRPr="00725BC9" w:rsidRDefault="00725BC9" w:rsidP="003713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5BC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713D7">
        <w:rPr>
          <w:rFonts w:ascii="Times New Roman" w:hAnsi="Times New Roman" w:cs="Times New Roman"/>
          <w:sz w:val="28"/>
          <w:szCs w:val="28"/>
        </w:rPr>
        <w:t>№ </w:t>
      </w:r>
      <w:r w:rsidR="00EB0B0C">
        <w:rPr>
          <w:rFonts w:ascii="Times New Roman" w:hAnsi="Times New Roman" w:cs="Times New Roman"/>
          <w:sz w:val="28"/>
          <w:szCs w:val="28"/>
        </w:rPr>
        <w:t>3</w:t>
      </w:r>
    </w:p>
    <w:p w14:paraId="4BE5720A" w14:textId="77777777" w:rsidR="003713D7" w:rsidRDefault="00725BC9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725BC9">
        <w:rPr>
          <w:rFonts w:ascii="Times New Roman" w:hAnsi="Times New Roman" w:cs="Times New Roman"/>
          <w:sz w:val="28"/>
          <w:szCs w:val="28"/>
        </w:rPr>
        <w:t xml:space="preserve">к </w:t>
      </w:r>
      <w:r w:rsidR="003713D7">
        <w:rPr>
          <w:rFonts w:ascii="Times New Roman" w:hAnsi="Times New Roman"/>
          <w:bCs/>
          <w:sz w:val="28"/>
          <w:szCs w:val="28"/>
        </w:rPr>
        <w:t xml:space="preserve">Порядку осуществления </w:t>
      </w:r>
    </w:p>
    <w:p w14:paraId="2535C554" w14:textId="77777777" w:rsidR="003713D7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1236FF">
        <w:rPr>
          <w:rFonts w:ascii="Times New Roman" w:hAnsi="Times New Roman"/>
          <w:bCs/>
          <w:sz w:val="28"/>
          <w:szCs w:val="28"/>
        </w:rPr>
        <w:t xml:space="preserve">ведомственного контроля </w:t>
      </w:r>
    </w:p>
    <w:p w14:paraId="7F9CFC1B" w14:textId="77777777" w:rsidR="003713D7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1236FF">
        <w:rPr>
          <w:rFonts w:ascii="Times New Roman" w:hAnsi="Times New Roman"/>
          <w:bCs/>
          <w:sz w:val="28"/>
          <w:szCs w:val="28"/>
        </w:rPr>
        <w:t xml:space="preserve">за соблюдением трудового </w:t>
      </w:r>
    </w:p>
    <w:p w14:paraId="632A2808" w14:textId="77777777" w:rsidR="003713D7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1236FF">
        <w:rPr>
          <w:rFonts w:ascii="Times New Roman" w:hAnsi="Times New Roman"/>
          <w:bCs/>
          <w:sz w:val="28"/>
          <w:szCs w:val="28"/>
        </w:rPr>
        <w:t xml:space="preserve">законодательства и иных нормативных </w:t>
      </w:r>
    </w:p>
    <w:p w14:paraId="7232DE7E" w14:textId="77777777" w:rsidR="003713D7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1236FF">
        <w:rPr>
          <w:rFonts w:ascii="Times New Roman" w:hAnsi="Times New Roman"/>
          <w:bCs/>
          <w:sz w:val="28"/>
          <w:szCs w:val="28"/>
        </w:rPr>
        <w:t xml:space="preserve">правовых актов, содержащих нормы </w:t>
      </w:r>
    </w:p>
    <w:p w14:paraId="68CA1C21" w14:textId="77777777" w:rsidR="003713D7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1236FF">
        <w:rPr>
          <w:rFonts w:ascii="Times New Roman" w:hAnsi="Times New Roman"/>
          <w:bCs/>
          <w:sz w:val="28"/>
          <w:szCs w:val="28"/>
        </w:rPr>
        <w:t xml:space="preserve">трудового права, в муниципальных </w:t>
      </w:r>
    </w:p>
    <w:p w14:paraId="0272C480" w14:textId="77777777" w:rsidR="003713D7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1236FF">
        <w:rPr>
          <w:rFonts w:ascii="Times New Roman" w:hAnsi="Times New Roman"/>
          <w:bCs/>
          <w:sz w:val="28"/>
          <w:szCs w:val="28"/>
        </w:rPr>
        <w:t xml:space="preserve">организациях, подведомственных </w:t>
      </w:r>
    </w:p>
    <w:p w14:paraId="239702C9" w14:textId="77777777" w:rsidR="003713D7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97796C">
        <w:rPr>
          <w:rFonts w:ascii="Times New Roman" w:hAnsi="Times New Roman"/>
          <w:bCs/>
          <w:sz w:val="28"/>
          <w:szCs w:val="28"/>
        </w:rPr>
        <w:t>А</w:t>
      </w:r>
      <w:r w:rsidRPr="001236FF">
        <w:rPr>
          <w:rFonts w:ascii="Times New Roman" w:hAnsi="Times New Roman"/>
          <w:bCs/>
          <w:sz w:val="28"/>
          <w:szCs w:val="28"/>
        </w:rPr>
        <w:t xml:space="preserve">дминистрации </w:t>
      </w:r>
      <w:r w:rsidRPr="0097796C">
        <w:rPr>
          <w:rFonts w:ascii="Times New Roman" w:hAnsi="Times New Roman"/>
          <w:bCs/>
          <w:sz w:val="28"/>
          <w:szCs w:val="28"/>
        </w:rPr>
        <w:t>Кашинского</w:t>
      </w:r>
    </w:p>
    <w:p w14:paraId="66E03D79" w14:textId="146FE453" w:rsidR="003713D7" w:rsidRPr="001236FF" w:rsidRDefault="003713D7" w:rsidP="003713D7">
      <w:pPr>
        <w:shd w:val="clear" w:color="auto" w:fill="FFFFFF"/>
        <w:spacing w:after="0" w:line="240" w:lineRule="auto"/>
        <w:jc w:val="right"/>
        <w:textAlignment w:val="baseline"/>
        <w:outlineLvl w:val="1"/>
        <w:rPr>
          <w:rFonts w:ascii="Times New Roman" w:hAnsi="Times New Roman"/>
          <w:bCs/>
          <w:sz w:val="28"/>
          <w:szCs w:val="28"/>
        </w:rPr>
      </w:pPr>
      <w:r w:rsidRPr="0097796C">
        <w:rPr>
          <w:rFonts w:ascii="Times New Roman" w:hAnsi="Times New Roman"/>
          <w:bCs/>
          <w:sz w:val="28"/>
          <w:szCs w:val="28"/>
        </w:rPr>
        <w:t xml:space="preserve"> городского округа</w:t>
      </w:r>
    </w:p>
    <w:p w14:paraId="41667709" w14:textId="36AFB3B4" w:rsidR="004110E1" w:rsidRDefault="004110E1" w:rsidP="00EB0B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963A09" w14:textId="77777777" w:rsidR="00EB0B0C" w:rsidRDefault="00EB0B0C" w:rsidP="00EB0B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4C62901" w14:textId="77777777" w:rsidR="00EB0B0C" w:rsidRPr="00EB0B0C" w:rsidRDefault="00EB0B0C" w:rsidP="00EB0B0C">
      <w:pPr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0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Журнал </w:t>
      </w:r>
    </w:p>
    <w:p w14:paraId="711FEECA" w14:textId="69502683" w:rsidR="00F33576" w:rsidRPr="00935A98" w:rsidRDefault="00EB0B0C" w:rsidP="00F33576">
      <w:pPr>
        <w:spacing w:after="0" w:line="302" w:lineRule="atLeast"/>
        <w:jc w:val="center"/>
      </w:pPr>
      <w:r w:rsidRPr="00EB0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учета проводимых</w:t>
      </w:r>
      <w:r w:rsidR="00DB1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118A" w:rsidRPr="00EB0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проверок</w:t>
      </w:r>
      <w:r w:rsidR="00DB1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C7D8EAD" w14:textId="77777777" w:rsidR="00F33576" w:rsidRDefault="00DB118A" w:rsidP="00EB0B0C">
      <w:pPr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муниципальных организациях, </w:t>
      </w:r>
    </w:p>
    <w:p w14:paraId="341BCE26" w14:textId="26ECFB9D" w:rsidR="00DB118A" w:rsidRPr="00F33576" w:rsidRDefault="00DB118A" w:rsidP="00EB0B0C">
      <w:pPr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3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подведомственных Администрации Кашинского городского округа</w:t>
      </w:r>
    </w:p>
    <w:p w14:paraId="5C457EA8" w14:textId="27D76F1F" w:rsidR="00EB0B0C" w:rsidRPr="004C3052" w:rsidRDefault="00EB0B0C" w:rsidP="004C30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CEBDE0" w14:textId="77777777" w:rsidR="00F33576" w:rsidRPr="004C3052" w:rsidRDefault="00F33576" w:rsidP="004C30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3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4"/>
        <w:gridCol w:w="1832"/>
        <w:gridCol w:w="1082"/>
        <w:gridCol w:w="906"/>
        <w:gridCol w:w="1208"/>
        <w:gridCol w:w="906"/>
        <w:gridCol w:w="1208"/>
        <w:gridCol w:w="1733"/>
        <w:gridCol w:w="1372"/>
        <w:gridCol w:w="1725"/>
        <w:gridCol w:w="1698"/>
      </w:tblGrid>
      <w:tr w:rsidR="00EB0B0C" w:rsidRPr="00EB0B0C" w14:paraId="7B6BC5CB" w14:textId="77777777" w:rsidTr="009E4747">
        <w:trPr>
          <w:trHeight w:val="859"/>
        </w:trPr>
        <w:tc>
          <w:tcPr>
            <w:tcW w:w="5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8BD15" w14:textId="77777777" w:rsidR="00EB0B0C" w:rsidRPr="00EB0B0C" w:rsidRDefault="00EB0B0C" w:rsidP="00EB0B0C">
            <w:pPr>
              <w:spacing w:after="0" w:line="25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AB8A7" w14:textId="77777777" w:rsidR="00EB0B0C" w:rsidRPr="00EB0B0C" w:rsidRDefault="00EB0B0C" w:rsidP="00EB0B0C">
            <w:pPr>
              <w:spacing w:after="0" w:line="25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подведомственной организации</w:t>
            </w:r>
          </w:p>
        </w:tc>
        <w:tc>
          <w:tcPr>
            <w:tcW w:w="10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AB967" w14:textId="77777777" w:rsidR="00EB0B0C" w:rsidRPr="00EB0B0C" w:rsidRDefault="00EB0B0C" w:rsidP="00EB0B0C">
            <w:pPr>
              <w:spacing w:after="0" w:line="25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проверки</w:t>
            </w:r>
          </w:p>
        </w:tc>
        <w:tc>
          <w:tcPr>
            <w:tcW w:w="42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7A359" w14:textId="77777777" w:rsidR="00EB0B0C" w:rsidRPr="00EB0B0C" w:rsidRDefault="00EB0B0C" w:rsidP="00EB0B0C">
            <w:pPr>
              <w:spacing w:after="0" w:line="25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проведения мероприятий по контролю</w:t>
            </w:r>
          </w:p>
        </w:tc>
        <w:tc>
          <w:tcPr>
            <w:tcW w:w="173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58BA1B" w14:textId="77777777" w:rsidR="00EB0B0C" w:rsidRDefault="00EB0B0C" w:rsidP="00EB0B0C">
            <w:pPr>
              <w:spacing w:after="0" w:line="25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Основания для проведения проверки </w:t>
            </w:r>
          </w:p>
          <w:p w14:paraId="2CE25BA2" w14:textId="7118CC0B" w:rsidR="00EB0B0C" w:rsidRPr="00EB0B0C" w:rsidRDefault="00EB0B0C" w:rsidP="00EB0B0C">
            <w:pPr>
              <w:spacing w:after="0" w:line="25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(план,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распоряжение</w:t>
            </w:r>
            <w:r w:rsidRPr="00EB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обращение и т.д.), направления ведомственного контроля</w:t>
            </w:r>
          </w:p>
        </w:tc>
        <w:tc>
          <w:tcPr>
            <w:tcW w:w="137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22894" w14:textId="5DE5569A" w:rsidR="00EB0B0C" w:rsidRPr="00EB0B0C" w:rsidRDefault="00EB0B0C" w:rsidP="00EB0B0C">
            <w:pPr>
              <w:spacing w:after="0" w:line="25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составления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EB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акта проверки</w:t>
            </w:r>
          </w:p>
        </w:tc>
        <w:tc>
          <w:tcPr>
            <w:tcW w:w="172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3B5742" w14:textId="77777777" w:rsidR="00EB0B0C" w:rsidRPr="00EB0B0C" w:rsidRDefault="00EB0B0C" w:rsidP="00EB0B0C">
            <w:pPr>
              <w:spacing w:after="0" w:line="25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Уполномоченные должностные лица</w:t>
            </w:r>
          </w:p>
        </w:tc>
        <w:tc>
          <w:tcPr>
            <w:tcW w:w="16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F603D" w14:textId="77777777" w:rsidR="00EB0B0C" w:rsidRPr="00EB0B0C" w:rsidRDefault="00EB0B0C" w:rsidP="00EB0B0C">
            <w:pPr>
              <w:spacing w:after="0" w:line="25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Подписи уполномоченных должностных лиц</w:t>
            </w:r>
          </w:p>
        </w:tc>
      </w:tr>
      <w:tr w:rsidR="00EB0B0C" w:rsidRPr="00EB0B0C" w14:paraId="0B850878" w14:textId="77777777" w:rsidTr="009E474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900171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944043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72400D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01A47" w14:textId="77777777" w:rsidR="00EB0B0C" w:rsidRPr="00EB0B0C" w:rsidRDefault="00EB0B0C" w:rsidP="00EB0B0C">
            <w:pPr>
              <w:spacing w:after="0" w:line="25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планом</w:t>
            </w:r>
          </w:p>
        </w:tc>
        <w:tc>
          <w:tcPr>
            <w:tcW w:w="21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CCA51" w14:textId="77777777" w:rsidR="00EB0B0C" w:rsidRPr="00EB0B0C" w:rsidRDefault="00EB0B0C" w:rsidP="00EB0B0C">
            <w:pPr>
              <w:spacing w:after="0" w:line="25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</w:t>
            </w: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27A6BED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D8B4F84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47674DD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6E0A12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0B0C" w:rsidRPr="00EB0B0C" w14:paraId="27BD1BF7" w14:textId="77777777" w:rsidTr="009E4747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A2925A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D5475C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1F64E5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E822E" w14:textId="77777777" w:rsidR="00EB0B0C" w:rsidRPr="00EB0B0C" w:rsidRDefault="00EB0B0C" w:rsidP="00EB0B0C">
            <w:pPr>
              <w:spacing w:after="0" w:line="25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начала</w:t>
            </w: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84E225" w14:textId="77777777" w:rsidR="00EB0B0C" w:rsidRPr="00EB0B0C" w:rsidRDefault="00EB0B0C" w:rsidP="00EB0B0C">
            <w:pPr>
              <w:spacing w:after="0" w:line="25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окончания</w:t>
            </w:r>
          </w:p>
        </w:tc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E49191" w14:textId="77777777" w:rsidR="00EB0B0C" w:rsidRPr="00EB0B0C" w:rsidRDefault="00EB0B0C" w:rsidP="00EB0B0C">
            <w:pPr>
              <w:spacing w:after="0" w:line="25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начала</w:t>
            </w: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11F46" w14:textId="77777777" w:rsidR="00EB0B0C" w:rsidRPr="00EB0B0C" w:rsidRDefault="00EB0B0C" w:rsidP="00EB0B0C">
            <w:pPr>
              <w:spacing w:after="0" w:line="259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0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окончания</w:t>
            </w: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0991BA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28697B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637683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C66FD6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0B0C" w:rsidRPr="00EB0B0C" w14:paraId="262CF4B7" w14:textId="77777777" w:rsidTr="00EB0B0C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E6A78D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B69760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A1ED6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DACDE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3D922B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D6D6F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C3828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321AF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301789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03980C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CBD74" w14:textId="77777777" w:rsidR="00EB0B0C" w:rsidRPr="00EB0B0C" w:rsidRDefault="00EB0B0C" w:rsidP="00EB0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91BAB7A" w14:textId="77777777" w:rsidR="00690278" w:rsidRPr="00725BC9" w:rsidRDefault="00690278" w:rsidP="008B3D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90278" w:rsidRPr="00725BC9" w:rsidSect="00090D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9C5012" w14:textId="77777777" w:rsidR="00090D33" w:rsidRDefault="00090D33" w:rsidP="00090D33">
      <w:pPr>
        <w:spacing w:after="0" w:line="240" w:lineRule="auto"/>
      </w:pPr>
      <w:r>
        <w:separator/>
      </w:r>
    </w:p>
  </w:endnote>
  <w:endnote w:type="continuationSeparator" w:id="0">
    <w:p w14:paraId="4BDE4FD1" w14:textId="77777777" w:rsidR="00090D33" w:rsidRDefault="00090D33" w:rsidP="00090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57B74B" w14:textId="77777777" w:rsidR="00090D33" w:rsidRDefault="00090D3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6762CF" w14:textId="77777777" w:rsidR="00090D33" w:rsidRDefault="00090D3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727E9" w14:textId="77777777" w:rsidR="00090D33" w:rsidRDefault="00090D3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F47E84" w14:textId="77777777" w:rsidR="00090D33" w:rsidRDefault="00090D33" w:rsidP="00090D33">
      <w:pPr>
        <w:spacing w:after="0" w:line="240" w:lineRule="auto"/>
      </w:pPr>
      <w:r>
        <w:separator/>
      </w:r>
    </w:p>
  </w:footnote>
  <w:footnote w:type="continuationSeparator" w:id="0">
    <w:p w14:paraId="5835EEAB" w14:textId="77777777" w:rsidR="00090D33" w:rsidRDefault="00090D33" w:rsidP="00090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2D3CA" w14:textId="77777777" w:rsidR="00090D33" w:rsidRDefault="00090D3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4441863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306C861" w14:textId="4C8508E6" w:rsidR="00090D33" w:rsidRPr="00090D33" w:rsidRDefault="00090D3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90D3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90D3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90D3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090D33">
          <w:rPr>
            <w:rFonts w:ascii="Times New Roman" w:hAnsi="Times New Roman" w:cs="Times New Roman"/>
            <w:sz w:val="24"/>
            <w:szCs w:val="24"/>
          </w:rPr>
          <w:t>2</w:t>
        </w:r>
        <w:r w:rsidRPr="00090D3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4D67234" w14:textId="77777777" w:rsidR="00090D33" w:rsidRDefault="00090D33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66FB0" w14:textId="77777777" w:rsidR="00090D33" w:rsidRDefault="00090D3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5F5"/>
    <w:rsid w:val="00090D33"/>
    <w:rsid w:val="001D4EA2"/>
    <w:rsid w:val="00300C61"/>
    <w:rsid w:val="00323FB9"/>
    <w:rsid w:val="003713D7"/>
    <w:rsid w:val="003A5BDC"/>
    <w:rsid w:val="004110E1"/>
    <w:rsid w:val="00447327"/>
    <w:rsid w:val="004761DA"/>
    <w:rsid w:val="004C3052"/>
    <w:rsid w:val="005078AA"/>
    <w:rsid w:val="00517C3F"/>
    <w:rsid w:val="00523E6B"/>
    <w:rsid w:val="00570D5A"/>
    <w:rsid w:val="005747E4"/>
    <w:rsid w:val="005A5A7F"/>
    <w:rsid w:val="00642876"/>
    <w:rsid w:val="00690278"/>
    <w:rsid w:val="006B6028"/>
    <w:rsid w:val="00725BC9"/>
    <w:rsid w:val="00744E0B"/>
    <w:rsid w:val="00747A9F"/>
    <w:rsid w:val="00747EA5"/>
    <w:rsid w:val="00796F8E"/>
    <w:rsid w:val="008125AA"/>
    <w:rsid w:val="008802A9"/>
    <w:rsid w:val="00894208"/>
    <w:rsid w:val="008B3DBE"/>
    <w:rsid w:val="009135AF"/>
    <w:rsid w:val="00966234"/>
    <w:rsid w:val="00984BE1"/>
    <w:rsid w:val="009D49F6"/>
    <w:rsid w:val="00A0407C"/>
    <w:rsid w:val="00A357B4"/>
    <w:rsid w:val="00A676FE"/>
    <w:rsid w:val="00AA1CF4"/>
    <w:rsid w:val="00BF544B"/>
    <w:rsid w:val="00C125F5"/>
    <w:rsid w:val="00C33ABF"/>
    <w:rsid w:val="00C4110E"/>
    <w:rsid w:val="00C75A4A"/>
    <w:rsid w:val="00D019A3"/>
    <w:rsid w:val="00DB118A"/>
    <w:rsid w:val="00E66594"/>
    <w:rsid w:val="00EB0B0C"/>
    <w:rsid w:val="00EC5610"/>
    <w:rsid w:val="00ED6BF9"/>
    <w:rsid w:val="00ED6EB8"/>
    <w:rsid w:val="00EE15B8"/>
    <w:rsid w:val="00EE79C6"/>
    <w:rsid w:val="00F119B3"/>
    <w:rsid w:val="00F25FFE"/>
    <w:rsid w:val="00F33576"/>
    <w:rsid w:val="00F358FC"/>
    <w:rsid w:val="00F4331C"/>
    <w:rsid w:val="00F8157E"/>
    <w:rsid w:val="00FF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BC364"/>
  <w15:chartTrackingRefBased/>
  <w15:docId w15:val="{CDF79435-A0E3-4115-BF37-BBF69133F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0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ED6EB8"/>
    <w:rPr>
      <w:color w:val="0000FF"/>
      <w:u w:val="single"/>
    </w:rPr>
  </w:style>
  <w:style w:type="character" w:styleId="a5">
    <w:name w:val="Emphasis"/>
    <w:basedOn w:val="a0"/>
    <w:uiPriority w:val="20"/>
    <w:qFormat/>
    <w:rsid w:val="00984BE1"/>
    <w:rPr>
      <w:i/>
      <w:iCs/>
    </w:rPr>
  </w:style>
  <w:style w:type="character" w:styleId="a6">
    <w:name w:val="Strong"/>
    <w:basedOn w:val="a0"/>
    <w:uiPriority w:val="22"/>
    <w:qFormat/>
    <w:rsid w:val="001D4EA2"/>
    <w:rPr>
      <w:b/>
      <w:bCs/>
    </w:rPr>
  </w:style>
  <w:style w:type="paragraph" w:styleId="a7">
    <w:name w:val="header"/>
    <w:basedOn w:val="a"/>
    <w:link w:val="a8"/>
    <w:uiPriority w:val="99"/>
    <w:unhideWhenUsed/>
    <w:rsid w:val="00090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0D33"/>
  </w:style>
  <w:style w:type="paragraph" w:styleId="a9">
    <w:name w:val="footer"/>
    <w:basedOn w:val="a"/>
    <w:link w:val="aa"/>
    <w:uiPriority w:val="99"/>
    <w:unhideWhenUsed/>
    <w:rsid w:val="00090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0D33"/>
  </w:style>
  <w:style w:type="paragraph" w:styleId="ab">
    <w:name w:val="Balloon Text"/>
    <w:basedOn w:val="a"/>
    <w:link w:val="ac"/>
    <w:uiPriority w:val="99"/>
    <w:semiHidden/>
    <w:unhideWhenUsed/>
    <w:rsid w:val="008942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94208"/>
    <w:rPr>
      <w:rFonts w:ascii="Segoe UI" w:hAnsi="Segoe UI" w:cs="Segoe UI"/>
      <w:sz w:val="18"/>
      <w:szCs w:val="18"/>
    </w:rPr>
  </w:style>
  <w:style w:type="paragraph" w:customStyle="1" w:styleId="pt-a-000039">
    <w:name w:val="pt-a-000039"/>
    <w:basedOn w:val="a"/>
    <w:rsid w:val="00EB0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26">
    <w:name w:val="pt-a0-000026"/>
    <w:basedOn w:val="a0"/>
    <w:rsid w:val="00EB0B0C"/>
  </w:style>
  <w:style w:type="paragraph" w:customStyle="1" w:styleId="pt-headdoc-000054">
    <w:name w:val="pt-headdoc-000054"/>
    <w:basedOn w:val="a"/>
    <w:rsid w:val="00EB0B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55">
    <w:name w:val="pt-a0-000055"/>
    <w:basedOn w:val="a0"/>
    <w:rsid w:val="00EB0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3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Login Info</dc:creator>
  <cp:keywords/>
  <dc:description/>
  <cp:lastModifiedBy>Your Login Info</cp:lastModifiedBy>
  <cp:revision>67</cp:revision>
  <cp:lastPrinted>2020-11-26T11:55:00Z</cp:lastPrinted>
  <dcterms:created xsi:type="dcterms:W3CDTF">2019-12-03T11:52:00Z</dcterms:created>
  <dcterms:modified xsi:type="dcterms:W3CDTF">2021-09-10T08:45:00Z</dcterms:modified>
</cp:coreProperties>
</file>