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63EE" w:rsidRPr="00983776" w:rsidRDefault="007863EE" w:rsidP="00786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76">
        <w:rPr>
          <w:rFonts w:ascii="Times New Roman" w:hAnsi="Times New Roman" w:cs="Times New Roman"/>
          <w:b/>
          <w:sz w:val="24"/>
          <w:szCs w:val="24"/>
        </w:rPr>
        <w:t>ТВЕРСКАЯ ОБЛАСТЬ</w:t>
      </w:r>
    </w:p>
    <w:p w:rsidR="007863EE" w:rsidRPr="00983776" w:rsidRDefault="001A1812" w:rsidP="0078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12">
        <w:rPr>
          <w:rFonts w:ascii="Times New Roman" w:hAnsi="Times New Roman" w:cs="Times New Roman"/>
          <w:b/>
          <w:noProof/>
        </w:rPr>
        <w:pict>
          <v:line id="_x0000_s1080" style="position:absolute;left:0;text-align:left;z-index:251657216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" strokeweight=".5pt">
            <v:stroke joinstyle="miter"/>
          </v:line>
        </w:pict>
      </w:r>
      <w:r w:rsidR="00EE1BA8" w:rsidRPr="009837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38200"/>
            <wp:effectExtent l="19050" t="0" r="9525" b="0"/>
            <wp:docPr id="2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3EE" w:rsidRPr="00983776" w:rsidRDefault="007863EE" w:rsidP="00786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76">
        <w:rPr>
          <w:rFonts w:ascii="Times New Roman" w:hAnsi="Times New Roman" w:cs="Times New Roman"/>
          <w:b/>
          <w:sz w:val="24"/>
          <w:szCs w:val="24"/>
        </w:rPr>
        <w:t>АДМИНИСТРАЦИЯ КАШИНСКОГО ГОРОДСКОГО ОКРУГА</w:t>
      </w:r>
      <w:r w:rsidRPr="00983776">
        <w:rPr>
          <w:rFonts w:ascii="Times New Roman" w:hAnsi="Times New Roman" w:cs="Times New Roman"/>
          <w:b/>
          <w:sz w:val="24"/>
          <w:szCs w:val="24"/>
        </w:rPr>
        <w:br/>
      </w:r>
    </w:p>
    <w:p w:rsidR="007863EE" w:rsidRPr="00983776" w:rsidRDefault="007863EE" w:rsidP="007863EE">
      <w:pPr>
        <w:pStyle w:val="1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8377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8377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863EE" w:rsidRPr="00983776" w:rsidRDefault="007863EE" w:rsidP="007863EE">
      <w:pPr>
        <w:rPr>
          <w:rFonts w:ascii="Times New Roman" w:hAnsi="Times New Roman" w:cs="Times New Roman"/>
        </w:rPr>
      </w:pPr>
    </w:p>
    <w:p w:rsidR="007863EE" w:rsidRPr="00983776" w:rsidRDefault="001A1812" w:rsidP="007863EE">
      <w:pPr>
        <w:tabs>
          <w:tab w:val="center" w:pos="4536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81" style="position:absolute;margin-left:1.15pt;margin-top:-3.75pt;width:453.55pt;height:19.35pt;z-index:251658240" coordorigin="1439,4137" coordsize="9071,287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1439;top:4137;width:2592;height:283" filled="f" stroked="f">
              <v:textbox style="mso-next-textbox:#_x0000_s1082" inset="8mm,0,0,0">
                <w:txbxContent>
                  <w:p w:rsidR="009E4E34" w:rsidRPr="00652C17" w:rsidRDefault="00353817" w:rsidP="007863EE">
                    <w:pPr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24.08.2020</w:t>
                    </w:r>
                  </w:p>
                </w:txbxContent>
              </v:textbox>
            </v:shape>
            <v:shape id="_x0000_s1083" type="#_x0000_t202" style="position:absolute;left:8974;top:4141;width:1536;height:283" filled="f" stroked="f">
              <v:textbox style="mso-next-textbox:#_x0000_s1083" inset="8mm,0,0,0">
                <w:txbxContent>
                  <w:p w:rsidR="009E4E34" w:rsidRPr="00652C17" w:rsidRDefault="00353817" w:rsidP="007863EE">
                    <w:pPr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528</w:t>
                    </w:r>
                  </w:p>
                </w:txbxContent>
              </v:textbox>
            </v:shape>
            <w10:anchorlock/>
          </v:group>
        </w:pict>
      </w:r>
      <w:r w:rsidR="007863EE" w:rsidRPr="00983776">
        <w:rPr>
          <w:rFonts w:ascii="Times New Roman" w:hAnsi="Times New Roman" w:cs="Times New Roman"/>
        </w:rPr>
        <w:t>от _____________________</w:t>
      </w:r>
      <w:r w:rsidR="007863EE" w:rsidRPr="00983776">
        <w:rPr>
          <w:rFonts w:ascii="Times New Roman" w:hAnsi="Times New Roman" w:cs="Times New Roman"/>
        </w:rPr>
        <w:tab/>
      </w:r>
      <w:proofErr w:type="gramStart"/>
      <w:r w:rsidR="007863EE" w:rsidRPr="009837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63EE" w:rsidRPr="00983776">
        <w:rPr>
          <w:rFonts w:ascii="Times New Roman" w:hAnsi="Times New Roman" w:cs="Times New Roman"/>
          <w:sz w:val="28"/>
          <w:szCs w:val="28"/>
        </w:rPr>
        <w:t>. Кашин</w:t>
      </w:r>
      <w:r w:rsidR="007863EE" w:rsidRPr="00983776">
        <w:rPr>
          <w:rFonts w:ascii="Times New Roman" w:hAnsi="Times New Roman" w:cs="Times New Roman"/>
        </w:rPr>
        <w:tab/>
        <w:t>№___________</w:t>
      </w:r>
    </w:p>
    <w:p w:rsidR="00402D88" w:rsidRPr="00983776" w:rsidRDefault="00402D88" w:rsidP="000459B9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2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271F42" w:rsidRPr="00983776" w:rsidTr="007863EE">
        <w:tc>
          <w:tcPr>
            <w:tcW w:w="4361" w:type="dxa"/>
          </w:tcPr>
          <w:p w:rsidR="00271F42" w:rsidRPr="00983776" w:rsidRDefault="00271F42" w:rsidP="007D13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6E58DA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</w:t>
            </w:r>
            <w:r w:rsidR="009A6F42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6E58DA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</w:t>
            </w:r>
            <w:r w:rsidR="009A6F42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E58DA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  <w:r w:rsidR="00F30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58DA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E58DA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</w:t>
            </w:r>
            <w:r w:rsidR="007D13EF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(полного) </w:t>
            </w:r>
            <w:r w:rsidR="006E58DA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а также дополнительного образования в образовательных </w:t>
            </w:r>
            <w:r w:rsidR="007D13EF" w:rsidRPr="00983776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6E58DA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территории муниципального образования </w:t>
            </w:r>
            <w:proofErr w:type="spellStart"/>
            <w:r w:rsidR="007863EE" w:rsidRPr="00983776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="007863EE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 w:rsidR="00F302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271F42" w:rsidRPr="00983776" w:rsidRDefault="00271F42" w:rsidP="007863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F42" w:rsidRPr="00983776" w:rsidRDefault="00271F42" w:rsidP="00E451D7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D88" w:rsidRPr="00983776" w:rsidRDefault="00402D88" w:rsidP="00E451D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1F42" w:rsidRPr="00983776" w:rsidRDefault="00271F42" w:rsidP="00E451D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D88" w:rsidRPr="00983776" w:rsidRDefault="002950A6" w:rsidP="00E4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 xml:space="preserve">В 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соответствии с  Федеральным законом от 29.12.2012  № 273-ФЗ «Об образовании в Российской Федерации», Федеральным законом от 27.07.2010  № 210-ФЗ «Об организации предоставления государственных и муниципальных услуг», 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Положением об Отделе образования Администрации </w:t>
      </w:r>
      <w:proofErr w:type="spellStart"/>
      <w:r w:rsidR="00433085"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433085"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7863EE" w:rsidRPr="0098377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C31F24" w:rsidRPr="00983776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="00C31F24" w:rsidRPr="00983776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 от </w:t>
      </w:r>
      <w:r w:rsidR="00C31F24" w:rsidRPr="00983776">
        <w:rPr>
          <w:rFonts w:ascii="Times New Roman" w:hAnsi="Times New Roman" w:cs="Times New Roman"/>
          <w:sz w:val="28"/>
          <w:szCs w:val="28"/>
        </w:rPr>
        <w:t>12.02.2019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 № </w:t>
      </w:r>
      <w:r w:rsidR="00942F82" w:rsidRPr="00983776">
        <w:rPr>
          <w:rFonts w:ascii="Times New Roman" w:hAnsi="Times New Roman" w:cs="Times New Roman"/>
          <w:sz w:val="28"/>
          <w:szCs w:val="28"/>
        </w:rPr>
        <w:t>106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, </w:t>
      </w:r>
      <w:r w:rsidR="007D13EF" w:rsidRPr="00983776">
        <w:rPr>
          <w:rFonts w:ascii="Times New Roman" w:hAnsi="Times New Roman" w:cs="Times New Roman"/>
          <w:sz w:val="28"/>
          <w:szCs w:val="28"/>
        </w:rPr>
        <w:t>постановлением А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02D88"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402D88"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7D13EF" w:rsidRPr="0098377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 от </w:t>
      </w:r>
      <w:r w:rsidR="007D13EF" w:rsidRPr="00983776">
        <w:rPr>
          <w:rFonts w:ascii="Times New Roman" w:hAnsi="Times New Roman" w:cs="Times New Roman"/>
          <w:sz w:val="28"/>
          <w:szCs w:val="28"/>
        </w:rPr>
        <w:t>12</w:t>
      </w:r>
      <w:r w:rsidR="00402D88" w:rsidRPr="00983776">
        <w:rPr>
          <w:rFonts w:ascii="Times New Roman" w:hAnsi="Times New Roman" w:cs="Times New Roman"/>
          <w:sz w:val="28"/>
          <w:szCs w:val="28"/>
        </w:rPr>
        <w:t>.</w:t>
      </w:r>
      <w:r w:rsidR="007D13EF" w:rsidRPr="00983776">
        <w:rPr>
          <w:rFonts w:ascii="Times New Roman" w:hAnsi="Times New Roman" w:cs="Times New Roman"/>
          <w:sz w:val="28"/>
          <w:szCs w:val="28"/>
        </w:rPr>
        <w:t>02.2019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 № </w:t>
      </w:r>
      <w:r w:rsidR="007D13EF" w:rsidRPr="00983776">
        <w:rPr>
          <w:rFonts w:ascii="Times New Roman" w:hAnsi="Times New Roman" w:cs="Times New Roman"/>
          <w:sz w:val="28"/>
          <w:szCs w:val="28"/>
        </w:rPr>
        <w:t>75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 «</w:t>
      </w:r>
      <w:r w:rsidR="007D13EF" w:rsidRPr="00983776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 Администрации</w:t>
      </w:r>
      <w:proofErr w:type="gramEnd"/>
      <w:r w:rsidR="007D13EF" w:rsidRPr="0098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3EF"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7D13EF"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» </w:t>
      </w:r>
      <w:r w:rsidR="009A6F42" w:rsidRPr="00983776">
        <w:rPr>
          <w:rFonts w:ascii="Times New Roman" w:hAnsi="Times New Roman" w:cs="Times New Roman"/>
          <w:sz w:val="28"/>
          <w:szCs w:val="28"/>
        </w:rPr>
        <w:t>А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02D88"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402D88"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942F82" w:rsidRPr="0098377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02D88" w:rsidRPr="00983776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983776" w:rsidRDefault="00402D88" w:rsidP="000459B9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2D88" w:rsidRPr="00983776" w:rsidRDefault="00402D88" w:rsidP="000459B9">
      <w:pPr>
        <w:autoSpaceDE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2A1" w:rsidRPr="00983776" w:rsidRDefault="00402D88" w:rsidP="009A6F42">
      <w:pPr>
        <w:pStyle w:val="ac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3776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7D13EF" w:rsidRPr="00983776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</w:r>
      <w:proofErr w:type="spellStart"/>
      <w:r w:rsidR="007D13EF" w:rsidRPr="00983776">
        <w:rPr>
          <w:sz w:val="28"/>
          <w:szCs w:val="28"/>
        </w:rPr>
        <w:t>Кашинский</w:t>
      </w:r>
      <w:proofErr w:type="spellEnd"/>
      <w:r w:rsidR="007D13EF" w:rsidRPr="00983776">
        <w:rPr>
          <w:sz w:val="28"/>
          <w:szCs w:val="28"/>
        </w:rPr>
        <w:t xml:space="preserve"> городской округ</w:t>
      </w:r>
      <w:r w:rsidRPr="00983776">
        <w:rPr>
          <w:sz w:val="28"/>
          <w:szCs w:val="28"/>
        </w:rPr>
        <w:t xml:space="preserve">» </w:t>
      </w:r>
      <w:r w:rsidR="002832A1" w:rsidRPr="00983776">
        <w:rPr>
          <w:color w:val="000000"/>
          <w:sz w:val="28"/>
          <w:szCs w:val="28"/>
        </w:rPr>
        <w:t>(</w:t>
      </w:r>
      <w:r w:rsidR="00A40E76" w:rsidRPr="00983776">
        <w:rPr>
          <w:color w:val="000000"/>
          <w:sz w:val="28"/>
          <w:szCs w:val="28"/>
        </w:rPr>
        <w:t>прил</w:t>
      </w:r>
      <w:r w:rsidR="00905FA1" w:rsidRPr="00983776">
        <w:rPr>
          <w:color w:val="000000"/>
          <w:sz w:val="28"/>
          <w:szCs w:val="28"/>
        </w:rPr>
        <w:t>агается</w:t>
      </w:r>
      <w:r w:rsidR="002832A1" w:rsidRPr="00983776">
        <w:rPr>
          <w:color w:val="000000"/>
          <w:sz w:val="28"/>
          <w:szCs w:val="28"/>
        </w:rPr>
        <w:t>).</w:t>
      </w:r>
    </w:p>
    <w:p w:rsidR="00402D88" w:rsidRPr="00983776" w:rsidRDefault="00402D88" w:rsidP="00045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 xml:space="preserve">2. Постановление администрации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42F82" w:rsidRPr="00983776">
        <w:rPr>
          <w:rFonts w:ascii="Times New Roman" w:hAnsi="Times New Roman" w:cs="Times New Roman"/>
          <w:sz w:val="28"/>
          <w:szCs w:val="28"/>
        </w:rPr>
        <w:t>12</w:t>
      </w:r>
      <w:r w:rsidRPr="00983776">
        <w:rPr>
          <w:rFonts w:ascii="Times New Roman" w:hAnsi="Times New Roman" w:cs="Times New Roman"/>
          <w:sz w:val="28"/>
          <w:szCs w:val="28"/>
        </w:rPr>
        <w:t>.0</w:t>
      </w:r>
      <w:r w:rsidR="00B154F0" w:rsidRPr="00983776">
        <w:rPr>
          <w:rFonts w:ascii="Times New Roman" w:hAnsi="Times New Roman" w:cs="Times New Roman"/>
          <w:sz w:val="28"/>
          <w:szCs w:val="28"/>
        </w:rPr>
        <w:t>2</w:t>
      </w:r>
      <w:r w:rsidRPr="00983776">
        <w:rPr>
          <w:rFonts w:ascii="Times New Roman" w:hAnsi="Times New Roman" w:cs="Times New Roman"/>
          <w:sz w:val="28"/>
          <w:szCs w:val="28"/>
        </w:rPr>
        <w:t>.201</w:t>
      </w:r>
      <w:r w:rsidR="00942F82" w:rsidRPr="00983776">
        <w:rPr>
          <w:rFonts w:ascii="Times New Roman" w:hAnsi="Times New Roman" w:cs="Times New Roman"/>
          <w:sz w:val="28"/>
          <w:szCs w:val="28"/>
        </w:rPr>
        <w:t>6</w:t>
      </w:r>
      <w:r w:rsidR="002832A1" w:rsidRPr="00983776">
        <w:rPr>
          <w:rFonts w:ascii="Times New Roman" w:hAnsi="Times New Roman" w:cs="Times New Roman"/>
          <w:sz w:val="28"/>
          <w:szCs w:val="28"/>
        </w:rPr>
        <w:t xml:space="preserve"> №</w:t>
      </w:r>
      <w:r w:rsidR="000A3D07">
        <w:rPr>
          <w:rFonts w:ascii="Times New Roman" w:hAnsi="Times New Roman" w:cs="Times New Roman"/>
          <w:sz w:val="28"/>
          <w:szCs w:val="28"/>
        </w:rPr>
        <w:t xml:space="preserve"> 47-</w:t>
      </w:r>
      <w:r w:rsidR="00942F82" w:rsidRPr="00983776">
        <w:rPr>
          <w:rFonts w:ascii="Times New Roman" w:hAnsi="Times New Roman" w:cs="Times New Roman"/>
          <w:sz w:val="28"/>
          <w:szCs w:val="28"/>
        </w:rPr>
        <w:t>1</w:t>
      </w:r>
      <w:r w:rsidRPr="0098377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40E76"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</w:t>
      </w:r>
      <w:r w:rsidR="00573493" w:rsidRPr="00983776">
        <w:rPr>
          <w:rFonts w:ascii="Times New Roman" w:hAnsi="Times New Roman" w:cs="Times New Roman"/>
          <w:sz w:val="28"/>
          <w:szCs w:val="28"/>
        </w:rPr>
        <w:t>учреждениях</w:t>
      </w:r>
      <w:r w:rsidR="00A40E76" w:rsidRPr="00983776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 «</w:t>
      </w:r>
      <w:proofErr w:type="spellStart"/>
      <w:r w:rsidR="00A40E76"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A40E76" w:rsidRPr="0098377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83776">
        <w:rPr>
          <w:rFonts w:ascii="Times New Roman" w:hAnsi="Times New Roman" w:cs="Times New Roman"/>
          <w:sz w:val="28"/>
          <w:szCs w:val="28"/>
        </w:rPr>
        <w:t xml:space="preserve">» </w:t>
      </w:r>
      <w:r w:rsidR="00273844">
        <w:rPr>
          <w:rFonts w:ascii="Times New Roman" w:hAnsi="Times New Roman" w:cs="Times New Roman"/>
          <w:sz w:val="28"/>
          <w:szCs w:val="28"/>
        </w:rPr>
        <w:t>признать</w:t>
      </w:r>
      <w:r w:rsidRPr="00983776">
        <w:rPr>
          <w:rFonts w:ascii="Times New Roman" w:hAnsi="Times New Roman" w:cs="Times New Roman"/>
          <w:sz w:val="28"/>
          <w:szCs w:val="28"/>
        </w:rPr>
        <w:t xml:space="preserve"> утратившим силу. </w:t>
      </w:r>
    </w:p>
    <w:p w:rsidR="00942F82" w:rsidRPr="00983776" w:rsidRDefault="00E12C69" w:rsidP="00942F82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ab/>
      </w:r>
      <w:r w:rsidR="00942F82" w:rsidRPr="00983776">
        <w:rPr>
          <w:rFonts w:ascii="Times New Roman" w:hAnsi="Times New Roman" w:cs="Times New Roman"/>
          <w:sz w:val="28"/>
          <w:szCs w:val="28"/>
        </w:rPr>
        <w:t>3</w:t>
      </w:r>
      <w:r w:rsidR="00942F82" w:rsidRPr="009837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942F82" w:rsidRPr="009837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2F82" w:rsidRPr="0098377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D118B">
        <w:rPr>
          <w:rFonts w:ascii="Times New Roman" w:hAnsi="Times New Roman" w:cs="Times New Roman"/>
          <w:sz w:val="28"/>
          <w:szCs w:val="28"/>
        </w:rPr>
        <w:t>настоящего</w:t>
      </w:r>
      <w:r w:rsidR="00942F82" w:rsidRPr="0098377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           Давыдову Ю.В., заместителя Главы Администрации </w:t>
      </w:r>
      <w:proofErr w:type="spellStart"/>
      <w:r w:rsidR="00942F82"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942F82"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округа, заведующего Отделом образования. </w:t>
      </w:r>
    </w:p>
    <w:p w:rsidR="00942F82" w:rsidRPr="00983776" w:rsidRDefault="00942F82" w:rsidP="00942F82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вступает в силу </w:t>
      </w:r>
      <w:r w:rsidR="00F3029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73844">
        <w:rPr>
          <w:rFonts w:ascii="Times New Roman" w:hAnsi="Times New Roman" w:cs="Times New Roman"/>
          <w:sz w:val="28"/>
          <w:szCs w:val="28"/>
        </w:rPr>
        <w:t xml:space="preserve">его </w:t>
      </w:r>
      <w:r w:rsidR="00F3029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273844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273844"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 w:rsidR="00273844">
        <w:rPr>
          <w:rFonts w:ascii="Times New Roman" w:hAnsi="Times New Roman" w:cs="Times New Roman"/>
          <w:sz w:val="28"/>
          <w:szCs w:val="28"/>
        </w:rPr>
        <w:t xml:space="preserve"> газета» </w:t>
      </w:r>
      <w:r w:rsidRPr="00983776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Интернет.</w:t>
      </w:r>
    </w:p>
    <w:p w:rsidR="00402D88" w:rsidRPr="00983776" w:rsidRDefault="00402D88" w:rsidP="00942F82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983776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983776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83776">
        <w:rPr>
          <w:rFonts w:ascii="Times New Roman" w:hAnsi="Times New Roman" w:cs="Times New Roman"/>
          <w:sz w:val="28"/>
          <w:szCs w:val="28"/>
        </w:rPr>
        <w:tab/>
      </w:r>
      <w:r w:rsidRPr="00983776">
        <w:rPr>
          <w:rFonts w:ascii="Times New Roman" w:hAnsi="Times New Roman" w:cs="Times New Roman"/>
          <w:sz w:val="28"/>
          <w:szCs w:val="28"/>
        </w:rPr>
        <w:tab/>
      </w:r>
      <w:r w:rsidRPr="00983776">
        <w:rPr>
          <w:rFonts w:ascii="Times New Roman" w:hAnsi="Times New Roman" w:cs="Times New Roman"/>
          <w:sz w:val="28"/>
          <w:szCs w:val="28"/>
        </w:rPr>
        <w:tab/>
        <w:t xml:space="preserve">               Г.Г.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02D88" w:rsidRPr="00983776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983776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942F82" w:rsidRPr="00983776" w:rsidRDefault="000D118B" w:rsidP="00942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  <w:r w:rsidR="00942F82" w:rsidRPr="00983776">
        <w:rPr>
          <w:rFonts w:ascii="Times New Roman" w:hAnsi="Times New Roman" w:cs="Times New Roman"/>
          <w:sz w:val="28"/>
          <w:szCs w:val="28"/>
        </w:rPr>
        <w:t xml:space="preserve">                                             Ю.В. Давыдова </w:t>
      </w: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«___»______________20__ г.</w:t>
      </w:r>
    </w:p>
    <w:p w:rsidR="00D62625" w:rsidRPr="00983776" w:rsidRDefault="00D62625" w:rsidP="000459B9">
      <w:pPr>
        <w:rPr>
          <w:rFonts w:ascii="Times New Roman" w:hAnsi="Times New Roman" w:cs="Times New Roman"/>
          <w:sz w:val="28"/>
          <w:szCs w:val="28"/>
        </w:rPr>
      </w:pPr>
    </w:p>
    <w:p w:rsidR="00AF45CE" w:rsidRPr="00983776" w:rsidRDefault="00AF45CE" w:rsidP="00AF45CE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AF45CE" w:rsidRPr="00983776" w:rsidRDefault="000D118B" w:rsidP="00AF45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A3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F45CE" w:rsidRPr="00983776">
        <w:rPr>
          <w:rFonts w:ascii="Times New Roman" w:hAnsi="Times New Roman" w:cs="Times New Roman"/>
          <w:sz w:val="28"/>
          <w:szCs w:val="28"/>
        </w:rPr>
        <w:t>О.В. Большакова</w:t>
      </w:r>
    </w:p>
    <w:p w:rsidR="00AF45CE" w:rsidRDefault="00AF45CE" w:rsidP="00AF45CE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«___»______________20__ г.</w:t>
      </w:r>
    </w:p>
    <w:p w:rsidR="000D118B" w:rsidRDefault="000D118B" w:rsidP="00AF45CE">
      <w:pPr>
        <w:rPr>
          <w:rFonts w:ascii="Times New Roman" w:hAnsi="Times New Roman" w:cs="Times New Roman"/>
          <w:sz w:val="28"/>
          <w:szCs w:val="28"/>
        </w:rPr>
      </w:pPr>
    </w:p>
    <w:p w:rsidR="000D118B" w:rsidRPr="00983776" w:rsidRDefault="000D118B" w:rsidP="000D118B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Заведующий отделом экономики,</w:t>
      </w:r>
    </w:p>
    <w:p w:rsidR="000D118B" w:rsidRPr="00983776" w:rsidRDefault="000D118B" w:rsidP="000D118B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</w:t>
      </w:r>
    </w:p>
    <w:p w:rsidR="000D118B" w:rsidRPr="00983776" w:rsidRDefault="000D118B" w:rsidP="000D118B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и инвестиций  Администрации </w:t>
      </w:r>
    </w:p>
    <w:p w:rsidR="000D118B" w:rsidRPr="00983776" w:rsidRDefault="000D118B" w:rsidP="000D11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A3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83776">
        <w:rPr>
          <w:rFonts w:ascii="Times New Roman" w:hAnsi="Times New Roman" w:cs="Times New Roman"/>
          <w:sz w:val="28"/>
          <w:szCs w:val="28"/>
        </w:rPr>
        <w:t>Н.В. Ерофеева «___»______________20__ г.</w:t>
      </w:r>
    </w:p>
    <w:p w:rsidR="00AF45CE" w:rsidRDefault="00AF45CE" w:rsidP="00AF45CE">
      <w:pPr>
        <w:rPr>
          <w:rFonts w:ascii="Times New Roman" w:hAnsi="Times New Roman" w:cs="Times New Roman"/>
          <w:sz w:val="28"/>
          <w:szCs w:val="28"/>
        </w:rPr>
      </w:pPr>
    </w:p>
    <w:p w:rsidR="000D118B" w:rsidRPr="00FF740A" w:rsidRDefault="00F30294" w:rsidP="000D118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>
        <w:rPr>
          <w:rFonts w:asciiTheme="minorHAnsi" w:hAnsiTheme="minorHAnsi"/>
          <w:sz w:val="28"/>
          <w:szCs w:val="28"/>
        </w:rPr>
        <w:t>а</w:t>
      </w:r>
      <w:r w:rsidR="000D118B" w:rsidRPr="00FF740A">
        <w:rPr>
          <w:sz w:val="28"/>
          <w:szCs w:val="28"/>
        </w:rPr>
        <w:t xml:space="preserve"> </w:t>
      </w:r>
    </w:p>
    <w:p w:rsidR="000D118B" w:rsidRPr="00F30294" w:rsidRDefault="000D118B" w:rsidP="000D118B">
      <w:pPr>
        <w:rPr>
          <w:rFonts w:asciiTheme="minorHAnsi" w:hAnsiTheme="minorHAnsi"/>
          <w:sz w:val="28"/>
          <w:szCs w:val="28"/>
        </w:rPr>
      </w:pPr>
      <w:r w:rsidRPr="00FF740A">
        <w:rPr>
          <w:sz w:val="28"/>
          <w:szCs w:val="28"/>
        </w:rPr>
        <w:t>Администрации</w:t>
      </w:r>
      <w:r w:rsidR="000B777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F740A">
        <w:rPr>
          <w:sz w:val="28"/>
          <w:szCs w:val="28"/>
        </w:rPr>
        <w:t>Кашинского</w:t>
      </w:r>
      <w:proofErr w:type="spellEnd"/>
      <w:r w:rsidRPr="00FF740A">
        <w:rPr>
          <w:sz w:val="28"/>
          <w:szCs w:val="28"/>
        </w:rPr>
        <w:t xml:space="preserve"> городского округа                   </w:t>
      </w:r>
      <w:r w:rsidR="000A3D07">
        <w:rPr>
          <w:rFonts w:asciiTheme="minorHAnsi" w:hAnsiTheme="minorHAnsi"/>
          <w:sz w:val="28"/>
          <w:szCs w:val="28"/>
        </w:rPr>
        <w:t xml:space="preserve">     </w:t>
      </w:r>
      <w:r w:rsidR="00F30294" w:rsidRPr="00F30294">
        <w:rPr>
          <w:rFonts w:ascii="Times New Roman" w:hAnsi="Times New Roman" w:cs="Times New Roman"/>
          <w:sz w:val="28"/>
          <w:szCs w:val="28"/>
        </w:rPr>
        <w:t>В.В. Иванова</w:t>
      </w:r>
    </w:p>
    <w:p w:rsidR="000D118B" w:rsidRPr="00FF740A" w:rsidRDefault="000D118B" w:rsidP="000D118B">
      <w:pPr>
        <w:rPr>
          <w:sz w:val="28"/>
          <w:szCs w:val="28"/>
        </w:rPr>
      </w:pPr>
      <w:r w:rsidRPr="00FF740A">
        <w:rPr>
          <w:sz w:val="28"/>
          <w:szCs w:val="28"/>
        </w:rPr>
        <w:t>«___»______________20__ г.</w:t>
      </w:r>
    </w:p>
    <w:p w:rsidR="00402D88" w:rsidRPr="00983776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983776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3935" w:rsidRDefault="00E03935" w:rsidP="004F20D0">
      <w:pPr>
        <w:rPr>
          <w:rFonts w:ascii="Times New Roman" w:hAnsi="Times New Roman" w:cs="Times New Roman"/>
          <w:sz w:val="28"/>
          <w:szCs w:val="28"/>
        </w:rPr>
      </w:pPr>
    </w:p>
    <w:p w:rsidR="004F20D0" w:rsidRDefault="004F20D0" w:rsidP="004F20D0">
      <w:pPr>
        <w:rPr>
          <w:rFonts w:ascii="Times New Roman" w:hAnsi="Times New Roman" w:cs="Times New Roman"/>
          <w:sz w:val="28"/>
          <w:szCs w:val="28"/>
        </w:rPr>
      </w:pPr>
    </w:p>
    <w:p w:rsidR="004816B3" w:rsidRPr="00983776" w:rsidRDefault="004816B3" w:rsidP="00481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A3D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83776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42F82" w:rsidRPr="00983776" w:rsidRDefault="004816B3" w:rsidP="00481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D13D3">
        <w:rPr>
          <w:rFonts w:ascii="Times New Roman" w:hAnsi="Times New Roman" w:cs="Times New Roman"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816B3" w:rsidRPr="00983776" w:rsidRDefault="00942F82" w:rsidP="00481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816B3" w:rsidRPr="00983776" w:rsidRDefault="000A3D07" w:rsidP="00481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76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16B3" w:rsidRPr="00983776">
        <w:rPr>
          <w:rFonts w:ascii="Times New Roman" w:hAnsi="Times New Roman" w:cs="Times New Roman"/>
          <w:sz w:val="28"/>
          <w:szCs w:val="28"/>
        </w:rPr>
        <w:t xml:space="preserve">от </w:t>
      </w:r>
      <w:r w:rsidR="00EA6C21">
        <w:rPr>
          <w:rFonts w:ascii="Times New Roman" w:hAnsi="Times New Roman" w:cs="Times New Roman"/>
          <w:sz w:val="28"/>
          <w:szCs w:val="28"/>
        </w:rPr>
        <w:t xml:space="preserve">24.08.2020 </w:t>
      </w:r>
      <w:r w:rsidR="004816B3" w:rsidRPr="00983776">
        <w:rPr>
          <w:rFonts w:ascii="Times New Roman" w:hAnsi="Times New Roman" w:cs="Times New Roman"/>
          <w:sz w:val="28"/>
          <w:szCs w:val="28"/>
        </w:rPr>
        <w:t xml:space="preserve"> №</w:t>
      </w:r>
      <w:r w:rsidR="00EA6C21">
        <w:rPr>
          <w:rFonts w:ascii="Times New Roman" w:hAnsi="Times New Roman" w:cs="Times New Roman"/>
          <w:sz w:val="28"/>
          <w:szCs w:val="28"/>
        </w:rPr>
        <w:t xml:space="preserve"> 528</w:t>
      </w:r>
    </w:p>
    <w:p w:rsidR="00434D42" w:rsidRPr="00983776" w:rsidRDefault="00434D42" w:rsidP="00434D42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2C69" w:rsidRPr="00983776" w:rsidRDefault="00E12C69" w:rsidP="00434D42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2C69" w:rsidRPr="00983776" w:rsidRDefault="00E12C69" w:rsidP="00434D42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D42" w:rsidRPr="00983776" w:rsidRDefault="00434D42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34D42" w:rsidRPr="00983776" w:rsidRDefault="00434D42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</w:p>
    <w:p w:rsidR="00434D42" w:rsidRDefault="00434D42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8377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End w:id="0"/>
      <w:bookmarkEnd w:id="1"/>
      <w:r w:rsidR="007D13EF" w:rsidRPr="00983776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</w:r>
      <w:proofErr w:type="spellStart"/>
      <w:r w:rsidR="007D13EF" w:rsidRPr="00983776">
        <w:rPr>
          <w:rFonts w:ascii="Times New Roman" w:hAnsi="Times New Roman" w:cs="Times New Roman"/>
          <w:b/>
          <w:sz w:val="28"/>
          <w:szCs w:val="28"/>
        </w:rPr>
        <w:t>Кашинский</w:t>
      </w:r>
      <w:proofErr w:type="spellEnd"/>
      <w:r w:rsidR="007D13EF" w:rsidRPr="00983776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Pr="00983776">
        <w:rPr>
          <w:rFonts w:ascii="Times New Roman" w:hAnsi="Times New Roman" w:cs="Times New Roman"/>
          <w:b/>
          <w:sz w:val="28"/>
          <w:szCs w:val="28"/>
        </w:rPr>
        <w:t>»</w:t>
      </w:r>
    </w:p>
    <w:p w:rsidR="002E60BF" w:rsidRDefault="002E60BF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BF" w:rsidRPr="002E60BF" w:rsidRDefault="002E60BF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6B0782" w:rsidRPr="00F83293" w:rsidRDefault="006B0782" w:rsidP="002E60BF">
      <w:pPr>
        <w:rPr>
          <w:rFonts w:ascii="Times New Roman" w:hAnsi="Times New Roman" w:cs="Times New Roman"/>
          <w:b/>
          <w:sz w:val="28"/>
          <w:szCs w:val="28"/>
        </w:rPr>
      </w:pPr>
    </w:p>
    <w:p w:rsidR="006B0782" w:rsidRPr="00983776" w:rsidRDefault="006B0782" w:rsidP="0015050B">
      <w:pPr>
        <w:numPr>
          <w:ilvl w:val="0"/>
          <w:numId w:val="12"/>
        </w:numPr>
        <w:suppressAutoHyphens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34D42" w:rsidRPr="00983776" w:rsidRDefault="00434D42" w:rsidP="00434D42">
      <w:pPr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 w:cs="Times New Roman"/>
        </w:rPr>
      </w:pPr>
    </w:p>
    <w:p w:rsidR="006B0782" w:rsidRPr="00983776" w:rsidRDefault="006B0782" w:rsidP="00434D42">
      <w:pPr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 w:cs="Times New Roman"/>
        </w:rPr>
      </w:pPr>
    </w:p>
    <w:p w:rsidR="00A40E76" w:rsidRPr="00983776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1.1. </w:t>
      </w:r>
      <w:r w:rsidR="00434D42" w:rsidRPr="00983776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во исполнение требований Федерального закона от 27.07.2010 № 210-ФЗ «Об организации предоставления государственных и муниципальных услуг».</w:t>
      </w:r>
    </w:p>
    <w:p w:rsidR="00A40E76" w:rsidRPr="00983776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Целью разработки настоящего административного регламента является обеспечение граждан возможностью получения наиболее полной и объективной информации, связанной с предоставлением муниципальной услуги  «</w:t>
      </w:r>
      <w:r w:rsidR="003663CB"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</w:r>
      <w:proofErr w:type="spellStart"/>
      <w:r w:rsidR="003663CB"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3663CB" w:rsidRPr="00983776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proofErr w:type="gramEnd"/>
    </w:p>
    <w:p w:rsidR="006B0782" w:rsidRPr="00983776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1.3. 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регулирования административного регламента является процедура предоставления достоверной и своевременной информации об организации общедоступного и бесплатного дошкольного, начального общего, основного общего, среднего </w:t>
      </w:r>
      <w:r w:rsidR="00B47ABB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(полного) 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образования, а также дополнительного образования в образовательных </w:t>
      </w:r>
      <w:r w:rsidR="00B47ABB" w:rsidRPr="00983776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муниципального образован</w:t>
      </w:r>
      <w:r w:rsidR="00150307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Кашинский</w:t>
      </w:r>
      <w:proofErr w:type="spellEnd"/>
      <w:r w:rsidR="00F30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307" w:rsidRPr="00983776">
        <w:rPr>
          <w:rFonts w:ascii="Times New Roman" w:hAnsi="Times New Roman" w:cs="Times New Roman"/>
          <w:color w:val="000000"/>
          <w:sz w:val="28"/>
          <w:szCs w:val="28"/>
        </w:rPr>
        <w:t>городской округ</w:t>
      </w:r>
      <w:r w:rsidR="00983776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Тверской области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</w:p>
    <w:p w:rsidR="006B0782" w:rsidRPr="00983776" w:rsidRDefault="006B0782" w:rsidP="006B0782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0782" w:rsidRPr="00983776" w:rsidRDefault="006B0782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A40E76" w:rsidRPr="00983776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D42" w:rsidRPr="00983776" w:rsidRDefault="002D0D08" w:rsidP="00A40E76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E76" w:rsidRPr="00983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40E76" w:rsidRPr="00983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Получателями (заявителями) муниципальной услуги «</w:t>
      </w:r>
      <w:r w:rsidR="00B45CA3"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</w:t>
      </w:r>
      <w:r w:rsidR="00B45CA3" w:rsidRPr="0098377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учреждениях, расположенных на территории муниципального образования </w:t>
      </w:r>
      <w:proofErr w:type="spellStart"/>
      <w:r w:rsidR="00B45CA3"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B45CA3" w:rsidRPr="00983776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03242" w:rsidRPr="009837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 являются – все заинтересованные лица:  граждане Российской Федерации, иностранные граждане, лица без гражданства, юридические лица, обратившиеся за получением муниципальной услуги с зап</w:t>
      </w:r>
      <w:r w:rsidR="00F30294">
        <w:rPr>
          <w:rFonts w:ascii="Times New Roman" w:hAnsi="Times New Roman" w:cs="Times New Roman"/>
          <w:color w:val="000000"/>
          <w:sz w:val="28"/>
          <w:szCs w:val="28"/>
        </w:rPr>
        <w:t>росом, выраженны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м в устной, п</w:t>
      </w:r>
      <w:r w:rsidR="00F30294">
        <w:rPr>
          <w:rFonts w:ascii="Times New Roman" w:hAnsi="Times New Roman" w:cs="Times New Roman"/>
          <w:color w:val="000000"/>
          <w:sz w:val="28"/>
          <w:szCs w:val="28"/>
        </w:rPr>
        <w:t>исьменной</w:t>
      </w:r>
      <w:proofErr w:type="gramEnd"/>
      <w:r w:rsidR="00F30294">
        <w:rPr>
          <w:rFonts w:ascii="Times New Roman" w:hAnsi="Times New Roman" w:cs="Times New Roman"/>
          <w:color w:val="000000"/>
          <w:sz w:val="28"/>
          <w:szCs w:val="28"/>
        </w:rPr>
        <w:t xml:space="preserve"> или электронной форме.</w:t>
      </w:r>
    </w:p>
    <w:p w:rsidR="006B0782" w:rsidRPr="00983776" w:rsidRDefault="006B0782" w:rsidP="00ED5AE5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782" w:rsidRPr="00983776" w:rsidRDefault="006B0782" w:rsidP="0015050B">
      <w:pPr>
        <w:numPr>
          <w:ilvl w:val="0"/>
          <w:numId w:val="13"/>
        </w:numPr>
        <w:suppressAutoHyphens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  <w:r w:rsidR="000A3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0A3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6B0782" w:rsidRPr="00983776" w:rsidRDefault="006B0782" w:rsidP="00ED5AE5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AE5" w:rsidRPr="00983776" w:rsidRDefault="002D0D08" w:rsidP="0015050B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AF45CE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D5AE5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о предоставлении услуги осуществляется Отделом образования.  </w:t>
      </w:r>
    </w:p>
    <w:p w:rsidR="00ED5AE5" w:rsidRPr="00983776" w:rsidRDefault="00F30294" w:rsidP="00F30294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Отделе образования размещены на </w:t>
      </w:r>
      <w:r w:rsidR="00306EB8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 xml:space="preserve">официальном сайте: </w:t>
      </w:r>
      <w:hyperlink r:id="rId7" w:history="1">
        <w:r w:rsidRPr="00983776">
          <w:rPr>
            <w:rStyle w:val="a4"/>
            <w:sz w:val="28"/>
            <w:szCs w:val="28"/>
          </w:rPr>
          <w:t>http://ookashin.ru/</w:t>
        </w:r>
      </w:hyperlink>
      <w:r w:rsidRPr="00983776">
        <w:rPr>
          <w:sz w:val="28"/>
          <w:szCs w:val="28"/>
        </w:rPr>
        <w:t>.</w:t>
      </w:r>
    </w:p>
    <w:p w:rsidR="00ED5AE5" w:rsidRPr="00983776" w:rsidRDefault="00ED5AE5" w:rsidP="000A3D07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 процедуре предоставления услуги производится: </w:t>
      </w:r>
      <w:r w:rsidRPr="00983776">
        <w:rPr>
          <w:rFonts w:ascii="Times New Roman" w:hAnsi="Times New Roman" w:cs="Times New Roman"/>
          <w:color w:val="000000"/>
          <w:sz w:val="28"/>
          <w:szCs w:val="28"/>
        </w:rPr>
        <w:br/>
        <w:t>- по телефону;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при личном обращении заявителей;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по письменным запросам заявителей, направленным по почте;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по электронной почте;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посредством размещения сведений на информационном стенде.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сотрудники Отдела образования подробно со ссылкой на источник информируют обратившихся по интересующим их вопросам. Ответ на телефонный звонок должен содержать информацию о фамилии, имени, отчестве и должности сотрудника, принявшего телефонный звонок. 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о предоставлении  услуги при личном обращении граждан или по телефону не должно превышать 10 минут.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При информировании по письменным обращениям по процедуре предоставления услуги ответ на обращение направляется почтой (электронной),  по факсу  в адрес заявителя в срок, не превышающий 30 дней со дня регистрации данного обращения.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Личный прием осуществляется согласно графику приема заявителей  в порядке очереди без предварительной записи.</w:t>
      </w:r>
    </w:p>
    <w:p w:rsidR="00ED5AE5" w:rsidRPr="00983776" w:rsidRDefault="002D0D08" w:rsidP="001505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5AE5" w:rsidRPr="0098377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D5AE5" w:rsidRPr="00983776">
        <w:rPr>
          <w:rFonts w:ascii="Times New Roman" w:hAnsi="Times New Roman" w:cs="Times New Roman"/>
          <w:color w:val="000000"/>
          <w:sz w:val="28"/>
          <w:szCs w:val="28"/>
        </w:rPr>
        <w:t>Качественной предоставляемая услуга признается при предоставлении услуги в сроки, определённые  настоящим регламентом, и при отсутствии жалоб со стороны заявителей  на нарушение требований стандарта предоставления услуги.</w:t>
      </w:r>
    </w:p>
    <w:p w:rsidR="00ED5AE5" w:rsidRPr="00983776" w:rsidRDefault="00ED5AE5" w:rsidP="00A40E76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242" w:rsidRPr="00983776" w:rsidRDefault="00203242" w:rsidP="00434D42">
      <w:pPr>
        <w:jc w:val="both"/>
        <w:rPr>
          <w:rFonts w:ascii="Times New Roman" w:hAnsi="Times New Roman" w:cs="Times New Roman"/>
          <w:b/>
        </w:rPr>
      </w:pPr>
    </w:p>
    <w:p w:rsidR="00434D42" w:rsidRDefault="002E60BF" w:rsidP="0015050B">
      <w:pPr>
        <w:pStyle w:val="ac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434D42" w:rsidRPr="00983776">
        <w:rPr>
          <w:b/>
          <w:sz w:val="28"/>
          <w:szCs w:val="28"/>
        </w:rPr>
        <w:t>СТАНДАРТ ПРЕДОСТАВЛЕНИЯ МУНИЦИПАЛЬНОЙ УСЛУГИ</w:t>
      </w:r>
    </w:p>
    <w:p w:rsidR="00983776" w:rsidRPr="00983776" w:rsidRDefault="00983776" w:rsidP="00B057AB">
      <w:pPr>
        <w:pStyle w:val="ac"/>
        <w:spacing w:before="0" w:after="0"/>
        <w:ind w:left="720"/>
        <w:rPr>
          <w:b/>
          <w:sz w:val="28"/>
          <w:szCs w:val="28"/>
        </w:rPr>
      </w:pPr>
    </w:p>
    <w:p w:rsidR="00434D42" w:rsidRPr="003657D9" w:rsidRDefault="003657D9" w:rsidP="0036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B0782" w:rsidRPr="003657D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2E60BF" w:rsidRPr="002E60BF" w:rsidRDefault="002E60BF" w:rsidP="002E60BF">
      <w:pPr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203242" w:rsidRPr="00983776" w:rsidRDefault="002D0D08" w:rsidP="002D0D08">
      <w:pPr>
        <w:pStyle w:val="ac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34D42" w:rsidRPr="00983776">
        <w:rPr>
          <w:sz w:val="28"/>
          <w:szCs w:val="28"/>
        </w:rPr>
        <w:t>Наименование муниципальной услуги «</w:t>
      </w:r>
      <w:r w:rsidR="00B45CA3" w:rsidRPr="00983776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</w:t>
      </w:r>
      <w:r w:rsidR="00B45CA3" w:rsidRPr="00983776">
        <w:rPr>
          <w:sz w:val="28"/>
          <w:szCs w:val="28"/>
        </w:rPr>
        <w:lastRenderedPageBreak/>
        <w:t xml:space="preserve">дополнительного образования в образовательных учреждениях, расположенных на территории муниципального образования </w:t>
      </w:r>
      <w:proofErr w:type="spellStart"/>
      <w:r w:rsidR="00B45CA3" w:rsidRPr="00983776">
        <w:rPr>
          <w:sz w:val="28"/>
          <w:szCs w:val="28"/>
        </w:rPr>
        <w:t>Кашинский</w:t>
      </w:r>
      <w:proofErr w:type="spellEnd"/>
      <w:r w:rsidR="00B45CA3" w:rsidRPr="00983776">
        <w:rPr>
          <w:sz w:val="28"/>
          <w:szCs w:val="28"/>
        </w:rPr>
        <w:t xml:space="preserve"> городской округ</w:t>
      </w:r>
      <w:r w:rsidR="00434D42" w:rsidRPr="00983776">
        <w:rPr>
          <w:snapToGrid w:val="0"/>
          <w:color w:val="000000"/>
          <w:sz w:val="28"/>
          <w:szCs w:val="28"/>
        </w:rPr>
        <w:t>» (далее</w:t>
      </w:r>
      <w:r w:rsidR="00203242" w:rsidRPr="00983776">
        <w:rPr>
          <w:snapToGrid w:val="0"/>
          <w:color w:val="000000"/>
          <w:sz w:val="28"/>
          <w:szCs w:val="28"/>
        </w:rPr>
        <w:t xml:space="preserve"> -</w:t>
      </w:r>
      <w:r w:rsidR="00434D42" w:rsidRPr="00983776">
        <w:rPr>
          <w:snapToGrid w:val="0"/>
          <w:color w:val="000000"/>
          <w:sz w:val="28"/>
          <w:szCs w:val="28"/>
        </w:rPr>
        <w:t xml:space="preserve"> услуга)</w:t>
      </w:r>
      <w:r w:rsidR="00434D42" w:rsidRPr="00983776">
        <w:rPr>
          <w:sz w:val="28"/>
          <w:szCs w:val="28"/>
        </w:rPr>
        <w:t>.</w:t>
      </w:r>
    </w:p>
    <w:p w:rsidR="006B0782" w:rsidRPr="00983776" w:rsidRDefault="006B0782" w:rsidP="006B0782">
      <w:pPr>
        <w:pStyle w:val="ac"/>
        <w:suppressAutoHyphens w:val="0"/>
        <w:spacing w:before="0" w:after="0"/>
        <w:ind w:left="900"/>
        <w:jc w:val="both"/>
        <w:rPr>
          <w:sz w:val="28"/>
          <w:szCs w:val="28"/>
        </w:rPr>
      </w:pPr>
    </w:p>
    <w:p w:rsidR="006B0782" w:rsidRDefault="003657D9" w:rsidP="003657D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B0782" w:rsidRPr="003657D9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3657D9" w:rsidRPr="003657D9" w:rsidRDefault="003657D9" w:rsidP="003657D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42" w:rsidRPr="00983776" w:rsidRDefault="003657D9" w:rsidP="003657D9">
      <w:pPr>
        <w:pStyle w:val="ac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34D42" w:rsidRPr="00983776">
        <w:rPr>
          <w:sz w:val="28"/>
          <w:szCs w:val="28"/>
        </w:rPr>
        <w:t xml:space="preserve">Услуга предоставляется </w:t>
      </w:r>
      <w:r w:rsidR="00203242" w:rsidRPr="00983776">
        <w:rPr>
          <w:sz w:val="28"/>
          <w:szCs w:val="28"/>
        </w:rPr>
        <w:t>О</w:t>
      </w:r>
      <w:r w:rsidR="00434D42" w:rsidRPr="00983776">
        <w:rPr>
          <w:sz w:val="28"/>
          <w:szCs w:val="28"/>
        </w:rPr>
        <w:t xml:space="preserve">тделом образования </w:t>
      </w:r>
      <w:r w:rsidR="00203242" w:rsidRPr="00983776">
        <w:rPr>
          <w:sz w:val="28"/>
          <w:szCs w:val="28"/>
        </w:rPr>
        <w:t>А</w:t>
      </w:r>
      <w:r w:rsidR="00434D42" w:rsidRPr="00983776">
        <w:rPr>
          <w:sz w:val="28"/>
          <w:szCs w:val="28"/>
        </w:rPr>
        <w:t xml:space="preserve">дминистрации </w:t>
      </w:r>
      <w:proofErr w:type="spellStart"/>
      <w:r w:rsidR="00434D42" w:rsidRPr="00983776">
        <w:rPr>
          <w:sz w:val="28"/>
          <w:szCs w:val="28"/>
        </w:rPr>
        <w:t>Кашинского</w:t>
      </w:r>
      <w:proofErr w:type="spellEnd"/>
      <w:r w:rsidR="00434D42" w:rsidRPr="00983776">
        <w:rPr>
          <w:sz w:val="28"/>
          <w:szCs w:val="28"/>
        </w:rPr>
        <w:t xml:space="preserve"> </w:t>
      </w:r>
      <w:r w:rsidR="005836CE" w:rsidRPr="00983776">
        <w:rPr>
          <w:sz w:val="28"/>
          <w:szCs w:val="28"/>
        </w:rPr>
        <w:t>городского округа</w:t>
      </w:r>
      <w:r w:rsidR="00434D42" w:rsidRPr="00983776">
        <w:rPr>
          <w:sz w:val="28"/>
          <w:szCs w:val="28"/>
        </w:rPr>
        <w:t xml:space="preserve"> (далее</w:t>
      </w:r>
      <w:r w:rsidR="00203242" w:rsidRPr="00983776">
        <w:rPr>
          <w:sz w:val="28"/>
          <w:szCs w:val="28"/>
        </w:rPr>
        <w:t xml:space="preserve"> - О</w:t>
      </w:r>
      <w:r w:rsidR="00434D42" w:rsidRPr="00983776">
        <w:rPr>
          <w:sz w:val="28"/>
          <w:szCs w:val="28"/>
        </w:rPr>
        <w:t>тдел образования)</w:t>
      </w:r>
      <w:r w:rsidR="00E3545F">
        <w:rPr>
          <w:sz w:val="28"/>
          <w:szCs w:val="28"/>
        </w:rPr>
        <w:t>.</w:t>
      </w:r>
    </w:p>
    <w:p w:rsidR="00EE1BA8" w:rsidRPr="00983776" w:rsidRDefault="00EE1BA8" w:rsidP="00EE1BA8">
      <w:pPr>
        <w:pStyle w:val="ac"/>
        <w:suppressAutoHyphens w:val="0"/>
        <w:spacing w:before="0" w:after="0"/>
        <w:ind w:left="709"/>
        <w:jc w:val="both"/>
        <w:rPr>
          <w:sz w:val="28"/>
          <w:szCs w:val="28"/>
        </w:rPr>
      </w:pPr>
    </w:p>
    <w:p w:rsidR="00EE1BA8" w:rsidRDefault="003657D9" w:rsidP="003657D9">
      <w:pPr>
        <w:tabs>
          <w:tab w:val="left" w:pos="284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E1BA8" w:rsidRPr="003657D9">
        <w:rPr>
          <w:rFonts w:ascii="Times New Roman" w:hAnsi="Times New Roman" w:cs="Times New Roman"/>
          <w:b/>
          <w:sz w:val="28"/>
          <w:szCs w:val="28"/>
        </w:rPr>
        <w:t>Описание результата пре</w:t>
      </w:r>
      <w:r w:rsidR="00983776" w:rsidRPr="003657D9">
        <w:rPr>
          <w:rFonts w:ascii="Times New Roman" w:hAnsi="Times New Roman" w:cs="Times New Roman"/>
          <w:b/>
          <w:sz w:val="28"/>
          <w:szCs w:val="28"/>
        </w:rPr>
        <w:t>доставления муниципальной услуги</w:t>
      </w:r>
    </w:p>
    <w:p w:rsidR="003657D9" w:rsidRDefault="003657D9" w:rsidP="003657D9">
      <w:pPr>
        <w:pStyle w:val="ac"/>
        <w:suppressAutoHyphens w:val="0"/>
        <w:spacing w:before="0" w:after="0"/>
        <w:jc w:val="both"/>
        <w:rPr>
          <w:b/>
          <w:sz w:val="28"/>
          <w:szCs w:val="28"/>
        </w:rPr>
      </w:pPr>
    </w:p>
    <w:p w:rsidR="00434D42" w:rsidRDefault="002E60BF" w:rsidP="003657D9">
      <w:pPr>
        <w:pStyle w:val="ac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7D9">
        <w:rPr>
          <w:sz w:val="28"/>
          <w:szCs w:val="28"/>
        </w:rPr>
        <w:t xml:space="preserve">.3 </w:t>
      </w:r>
      <w:r w:rsidR="00434D42" w:rsidRPr="00983776">
        <w:rPr>
          <w:sz w:val="28"/>
          <w:szCs w:val="28"/>
        </w:rPr>
        <w:t>Результатом предоставления  услуги является предоставление или отказ заявителю в предоставлении информации об организации общедоступного и бесплатного дошкольного, начального обще</w:t>
      </w:r>
      <w:r w:rsidR="00203242" w:rsidRPr="00983776">
        <w:rPr>
          <w:sz w:val="28"/>
          <w:szCs w:val="28"/>
        </w:rPr>
        <w:t xml:space="preserve">го, основного общего, среднего </w:t>
      </w:r>
      <w:r w:rsidR="008B7DEA" w:rsidRPr="00983776">
        <w:rPr>
          <w:sz w:val="28"/>
          <w:szCs w:val="28"/>
        </w:rPr>
        <w:t xml:space="preserve">(полного) </w:t>
      </w:r>
      <w:r w:rsidR="00434D42" w:rsidRPr="00983776">
        <w:rPr>
          <w:sz w:val="28"/>
          <w:szCs w:val="28"/>
        </w:rPr>
        <w:t xml:space="preserve">общего образования, а также дополнительного образования в общеобразовательных </w:t>
      </w:r>
      <w:r w:rsidR="008B7DEA" w:rsidRPr="00983776">
        <w:rPr>
          <w:sz w:val="28"/>
          <w:szCs w:val="28"/>
        </w:rPr>
        <w:t>учреждениях</w:t>
      </w:r>
      <w:r w:rsidR="00434D42" w:rsidRPr="00983776">
        <w:rPr>
          <w:sz w:val="28"/>
          <w:szCs w:val="28"/>
        </w:rPr>
        <w:t>, расположенных на террито</w:t>
      </w:r>
      <w:r w:rsidR="00817FAE" w:rsidRPr="00983776">
        <w:rPr>
          <w:sz w:val="28"/>
          <w:szCs w:val="28"/>
        </w:rPr>
        <w:t xml:space="preserve">рии муниципального образования </w:t>
      </w:r>
      <w:proofErr w:type="spellStart"/>
      <w:r w:rsidR="00434D42" w:rsidRPr="00983776">
        <w:rPr>
          <w:sz w:val="28"/>
          <w:szCs w:val="28"/>
        </w:rPr>
        <w:t>Кашинский</w:t>
      </w:r>
      <w:proofErr w:type="spellEnd"/>
      <w:r w:rsidR="000A3D07">
        <w:rPr>
          <w:sz w:val="28"/>
          <w:szCs w:val="28"/>
        </w:rPr>
        <w:t xml:space="preserve"> </w:t>
      </w:r>
      <w:r w:rsidR="00761174" w:rsidRPr="00983776">
        <w:rPr>
          <w:sz w:val="28"/>
          <w:szCs w:val="28"/>
        </w:rPr>
        <w:t>городской округ</w:t>
      </w:r>
      <w:r w:rsidR="00434D42" w:rsidRPr="00983776">
        <w:rPr>
          <w:sz w:val="28"/>
          <w:szCs w:val="28"/>
        </w:rPr>
        <w:t xml:space="preserve">. </w:t>
      </w:r>
    </w:p>
    <w:p w:rsidR="00983776" w:rsidRPr="00983776" w:rsidRDefault="00983776" w:rsidP="00D553E3">
      <w:pPr>
        <w:pStyle w:val="ac"/>
        <w:suppressAutoHyphens w:val="0"/>
        <w:spacing w:before="0" w:after="0"/>
        <w:jc w:val="both"/>
        <w:rPr>
          <w:sz w:val="28"/>
          <w:szCs w:val="28"/>
        </w:rPr>
      </w:pPr>
    </w:p>
    <w:p w:rsidR="00983776" w:rsidRPr="003657D9" w:rsidRDefault="00EE1BA8" w:rsidP="003657D9">
      <w:pPr>
        <w:pStyle w:val="af1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D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434D42" w:rsidRPr="00983776" w:rsidRDefault="002E60BF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7D9">
        <w:rPr>
          <w:sz w:val="28"/>
          <w:szCs w:val="28"/>
        </w:rPr>
        <w:t>.4</w:t>
      </w:r>
      <w:r w:rsidR="00083BEC" w:rsidRPr="00983776">
        <w:rPr>
          <w:sz w:val="28"/>
          <w:szCs w:val="28"/>
        </w:rPr>
        <w:t xml:space="preserve">. </w:t>
      </w:r>
      <w:r w:rsidR="00434D42" w:rsidRPr="00983776">
        <w:rPr>
          <w:sz w:val="28"/>
          <w:szCs w:val="28"/>
        </w:rPr>
        <w:t>Срок предоставления  услуги по запросам заявителей в письменной (электронной)  форме не более 30 календарных дней со дня регистрации запроса. При обращении заявителей в устной форме при личном посещении либо  по телефону или обращении заявителей к официальн</w:t>
      </w:r>
      <w:r w:rsidR="00E3545F">
        <w:rPr>
          <w:sz w:val="28"/>
          <w:szCs w:val="28"/>
        </w:rPr>
        <w:t>ому</w:t>
      </w:r>
      <w:r w:rsidR="00434D42" w:rsidRPr="00983776">
        <w:rPr>
          <w:sz w:val="28"/>
          <w:szCs w:val="28"/>
        </w:rPr>
        <w:t xml:space="preserve"> сайт</w:t>
      </w:r>
      <w:r w:rsidR="00E3545F">
        <w:rPr>
          <w:sz w:val="28"/>
          <w:szCs w:val="28"/>
        </w:rPr>
        <w:t>у</w:t>
      </w:r>
      <w:r w:rsidR="00306EB8">
        <w:rPr>
          <w:sz w:val="28"/>
          <w:szCs w:val="28"/>
        </w:rPr>
        <w:t xml:space="preserve"> </w:t>
      </w:r>
      <w:r w:rsidR="00203242" w:rsidRPr="00983776">
        <w:rPr>
          <w:sz w:val="28"/>
          <w:szCs w:val="28"/>
        </w:rPr>
        <w:t>О</w:t>
      </w:r>
      <w:r w:rsidR="00434D42" w:rsidRPr="00983776">
        <w:rPr>
          <w:sz w:val="28"/>
          <w:szCs w:val="28"/>
        </w:rPr>
        <w:t xml:space="preserve">тдела образования в сети Интернет – в момент обращения.    </w:t>
      </w:r>
    </w:p>
    <w:p w:rsidR="00EE1BA8" w:rsidRPr="00983776" w:rsidRDefault="00EE1BA8" w:rsidP="00EE1BA8">
      <w:pPr>
        <w:pStyle w:val="ac"/>
        <w:spacing w:before="0" w:after="0"/>
        <w:ind w:left="709"/>
        <w:jc w:val="both"/>
        <w:rPr>
          <w:sz w:val="28"/>
          <w:szCs w:val="28"/>
        </w:rPr>
      </w:pPr>
    </w:p>
    <w:p w:rsidR="00EE1BA8" w:rsidRPr="00983776" w:rsidRDefault="00EE1BA8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непосредственно регулирующих предоставление муниципальной услуги</w:t>
      </w:r>
    </w:p>
    <w:p w:rsidR="00EE1BA8" w:rsidRPr="00983776" w:rsidRDefault="00EE1BA8" w:rsidP="00EE1BA8">
      <w:pPr>
        <w:pStyle w:val="ac"/>
        <w:spacing w:before="0" w:after="0"/>
        <w:ind w:left="2100"/>
        <w:jc w:val="both"/>
        <w:rPr>
          <w:sz w:val="28"/>
          <w:szCs w:val="28"/>
        </w:rPr>
      </w:pPr>
    </w:p>
    <w:p w:rsidR="00083BEC" w:rsidRPr="00983776" w:rsidRDefault="002E60BF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7D9">
        <w:rPr>
          <w:sz w:val="28"/>
          <w:szCs w:val="28"/>
        </w:rPr>
        <w:t xml:space="preserve">.5. </w:t>
      </w:r>
      <w:r w:rsidR="0035072B" w:rsidRPr="00983776">
        <w:rPr>
          <w:sz w:val="28"/>
          <w:szCs w:val="28"/>
        </w:rPr>
        <w:t xml:space="preserve">Перечень нормативных правовых актов, непосредственно регулирующих предоставление услуги, размещен на официальном сайте Отдела образования Администрации </w:t>
      </w:r>
      <w:proofErr w:type="spellStart"/>
      <w:r w:rsidR="0035072B" w:rsidRPr="00983776">
        <w:rPr>
          <w:sz w:val="28"/>
          <w:szCs w:val="28"/>
        </w:rPr>
        <w:t>Кашинского</w:t>
      </w:r>
      <w:proofErr w:type="spellEnd"/>
      <w:r w:rsidR="0035072B" w:rsidRPr="00983776">
        <w:rPr>
          <w:sz w:val="28"/>
          <w:szCs w:val="28"/>
        </w:rPr>
        <w:t xml:space="preserve"> городского округа:</w:t>
      </w:r>
      <w:r w:rsidR="003657D9">
        <w:rPr>
          <w:sz w:val="28"/>
          <w:szCs w:val="28"/>
        </w:rPr>
        <w:t xml:space="preserve"> </w:t>
      </w:r>
      <w:hyperlink r:id="rId8" w:history="1">
        <w:r w:rsidR="00EE1BA8" w:rsidRPr="00983776">
          <w:rPr>
            <w:rStyle w:val="a4"/>
            <w:sz w:val="28"/>
            <w:szCs w:val="28"/>
          </w:rPr>
          <w:t>http://ookashin.ru/</w:t>
        </w:r>
      </w:hyperlink>
      <w:r w:rsidR="00434D42" w:rsidRPr="00983776">
        <w:rPr>
          <w:sz w:val="28"/>
          <w:szCs w:val="28"/>
        </w:rPr>
        <w:t>.</w:t>
      </w:r>
    </w:p>
    <w:p w:rsidR="00EE1BA8" w:rsidRPr="00983776" w:rsidRDefault="00EE1BA8" w:rsidP="00EE1BA8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EE1BA8" w:rsidRPr="00983776" w:rsidRDefault="00083BEC" w:rsidP="00EE1B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6</w:t>
      </w:r>
      <w:r w:rsidR="00EE1BA8" w:rsidRPr="00983776">
        <w:rPr>
          <w:rFonts w:ascii="Times New Roman" w:hAnsi="Times New Roman" w:cs="Times New Roman"/>
          <w:b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E1BA8" w:rsidRPr="00983776" w:rsidRDefault="00EE1BA8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434D42" w:rsidRPr="00983776" w:rsidRDefault="002E60BF" w:rsidP="0015050B">
      <w:pPr>
        <w:pStyle w:val="ac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57D9">
        <w:rPr>
          <w:color w:val="000000"/>
          <w:sz w:val="28"/>
          <w:szCs w:val="28"/>
        </w:rPr>
        <w:t>.6</w:t>
      </w:r>
      <w:r w:rsidR="00083BEC" w:rsidRPr="00983776">
        <w:rPr>
          <w:color w:val="000000"/>
          <w:sz w:val="28"/>
          <w:szCs w:val="28"/>
        </w:rPr>
        <w:t>.</w:t>
      </w:r>
      <w:r w:rsidR="00434D42" w:rsidRPr="00983776">
        <w:rPr>
          <w:color w:val="000000"/>
          <w:sz w:val="28"/>
          <w:szCs w:val="28"/>
        </w:rPr>
        <w:t xml:space="preserve"> Основанием для предоставления услуги является  запрос заявителя, выраженный в устной форме при личном посещении </w:t>
      </w:r>
      <w:r w:rsidR="0014176D" w:rsidRPr="00983776">
        <w:rPr>
          <w:color w:val="000000"/>
          <w:sz w:val="28"/>
          <w:szCs w:val="28"/>
        </w:rPr>
        <w:t>О</w:t>
      </w:r>
      <w:r w:rsidR="00306EB8">
        <w:rPr>
          <w:color w:val="000000"/>
          <w:sz w:val="28"/>
          <w:szCs w:val="28"/>
        </w:rPr>
        <w:t>тдел</w:t>
      </w:r>
      <w:r w:rsidR="00273844">
        <w:rPr>
          <w:color w:val="000000"/>
          <w:sz w:val="28"/>
          <w:szCs w:val="28"/>
        </w:rPr>
        <w:t>а</w:t>
      </w:r>
      <w:r w:rsidR="00434D42" w:rsidRPr="00983776">
        <w:rPr>
          <w:color w:val="000000"/>
          <w:sz w:val="28"/>
          <w:szCs w:val="28"/>
        </w:rPr>
        <w:t xml:space="preserve"> образования или по телефону, либо  </w:t>
      </w:r>
      <w:r w:rsidR="00306EB8">
        <w:rPr>
          <w:color w:val="000000"/>
          <w:sz w:val="28"/>
          <w:szCs w:val="28"/>
        </w:rPr>
        <w:t xml:space="preserve">в </w:t>
      </w:r>
      <w:r w:rsidR="00434D42" w:rsidRPr="00983776">
        <w:rPr>
          <w:color w:val="000000"/>
          <w:sz w:val="28"/>
          <w:szCs w:val="28"/>
        </w:rPr>
        <w:t>письменной (электронной)  форме, установленного</w:t>
      </w:r>
      <w:r w:rsidR="00306EB8">
        <w:rPr>
          <w:color w:val="000000"/>
          <w:sz w:val="28"/>
          <w:szCs w:val="28"/>
        </w:rPr>
        <w:t xml:space="preserve"> образца – заявление (приложение</w:t>
      </w:r>
      <w:r w:rsidR="00434D42" w:rsidRPr="00983776">
        <w:rPr>
          <w:color w:val="000000"/>
          <w:sz w:val="28"/>
          <w:szCs w:val="28"/>
        </w:rPr>
        <w:t xml:space="preserve"> №</w:t>
      </w:r>
      <w:r w:rsidR="00D058DD">
        <w:rPr>
          <w:color w:val="000000"/>
          <w:sz w:val="28"/>
          <w:szCs w:val="28"/>
        </w:rPr>
        <w:t xml:space="preserve"> 2</w:t>
      </w:r>
      <w:r w:rsidR="00434D42" w:rsidRPr="00983776">
        <w:rPr>
          <w:color w:val="000000"/>
          <w:sz w:val="28"/>
          <w:szCs w:val="28"/>
        </w:rPr>
        <w:t xml:space="preserve">). </w:t>
      </w:r>
    </w:p>
    <w:p w:rsidR="00736D6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7D9">
        <w:rPr>
          <w:rFonts w:ascii="Times New Roman" w:hAnsi="Times New Roman" w:cs="Times New Roman"/>
          <w:sz w:val="28"/>
          <w:szCs w:val="28"/>
        </w:rPr>
        <w:t>.7</w:t>
      </w:r>
      <w:r w:rsidR="00ED5AE5" w:rsidRPr="00983776">
        <w:rPr>
          <w:rFonts w:ascii="Times New Roman" w:hAnsi="Times New Roman" w:cs="Times New Roman"/>
          <w:sz w:val="28"/>
          <w:szCs w:val="28"/>
        </w:rPr>
        <w:t xml:space="preserve">. </w:t>
      </w:r>
      <w:r w:rsidR="00736D6E" w:rsidRPr="00983776">
        <w:rPr>
          <w:rFonts w:ascii="Times New Roman" w:hAnsi="Times New Roman" w:cs="Times New Roman"/>
          <w:sz w:val="28"/>
          <w:szCs w:val="28"/>
        </w:rPr>
        <w:t>Частью 1 статьи 7 Федерального закона от 27.07.2010 г. №210-ФЗ «Об организации предоставления государственных и муниципальных услуг» устанавливается запрет требовать от заявителя:</w:t>
      </w:r>
    </w:p>
    <w:p w:rsidR="00736D6E" w:rsidRPr="00983776" w:rsidRDefault="00736D6E" w:rsidP="001505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36D6E" w:rsidRPr="00983776" w:rsidRDefault="00736D6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области, муниципальными правовыми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36D6E" w:rsidRPr="00983776" w:rsidRDefault="00736D6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являющихся необходимыми и обязательными для предоставления муниципальных услуг;</w:t>
      </w:r>
    </w:p>
    <w:p w:rsidR="00736D6E" w:rsidRPr="00983776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36D6E" w:rsidRPr="00983776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6D6E" w:rsidRPr="00983776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6D6E" w:rsidRPr="00983776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6D6E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Администрации, предоставляющего муниципальную услугу, муниципального служащего, работника многофункционального центра,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услуги,  уведомляется заявитель, а также приносятся извинения за доставленные неудобства.</w:t>
      </w:r>
    </w:p>
    <w:p w:rsidR="00F60D5E" w:rsidRDefault="00F60D5E" w:rsidP="001816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0D5E" w:rsidRDefault="00F60D5E" w:rsidP="00150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 отказа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приёме </w:t>
      </w:r>
      <w:r w:rsidR="007D43B6" w:rsidRPr="005E177F">
        <w:rPr>
          <w:rFonts w:ascii="Times New Roman" w:hAnsi="Times New Roman" w:cs="Times New Roman"/>
          <w:b/>
          <w:sz w:val="28"/>
          <w:szCs w:val="28"/>
        </w:rPr>
        <w:t>документов, необходимых для</w:t>
      </w:r>
      <w:r w:rsidR="000A3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7D43B6">
        <w:rPr>
          <w:rFonts w:ascii="Times New Roman" w:hAnsi="Times New Roman" w:cs="Times New Roman"/>
          <w:b/>
          <w:sz w:val="28"/>
          <w:szCs w:val="28"/>
        </w:rPr>
        <w:t>я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Pr="00983776">
        <w:rPr>
          <w:rFonts w:ascii="Times New Roman" w:hAnsi="Times New Roman" w:cs="Times New Roman"/>
          <w:sz w:val="28"/>
          <w:szCs w:val="28"/>
        </w:rPr>
        <w:t>.</w:t>
      </w:r>
    </w:p>
    <w:p w:rsidR="00EE118B" w:rsidRPr="00983776" w:rsidRDefault="00EE118B" w:rsidP="00F60D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761" w:rsidRPr="00AF554C" w:rsidRDefault="003657D9" w:rsidP="00133761"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33761" w:rsidRPr="00133761">
        <w:rPr>
          <w:rFonts w:ascii="Times New Roman" w:hAnsi="Times New Roman" w:cs="Times New Roman"/>
          <w:sz w:val="28"/>
          <w:szCs w:val="28"/>
        </w:rPr>
        <w:t>. Основанием</w:t>
      </w:r>
      <w:r w:rsidR="00133761">
        <w:rPr>
          <w:sz w:val="28"/>
          <w:szCs w:val="28"/>
        </w:rPr>
        <w:t xml:space="preserve"> для отказа</w:t>
      </w:r>
      <w:r w:rsidR="00133761" w:rsidRPr="00AF554C">
        <w:rPr>
          <w:sz w:val="28"/>
          <w:szCs w:val="28"/>
        </w:rPr>
        <w:t xml:space="preserve"> в приёме документов и предоставлении  муниципальной услуги </w:t>
      </w:r>
      <w:r w:rsidR="00133761">
        <w:rPr>
          <w:sz w:val="28"/>
          <w:szCs w:val="28"/>
        </w:rPr>
        <w:t>является</w:t>
      </w:r>
      <w:r w:rsidR="00133761" w:rsidRPr="00AF554C">
        <w:rPr>
          <w:sz w:val="28"/>
          <w:szCs w:val="28"/>
        </w:rPr>
        <w:t>:</w:t>
      </w:r>
    </w:p>
    <w:p w:rsidR="00133761" w:rsidRPr="00133761" w:rsidRDefault="00133761" w:rsidP="001337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54C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AF554C">
        <w:rPr>
          <w:sz w:val="28"/>
          <w:szCs w:val="28"/>
        </w:rPr>
        <w:t xml:space="preserve"> в обращении (заявлени</w:t>
      </w:r>
      <w:r>
        <w:rPr>
          <w:sz w:val="28"/>
          <w:szCs w:val="28"/>
        </w:rPr>
        <w:t>и</w:t>
      </w:r>
      <w:r w:rsidRPr="00AF554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четко поставленного вопроса, по которому необходимо </w:t>
      </w:r>
      <w:r w:rsidRPr="00133761">
        <w:rPr>
          <w:rFonts w:ascii="Times New Roman" w:hAnsi="Times New Roman" w:cs="Times New Roman"/>
          <w:sz w:val="28"/>
          <w:szCs w:val="28"/>
        </w:rPr>
        <w:t>оказание муниципальной услуги;</w:t>
      </w:r>
    </w:p>
    <w:p w:rsidR="00133761" w:rsidRPr="00AF554C" w:rsidRDefault="00133761" w:rsidP="00133761">
      <w:pPr>
        <w:ind w:firstLine="851"/>
        <w:jc w:val="both"/>
        <w:rPr>
          <w:sz w:val="28"/>
          <w:szCs w:val="28"/>
        </w:rPr>
      </w:pPr>
      <w:r w:rsidRPr="00AF554C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AF554C">
        <w:rPr>
          <w:sz w:val="28"/>
          <w:szCs w:val="28"/>
        </w:rPr>
        <w:t xml:space="preserve"> в обращении (заявлении) наименования юридического лица</w:t>
      </w:r>
      <w:r>
        <w:rPr>
          <w:sz w:val="28"/>
          <w:szCs w:val="28"/>
        </w:rPr>
        <w:t xml:space="preserve">, фамилии, имени, отчества </w:t>
      </w:r>
      <w:r w:rsidRPr="00133761">
        <w:rPr>
          <w:rFonts w:ascii="Times New Roman" w:hAnsi="Times New Roman" w:cs="Times New Roman"/>
          <w:sz w:val="28"/>
          <w:szCs w:val="28"/>
        </w:rPr>
        <w:t>заявителя,</w:t>
      </w:r>
      <w:r w:rsidRPr="00AF554C">
        <w:rPr>
          <w:sz w:val="28"/>
          <w:szCs w:val="28"/>
        </w:rPr>
        <w:t xml:space="preserve">  </w:t>
      </w:r>
      <w:proofErr w:type="spellStart"/>
      <w:r w:rsidRPr="00AF554C">
        <w:rPr>
          <w:sz w:val="28"/>
          <w:szCs w:val="28"/>
        </w:rPr>
        <w:t>почтового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(</w:t>
      </w:r>
      <w:r w:rsidRPr="00AF554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F554C">
        <w:rPr>
          <w:sz w:val="28"/>
          <w:szCs w:val="28"/>
        </w:rPr>
        <w:t xml:space="preserve"> электронного адреса заявителя;</w:t>
      </w:r>
    </w:p>
    <w:p w:rsidR="00133761" w:rsidRPr="00AF554C" w:rsidRDefault="00133761" w:rsidP="00133761">
      <w:pPr>
        <w:ind w:firstLine="851"/>
        <w:jc w:val="both"/>
        <w:rPr>
          <w:sz w:val="28"/>
          <w:szCs w:val="28"/>
        </w:rPr>
      </w:pPr>
      <w:r w:rsidRPr="00AF554C">
        <w:rPr>
          <w:sz w:val="28"/>
          <w:szCs w:val="28"/>
        </w:rPr>
        <w:t>- если текст письменного обращения (заявления) не поддается прочтению. В этом случае ответ на обращение не дается, о чем сообщается заявителям, направившим обращени</w:t>
      </w:r>
      <w:proofErr w:type="gramStart"/>
      <w:r w:rsidRPr="00AF554C">
        <w:rPr>
          <w:sz w:val="28"/>
          <w:szCs w:val="28"/>
        </w:rPr>
        <w:t>е(</w:t>
      </w:r>
      <w:proofErr w:type="gramEnd"/>
      <w:r w:rsidRPr="00AF554C">
        <w:rPr>
          <w:sz w:val="28"/>
          <w:szCs w:val="28"/>
        </w:rPr>
        <w:t>заяв</w:t>
      </w:r>
      <w:r w:rsidR="00EE118B">
        <w:rPr>
          <w:sz w:val="28"/>
          <w:szCs w:val="28"/>
        </w:rPr>
        <w:t xml:space="preserve">лении), если </w:t>
      </w:r>
      <w:r w:rsidRPr="00AF554C">
        <w:rPr>
          <w:sz w:val="28"/>
          <w:szCs w:val="28"/>
        </w:rPr>
        <w:t xml:space="preserve"> почтовый адрес поддаются прочтению;</w:t>
      </w:r>
    </w:p>
    <w:p w:rsidR="00133761" w:rsidRPr="00AF554C" w:rsidRDefault="00133761" w:rsidP="00133761">
      <w:pPr>
        <w:ind w:firstLine="851"/>
        <w:jc w:val="both"/>
        <w:rPr>
          <w:sz w:val="28"/>
          <w:szCs w:val="28"/>
        </w:rPr>
      </w:pPr>
      <w:r w:rsidRPr="00AF554C">
        <w:rPr>
          <w:sz w:val="28"/>
          <w:szCs w:val="28"/>
        </w:rPr>
        <w:t>- если в письменном обращении (заявлении) заявителя содержится вопрос, на который ему многократно (не менее двух раз) давались письменные ответы по существу в связи с ранее направляемыми обращениями (запросами), и при этом в обращении (запросе) не приводятся новые доводы или обстоятельства;</w:t>
      </w:r>
    </w:p>
    <w:p w:rsidR="00133761" w:rsidRDefault="00133761" w:rsidP="00133761">
      <w:pPr>
        <w:ind w:firstLine="851"/>
        <w:jc w:val="both"/>
        <w:rPr>
          <w:sz w:val="28"/>
          <w:szCs w:val="28"/>
        </w:rPr>
      </w:pPr>
      <w:r w:rsidRPr="00AF554C">
        <w:rPr>
          <w:sz w:val="28"/>
          <w:szCs w:val="28"/>
        </w:rPr>
        <w:t>- если от заявителя поступило заявление о прекращении рассмотрения обращения (заявления).</w:t>
      </w:r>
    </w:p>
    <w:p w:rsidR="000F4BD5" w:rsidRPr="00983776" w:rsidRDefault="000F4BD5" w:rsidP="00EE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18B" w:rsidRDefault="000D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BD5" w:rsidRPr="00983776" w:rsidRDefault="00C0212D" w:rsidP="00150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  <w:r w:rsidR="000F4BD5" w:rsidRPr="00983776">
        <w:rPr>
          <w:rFonts w:ascii="Times New Roman" w:hAnsi="Times New Roman" w:cs="Times New Roman"/>
          <w:sz w:val="28"/>
          <w:szCs w:val="28"/>
        </w:rPr>
        <w:t>.</w:t>
      </w:r>
    </w:p>
    <w:p w:rsidR="000F4BD5" w:rsidRPr="00983776" w:rsidRDefault="000F4BD5" w:rsidP="00FB15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D42" w:rsidRPr="00983776" w:rsidRDefault="002E60BF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57D9">
        <w:rPr>
          <w:color w:val="000000"/>
          <w:sz w:val="28"/>
          <w:szCs w:val="28"/>
        </w:rPr>
        <w:t>.9</w:t>
      </w:r>
      <w:r w:rsidR="00434D42" w:rsidRPr="00983776">
        <w:rPr>
          <w:color w:val="000000"/>
          <w:sz w:val="28"/>
          <w:szCs w:val="28"/>
        </w:rPr>
        <w:t xml:space="preserve">. </w:t>
      </w:r>
      <w:r w:rsidR="00434D42" w:rsidRPr="00983776">
        <w:rPr>
          <w:sz w:val="28"/>
          <w:szCs w:val="28"/>
        </w:rPr>
        <w:t>Основания для отказа в предоставлении услуги:</w:t>
      </w:r>
    </w:p>
    <w:p w:rsidR="00434D42" w:rsidRPr="00983776" w:rsidRDefault="00592F66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- </w:t>
      </w:r>
      <w:r w:rsidR="00434D42" w:rsidRPr="00983776">
        <w:rPr>
          <w:sz w:val="28"/>
          <w:szCs w:val="28"/>
        </w:rPr>
        <w:t>если по данному запросу, представленному в письменной (электронной) форме ранее был дан ответ по существу поставленных  в  запросе вопросов;</w:t>
      </w:r>
    </w:p>
    <w:p w:rsidR="00434D42" w:rsidRPr="00983776" w:rsidRDefault="00592F66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- </w:t>
      </w:r>
      <w:r w:rsidR="00434D42" w:rsidRPr="00983776">
        <w:rPr>
          <w:sz w:val="28"/>
          <w:szCs w:val="28"/>
        </w:rPr>
        <w:t xml:space="preserve">если в запросе, представленном  в письменной (электронной) форме о предоставлении муниципальной услуги заявитель не указал: </w:t>
      </w:r>
    </w:p>
    <w:p w:rsidR="00434D42" w:rsidRPr="00983776" w:rsidRDefault="00434D42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1) фамилию, имя, отчество;</w:t>
      </w:r>
    </w:p>
    <w:p w:rsidR="00434D42" w:rsidRPr="00983776" w:rsidRDefault="00434D42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2) почтовый или электронный адрес, по которому направляется ответ, уведомление о переадресации запроса;</w:t>
      </w:r>
    </w:p>
    <w:p w:rsidR="00434D42" w:rsidRPr="00983776" w:rsidRDefault="00434D42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 - если текст  запроса  не поддается прочтению;</w:t>
      </w:r>
    </w:p>
    <w:p w:rsidR="00434D42" w:rsidRPr="00983776" w:rsidRDefault="00434D42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lastRenderedPageBreak/>
        <w:t xml:space="preserve"> - если заданы вопросы не по существу.</w:t>
      </w:r>
    </w:p>
    <w:p w:rsidR="00434D42" w:rsidRPr="00983776" w:rsidRDefault="00434D42" w:rsidP="0015050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Отказ в </w:t>
      </w:r>
      <w:r w:rsidR="00306EB8">
        <w:rPr>
          <w:sz w:val="28"/>
          <w:szCs w:val="28"/>
        </w:rPr>
        <w:t>приеме</w:t>
      </w:r>
      <w:r w:rsidRPr="00983776">
        <w:rPr>
          <w:sz w:val="28"/>
          <w:szCs w:val="28"/>
        </w:rPr>
        <w:t xml:space="preserve"> документов </w:t>
      </w:r>
      <w:r w:rsidR="00306EB8">
        <w:rPr>
          <w:sz w:val="28"/>
          <w:szCs w:val="28"/>
        </w:rPr>
        <w:t xml:space="preserve">и предоставлении муниципальной услуги </w:t>
      </w:r>
      <w:r w:rsidRPr="00983776">
        <w:rPr>
          <w:sz w:val="28"/>
          <w:szCs w:val="28"/>
        </w:rPr>
        <w:t>должен быть мотивирован. Работник, ответственный за оказание услуги, дает объяснения и разъяснение причин отказа оказания услуги. После устранения недостатко</w:t>
      </w:r>
      <w:r w:rsidR="00F45DD3" w:rsidRPr="00983776">
        <w:rPr>
          <w:sz w:val="28"/>
          <w:szCs w:val="28"/>
        </w:rPr>
        <w:t>в заявитель в</w:t>
      </w:r>
      <w:r w:rsidRPr="00983776">
        <w:rPr>
          <w:sz w:val="28"/>
          <w:szCs w:val="28"/>
        </w:rPr>
        <w:t>праве вновь обратиться за оказанием услуги.</w:t>
      </w:r>
    </w:p>
    <w:p w:rsidR="000F4BD5" w:rsidRPr="00983776" w:rsidRDefault="000F4BD5" w:rsidP="0014176D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EE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</w:p>
    <w:p w:rsidR="000F4BD5" w:rsidRPr="00983776" w:rsidRDefault="000F4BD5" w:rsidP="000F4BD5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0F4BD5" w:rsidRPr="00983776" w:rsidRDefault="00273844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F4BD5" w:rsidRPr="00983776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F4BD5" w:rsidRPr="00983776" w:rsidRDefault="000F4BD5" w:rsidP="0014176D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EE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с заявителя при предоставлении муниципальной услуги</w:t>
      </w:r>
    </w:p>
    <w:p w:rsidR="000F4BD5" w:rsidRPr="00983776" w:rsidRDefault="000F4BD5" w:rsidP="000F4BD5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273844" w:rsidP="000F4BD5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0F4BD5" w:rsidRPr="00983776">
        <w:rPr>
          <w:sz w:val="28"/>
          <w:szCs w:val="28"/>
        </w:rPr>
        <w:t>Предоставление услуги осуществляется бесплатно.</w:t>
      </w:r>
    </w:p>
    <w:p w:rsidR="000F4BD5" w:rsidRPr="00983776" w:rsidRDefault="000F4BD5" w:rsidP="0014176D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EE118B" w:rsidP="00150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4BD5" w:rsidRPr="00983776" w:rsidRDefault="000F4BD5" w:rsidP="0014176D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273844" w:rsidP="00592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0F4BD5" w:rsidRPr="00983776">
        <w:rPr>
          <w:rFonts w:ascii="Times New Roman" w:hAnsi="Times New Roman" w:cs="Times New Roman"/>
          <w:sz w:val="28"/>
          <w:szCs w:val="28"/>
        </w:rPr>
        <w:t>Срок не должен превышать 15 минут, если иные сроки не установлены нормативными правовыми актами, регулирующими отношения, возникающие в связи с предоставлением муниципальной услуги.</w:t>
      </w:r>
    </w:p>
    <w:p w:rsidR="000F4BD5" w:rsidRPr="00983776" w:rsidRDefault="000F4BD5" w:rsidP="00756890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EE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F4BD5" w:rsidRPr="00983776" w:rsidRDefault="000F4BD5" w:rsidP="000F4B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BD5" w:rsidRDefault="00273844" w:rsidP="000F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0F4BD5" w:rsidRPr="0098377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подлежит  обязательной регистрации в следующие сроки</w:t>
      </w:r>
      <w:r w:rsidR="00592F66" w:rsidRPr="00983776">
        <w:rPr>
          <w:rFonts w:ascii="Times New Roman" w:hAnsi="Times New Roman" w:cs="Times New Roman"/>
          <w:sz w:val="28"/>
          <w:szCs w:val="28"/>
        </w:rPr>
        <w:t>: в течение 1 рабочего дня</w:t>
      </w:r>
      <w:r w:rsidR="0015050B">
        <w:rPr>
          <w:rFonts w:ascii="Times New Roman" w:hAnsi="Times New Roman" w:cs="Times New Roman"/>
          <w:sz w:val="28"/>
          <w:szCs w:val="28"/>
        </w:rPr>
        <w:t>.</w:t>
      </w:r>
    </w:p>
    <w:p w:rsidR="00E63B11" w:rsidRDefault="00E63B11" w:rsidP="00E63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E63B1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работником Отдела образования в журнале учета обращений. </w:t>
      </w:r>
    </w:p>
    <w:p w:rsidR="001226A6" w:rsidRPr="00983776" w:rsidRDefault="00E63B11" w:rsidP="00E63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устном обращении допускаю</w:t>
      </w:r>
      <w:r w:rsidR="001226A6" w:rsidRPr="00012897">
        <w:rPr>
          <w:rFonts w:ascii="Times New Roman" w:hAnsi="Times New Roman" w:cs="Times New Roman"/>
          <w:sz w:val="28"/>
          <w:szCs w:val="28"/>
        </w:rPr>
        <w:t>тся устные разъяснения с регистрацией обращений и данных разъяснений в журнале учета обращений.</w:t>
      </w:r>
    </w:p>
    <w:p w:rsidR="009968F3" w:rsidRPr="00983776" w:rsidRDefault="009968F3" w:rsidP="000F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F3" w:rsidRPr="00983776" w:rsidRDefault="00EE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968F3" w:rsidRPr="009837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968F3" w:rsidRPr="00983776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F4BD5" w:rsidRPr="00983776" w:rsidRDefault="000F4BD5" w:rsidP="00756890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2"/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.14</w:t>
      </w:r>
      <w:r w:rsidR="00EF7478" w:rsidRPr="00983776">
        <w:rPr>
          <w:rFonts w:ascii="Times New Roman" w:hAnsi="Times New Roman" w:cs="Times New Roman"/>
          <w:sz w:val="28"/>
          <w:szCs w:val="28"/>
        </w:rPr>
        <w:t>. Здание Отдела образования, предоставляющего муниципальную услугу, должно быть расположено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в пределах десятиминутной пешей доступности взрослого здорового человека от ост</w:t>
      </w:r>
      <w:r w:rsidR="00EF7478" w:rsidRPr="00983776">
        <w:rPr>
          <w:rFonts w:ascii="Times New Roman" w:hAnsi="Times New Roman" w:cs="Times New Roman"/>
          <w:sz w:val="28"/>
          <w:szCs w:val="28"/>
        </w:rPr>
        <w:t>ановки общественного транспорта.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.15</w:t>
      </w:r>
      <w:r w:rsidR="00EF7478" w:rsidRPr="00983776">
        <w:rPr>
          <w:rFonts w:ascii="Times New Roman" w:hAnsi="Times New Roman" w:cs="Times New Roman"/>
          <w:sz w:val="28"/>
          <w:szCs w:val="28"/>
        </w:rPr>
        <w:t>. П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ри наличии соответствующей возможности возле здания, в котором размещается </w:t>
      </w:r>
      <w:r w:rsidR="00EF7478" w:rsidRPr="00983776">
        <w:rPr>
          <w:rFonts w:ascii="Times New Roman" w:hAnsi="Times New Roman" w:cs="Times New Roman"/>
          <w:sz w:val="28"/>
          <w:szCs w:val="28"/>
        </w:rPr>
        <w:t>Отдел образования, предоставляющий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в настоящем пункте - здание), организовывается бесплатная парковка для личного автомобильного транспорта заявителей. Для специальных автотранспортных средств инвалидов на парковке выделяется не менее 10 процентов парковочных мест (но не менее одного мес</w:t>
      </w:r>
      <w:r w:rsidR="00EF7478" w:rsidRPr="00983776">
        <w:rPr>
          <w:rFonts w:ascii="Times New Roman" w:hAnsi="Times New Roman" w:cs="Times New Roman"/>
          <w:sz w:val="28"/>
          <w:szCs w:val="28"/>
        </w:rPr>
        <w:t>та).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.16</w:t>
      </w:r>
      <w:r w:rsidR="00EF7478" w:rsidRPr="00983776">
        <w:rPr>
          <w:rFonts w:ascii="Times New Roman" w:hAnsi="Times New Roman" w:cs="Times New Roman"/>
          <w:sz w:val="28"/>
          <w:szCs w:val="28"/>
        </w:rPr>
        <w:t>. В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здании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актами, включая: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</w:t>
      </w:r>
      <w:r w:rsidR="00FF2F95" w:rsidRPr="00983776">
        <w:rPr>
          <w:rFonts w:ascii="Times New Roman" w:hAnsi="Times New Roman" w:cs="Times New Roman"/>
          <w:sz w:val="28"/>
          <w:szCs w:val="28"/>
        </w:rPr>
        <w:t>Отдела образования, предоставляющего</w:t>
      </w:r>
      <w:r w:rsidRPr="00983776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</w:t>
      </w:r>
      <w:r w:rsidR="00FF2F95" w:rsidRPr="00983776">
        <w:rPr>
          <w:rFonts w:ascii="Times New Roman" w:hAnsi="Times New Roman" w:cs="Times New Roman"/>
          <w:sz w:val="28"/>
          <w:szCs w:val="28"/>
        </w:rPr>
        <w:t>Отдела образования, предоставляющего</w:t>
      </w:r>
      <w:r w:rsidRPr="00983776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FF2F95" w:rsidRPr="00983776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допу</w:t>
      </w:r>
      <w:proofErr w:type="gramStart"/>
      <w:r w:rsidRPr="00983776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>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оказание сотрудниками </w:t>
      </w:r>
      <w:r w:rsidR="006918FC" w:rsidRPr="00983776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983776">
        <w:rPr>
          <w:rFonts w:ascii="Times New Roman" w:hAnsi="Times New Roman" w:cs="Times New Roman"/>
          <w:sz w:val="28"/>
          <w:szCs w:val="28"/>
        </w:rPr>
        <w:t>необходимой помощи инвалидам,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 xml:space="preserve">оказание сотрудниками </w:t>
      </w:r>
      <w:r w:rsidR="006918FC" w:rsidRPr="00983776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983776">
        <w:rPr>
          <w:rFonts w:ascii="Times New Roman" w:hAnsi="Times New Roman" w:cs="Times New Roman"/>
          <w:sz w:val="28"/>
          <w:szCs w:val="28"/>
        </w:rPr>
        <w:t xml:space="preserve">иной необходимой инвалидам помощи в преодолении барьеров, мешающих получению ими муниципальной </w:t>
      </w:r>
      <w:r w:rsidR="006918FC" w:rsidRPr="00983776">
        <w:rPr>
          <w:rFonts w:ascii="Times New Roman" w:hAnsi="Times New Roman" w:cs="Times New Roman"/>
          <w:sz w:val="28"/>
          <w:szCs w:val="28"/>
        </w:rPr>
        <w:t>услуги наравне с другими лицами.</w:t>
      </w:r>
    </w:p>
    <w:p w:rsidR="009136A2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.17</w:t>
      </w:r>
      <w:r w:rsidR="009136A2" w:rsidRPr="00983776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в служебных кабинетах Отдела образования</w:t>
      </w:r>
      <w:r w:rsidR="00E3545F">
        <w:rPr>
          <w:rFonts w:ascii="Times New Roman" w:hAnsi="Times New Roman" w:cs="Times New Roman"/>
          <w:sz w:val="28"/>
          <w:szCs w:val="28"/>
        </w:rPr>
        <w:t>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.18</w:t>
      </w:r>
      <w:r w:rsidR="006918FC" w:rsidRPr="00983776">
        <w:rPr>
          <w:rFonts w:ascii="Times New Roman" w:hAnsi="Times New Roman" w:cs="Times New Roman"/>
          <w:sz w:val="28"/>
          <w:szCs w:val="28"/>
        </w:rPr>
        <w:t>. Ц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ентральный вход в здание должен быть оборудован вывеской, содержащей информацию о наименовании, месте нахождения и режиме работы </w:t>
      </w:r>
      <w:r w:rsidR="009136A2" w:rsidRPr="00983776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9136A2"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9136A2"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.19</w:t>
      </w:r>
      <w:r w:rsidR="009136A2" w:rsidRPr="00983776">
        <w:rPr>
          <w:rFonts w:ascii="Times New Roman" w:hAnsi="Times New Roman" w:cs="Times New Roman"/>
          <w:sz w:val="28"/>
          <w:szCs w:val="28"/>
        </w:rPr>
        <w:t>. П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омещения, в которых осуществляется непосредственное взаимодействие заявителей с сотрудниками </w:t>
      </w:r>
      <w:r w:rsidR="009136A2" w:rsidRPr="00983776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9136A2"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9136A2"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B04DE" w:rsidRPr="00983776">
        <w:rPr>
          <w:rFonts w:ascii="Times New Roman" w:hAnsi="Times New Roman" w:cs="Times New Roman"/>
          <w:sz w:val="28"/>
          <w:szCs w:val="28"/>
        </w:rPr>
        <w:t>, при наличии соответствующей возможности размещаются на первом этаже здания. Они должны соответствовать санитарно-эпидемиологическим требованиям, предусмотренным для общественных помещений. В указанных местах должны быть предусмотрены сидячие места для посетителей, обеспечен свободный доступ в санитарно-бытовые помещения, соблюдены требования по освещенности и вентиляции, обеспечены необходимые условия для оформления документов, а также для получения ин</w:t>
      </w:r>
      <w:r w:rsidR="009136A2" w:rsidRPr="00983776">
        <w:rPr>
          <w:rFonts w:ascii="Times New Roman" w:hAnsi="Times New Roman" w:cs="Times New Roman"/>
          <w:sz w:val="28"/>
          <w:szCs w:val="28"/>
        </w:rPr>
        <w:t>формации о муниципальной услуге.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.20</w:t>
      </w:r>
      <w:r w:rsidR="009136A2" w:rsidRPr="00983776">
        <w:rPr>
          <w:rFonts w:ascii="Times New Roman" w:hAnsi="Times New Roman" w:cs="Times New Roman"/>
          <w:sz w:val="28"/>
          <w:szCs w:val="28"/>
        </w:rPr>
        <w:t>. К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абинеты сотрудников </w:t>
      </w:r>
      <w:r w:rsidR="009136A2" w:rsidRPr="00983776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, </w:t>
      </w:r>
      <w:r w:rsidR="003777AC" w:rsidRPr="0098377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муни</w:t>
      </w:r>
      <w:r w:rsidR="003777AC" w:rsidRPr="00983776">
        <w:rPr>
          <w:rFonts w:ascii="Times New Roman" w:hAnsi="Times New Roman" w:cs="Times New Roman"/>
          <w:sz w:val="28"/>
          <w:szCs w:val="28"/>
        </w:rPr>
        <w:t>ципальную услугу</w:t>
      </w:r>
      <w:r w:rsidR="00DB04DE" w:rsidRPr="00983776">
        <w:rPr>
          <w:rFonts w:ascii="Times New Roman" w:hAnsi="Times New Roman" w:cs="Times New Roman"/>
          <w:sz w:val="28"/>
          <w:szCs w:val="28"/>
        </w:rPr>
        <w:t>, (далее также - сотрудники), оборудуются информационными табличками с указанием номера кабинета, фамилии, имени, отчества и должности сотрудн</w:t>
      </w:r>
      <w:r w:rsidR="009136A2" w:rsidRPr="00983776">
        <w:rPr>
          <w:rFonts w:ascii="Times New Roman" w:hAnsi="Times New Roman" w:cs="Times New Roman"/>
          <w:sz w:val="28"/>
          <w:szCs w:val="28"/>
        </w:rPr>
        <w:t>иков, времени приема заявителей.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.21</w:t>
      </w:r>
      <w:r w:rsidR="009136A2" w:rsidRPr="00983776">
        <w:rPr>
          <w:rFonts w:ascii="Times New Roman" w:hAnsi="Times New Roman" w:cs="Times New Roman"/>
          <w:sz w:val="28"/>
          <w:szCs w:val="28"/>
        </w:rPr>
        <w:t>. Р</w:t>
      </w:r>
      <w:r w:rsidR="003777AC" w:rsidRPr="00983776">
        <w:rPr>
          <w:rFonts w:ascii="Times New Roman" w:hAnsi="Times New Roman" w:cs="Times New Roman"/>
          <w:sz w:val="28"/>
          <w:szCs w:val="28"/>
        </w:rPr>
        <w:t>абочее место сотрудника Отдела образования, предоставляющего муниципальную услугу</w:t>
      </w:r>
      <w:r w:rsidR="00DB04DE" w:rsidRPr="00983776">
        <w:rPr>
          <w:rFonts w:ascii="Times New Roman" w:hAnsi="Times New Roman" w:cs="Times New Roman"/>
          <w:sz w:val="28"/>
          <w:szCs w:val="28"/>
        </w:rPr>
        <w:t>: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оснащаются настенной вывеской или настольной табличкой с указанием фамилии, имени, отчества (последнее - при наличии) и должности;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обеспечиваются доступом к автоматизированным информационным системам, позволяющим работать с запросами, поступившими в электронной форме, в том числе через Единый портал, формировать межведомственные запросы в органы и организации, участвующие в предоставлении муниципальных услуг, для сбора или подтверждения данных, необходимых для обоснованного принятия решения о предоставлении муниципальной услуги, а также вести дел</w:t>
      </w:r>
      <w:r w:rsidR="009136A2" w:rsidRPr="00983776">
        <w:rPr>
          <w:rFonts w:ascii="Times New Roman" w:hAnsi="Times New Roman" w:cs="Times New Roman"/>
          <w:sz w:val="28"/>
          <w:szCs w:val="28"/>
        </w:rPr>
        <w:t>о заявителя в электронной форме.</w:t>
      </w:r>
      <w:proofErr w:type="gramEnd"/>
    </w:p>
    <w:p w:rsidR="00EC7250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.22</w:t>
      </w:r>
      <w:r w:rsidR="00EC7250" w:rsidRPr="00983776">
        <w:rPr>
          <w:rFonts w:ascii="Times New Roman" w:hAnsi="Times New Roman" w:cs="Times New Roman"/>
          <w:sz w:val="28"/>
          <w:szCs w:val="28"/>
        </w:rPr>
        <w:t>. На информационных стендах, размещаемых в местах приема личных заявлений заявителей, содержится следующая информация: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 график (режим) работы, номера телефонов;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-график приема заявлений специалистами;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-наименование услуги;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-порядок оказания  услуги;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-блок-схема последовательности действий по предоставлению услуги, согласно Приложению № </w:t>
      </w:r>
      <w:r w:rsidR="00D058DD">
        <w:rPr>
          <w:rFonts w:ascii="Times New Roman" w:hAnsi="Times New Roman" w:cs="Times New Roman"/>
          <w:sz w:val="28"/>
          <w:szCs w:val="28"/>
        </w:rPr>
        <w:t>1</w:t>
      </w:r>
      <w:r w:rsidRPr="0098377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-образец заполнения заявлений заявителей;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>-порядок обжалования действий (бездействия)  лица, предоставляющего услугу Администрации, а также принимаемого им решения при предоставлении  услуги.</w:t>
      </w:r>
    </w:p>
    <w:p w:rsidR="008970A4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.23</w:t>
      </w:r>
      <w:r w:rsidR="009136A2" w:rsidRPr="00983776">
        <w:rPr>
          <w:rFonts w:ascii="Times New Roman" w:hAnsi="Times New Roman" w:cs="Times New Roman"/>
          <w:sz w:val="28"/>
          <w:szCs w:val="28"/>
        </w:rPr>
        <w:t xml:space="preserve">. </w:t>
      </w:r>
      <w:r w:rsidR="00DE3F32" w:rsidRPr="00983776">
        <w:rPr>
          <w:rFonts w:ascii="Times New Roman" w:hAnsi="Times New Roman" w:cs="Times New Roman"/>
          <w:sz w:val="28"/>
          <w:szCs w:val="28"/>
        </w:rPr>
        <w:t>Отдел</w:t>
      </w:r>
      <w:r w:rsidR="009136A2" w:rsidRPr="00983776">
        <w:rPr>
          <w:rFonts w:ascii="Times New Roman" w:hAnsi="Times New Roman" w:cs="Times New Roman"/>
          <w:sz w:val="28"/>
          <w:szCs w:val="28"/>
        </w:rPr>
        <w:t xml:space="preserve"> образования обязан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полномочия.</w:t>
      </w:r>
      <w:bookmarkEnd w:id="2"/>
    </w:p>
    <w:p w:rsidR="009968F3" w:rsidRPr="00983776" w:rsidRDefault="009968F3" w:rsidP="00351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F3" w:rsidRPr="00983776" w:rsidRDefault="00EE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968F3" w:rsidRPr="00983776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ГАУ «МФЦ»,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9968F3" w:rsidRPr="00983776" w:rsidRDefault="009968F3" w:rsidP="009968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82" w:rsidRPr="00983776" w:rsidRDefault="002E60BF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.24</w:t>
      </w:r>
      <w:r w:rsidR="00983776">
        <w:rPr>
          <w:rFonts w:ascii="Times New Roman" w:hAnsi="Times New Roman" w:cs="Times New Roman"/>
          <w:sz w:val="28"/>
          <w:szCs w:val="28"/>
        </w:rPr>
        <w:t xml:space="preserve">. </w:t>
      </w:r>
      <w:r w:rsidR="008A3B82" w:rsidRPr="00983776">
        <w:rPr>
          <w:rFonts w:ascii="Times New Roman" w:hAnsi="Times New Roman" w:cs="Times New Roman"/>
          <w:sz w:val="28"/>
          <w:szCs w:val="28"/>
        </w:rPr>
        <w:t xml:space="preserve">Показатели доступности муниципальной услуги: 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а) количество взаимодействий заявителя с должностными лицами при предоставлении</w:t>
      </w:r>
      <w:r w:rsidR="00983776">
        <w:rPr>
          <w:rFonts w:ascii="Times New Roman" w:hAnsi="Times New Roman" w:cs="Times New Roman"/>
          <w:sz w:val="28"/>
          <w:szCs w:val="28"/>
        </w:rPr>
        <w:t xml:space="preserve"> муниципальной услуги – 1 взаимодействие</w:t>
      </w:r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б) про</w:t>
      </w:r>
      <w:r w:rsidR="00983776">
        <w:rPr>
          <w:rFonts w:ascii="Times New Roman" w:hAnsi="Times New Roman" w:cs="Times New Roman"/>
          <w:sz w:val="28"/>
          <w:szCs w:val="28"/>
        </w:rPr>
        <w:t xml:space="preserve">должительность взаимодействий – не более 10 </w:t>
      </w:r>
      <w:r w:rsidRPr="00983776">
        <w:rPr>
          <w:rFonts w:ascii="Times New Roman" w:hAnsi="Times New Roman" w:cs="Times New Roman"/>
          <w:sz w:val="28"/>
          <w:szCs w:val="28"/>
        </w:rPr>
        <w:t>минут;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в) возможность получения муниципальной услуги  в ГАУ «МФЦ»</w:t>
      </w:r>
      <w:r w:rsidR="00592F66" w:rsidRPr="00983776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592F66" w:rsidRPr="00983776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592F66" w:rsidRPr="00983776">
        <w:rPr>
          <w:rFonts w:ascii="Times New Roman" w:hAnsi="Times New Roman" w:cs="Times New Roman"/>
          <w:sz w:val="28"/>
          <w:szCs w:val="28"/>
          <w:lang w:val="en-US"/>
        </w:rPr>
        <w:t>ookashin</w:t>
      </w:r>
      <w:proofErr w:type="spellEnd"/>
      <w:r w:rsidR="00592F66" w:rsidRPr="009837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2F66" w:rsidRPr="009837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8A3B82" w:rsidRPr="00983776" w:rsidRDefault="000A3D07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844">
        <w:rPr>
          <w:rFonts w:ascii="Times New Roman" w:hAnsi="Times New Roman" w:cs="Times New Roman"/>
          <w:sz w:val="28"/>
          <w:szCs w:val="28"/>
        </w:rPr>
        <w:t>.25</w:t>
      </w:r>
      <w:r w:rsidR="00983776" w:rsidRPr="005E177F">
        <w:rPr>
          <w:rFonts w:ascii="Times New Roman" w:hAnsi="Times New Roman" w:cs="Times New Roman"/>
          <w:sz w:val="28"/>
          <w:szCs w:val="28"/>
        </w:rPr>
        <w:t>.</w:t>
      </w:r>
      <w:r w:rsidR="008A3B82" w:rsidRPr="00983776">
        <w:rPr>
          <w:rFonts w:ascii="Times New Roman" w:hAnsi="Times New Roman" w:cs="Times New Roman"/>
          <w:sz w:val="28"/>
          <w:szCs w:val="28"/>
        </w:rPr>
        <w:t xml:space="preserve"> Показатели качества муниципальной услуги: 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а) соблюдение стандарта предоставления муниципальной услуги; 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б) отсутствие обоснованных жалоб заявителей на действия (бездействие) сотрудников органа, предоставляющего муниципальную услугу, при предоставлении муниципальной услуги; 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в) увеличение доли получателей муниципальной услуги, удовлетворенных качеством ее предоставления.</w:t>
      </w:r>
    </w:p>
    <w:p w:rsidR="00E70AD6" w:rsidRPr="00983776" w:rsidRDefault="00E70AD6" w:rsidP="00E70A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18B" w:rsidRDefault="000D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AD6" w:rsidRPr="00983776" w:rsidRDefault="00EE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92F66" w:rsidRPr="00983776">
        <w:rPr>
          <w:rFonts w:ascii="Times New Roman" w:hAnsi="Times New Roman" w:cs="Times New Roman"/>
          <w:b/>
          <w:sz w:val="28"/>
          <w:szCs w:val="28"/>
        </w:rPr>
        <w:t>.</w:t>
      </w:r>
      <w:r w:rsidR="00E70AD6" w:rsidRPr="00983776">
        <w:rPr>
          <w:rFonts w:ascii="Times New Roman" w:hAnsi="Times New Roman" w:cs="Times New Roman"/>
          <w:b/>
          <w:sz w:val="28"/>
          <w:szCs w:val="28"/>
        </w:rPr>
        <w:t xml:space="preserve"> Иные требования к предоставлению муниципальной услуги</w:t>
      </w:r>
    </w:p>
    <w:p w:rsidR="008A3B82" w:rsidRPr="00983776" w:rsidRDefault="008A3B82" w:rsidP="009968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AD6" w:rsidRPr="00983776" w:rsidRDefault="00273844" w:rsidP="00E70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</w:t>
      </w:r>
      <w:r w:rsidR="00592F66" w:rsidRPr="00983776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 отсутствуют.</w:t>
      </w:r>
    </w:p>
    <w:p w:rsidR="00434D42" w:rsidRPr="00983776" w:rsidRDefault="00434D42" w:rsidP="00434D42">
      <w:pPr>
        <w:pStyle w:val="ac"/>
        <w:spacing w:before="0" w:after="0"/>
        <w:jc w:val="both"/>
        <w:rPr>
          <w:sz w:val="28"/>
          <w:szCs w:val="28"/>
        </w:rPr>
      </w:pPr>
    </w:p>
    <w:p w:rsidR="00E63B11" w:rsidRDefault="00E63B11" w:rsidP="00434D42">
      <w:pPr>
        <w:pStyle w:val="ac"/>
        <w:tabs>
          <w:tab w:val="left" w:pos="900"/>
        </w:tabs>
        <w:spacing w:before="0" w:after="0"/>
        <w:jc w:val="center"/>
        <w:rPr>
          <w:b/>
          <w:caps/>
          <w:sz w:val="28"/>
          <w:szCs w:val="28"/>
        </w:rPr>
      </w:pPr>
    </w:p>
    <w:p w:rsidR="00E63B11" w:rsidRDefault="00E63B11" w:rsidP="00434D42">
      <w:pPr>
        <w:pStyle w:val="ac"/>
        <w:tabs>
          <w:tab w:val="left" w:pos="900"/>
        </w:tabs>
        <w:spacing w:before="0" w:after="0"/>
        <w:jc w:val="center"/>
        <w:rPr>
          <w:b/>
          <w:caps/>
          <w:sz w:val="28"/>
          <w:szCs w:val="28"/>
        </w:rPr>
      </w:pPr>
    </w:p>
    <w:p w:rsidR="00434D42" w:rsidRDefault="00037F81" w:rsidP="00434D42">
      <w:pPr>
        <w:pStyle w:val="ac"/>
        <w:tabs>
          <w:tab w:val="left" w:pos="900"/>
        </w:tabs>
        <w:spacing w:before="0"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>III</w:t>
      </w:r>
      <w:r w:rsidR="00434D42" w:rsidRPr="00983776">
        <w:rPr>
          <w:b/>
          <w:caps/>
          <w:sz w:val="28"/>
          <w:szCs w:val="28"/>
        </w:rPr>
        <w:t>.Состав, последовательность и сроки выполнения административных процедур</w:t>
      </w:r>
      <w:r w:rsidR="008970A4" w:rsidRPr="00983776">
        <w:rPr>
          <w:b/>
          <w:caps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F83293" w:rsidRDefault="00F83293" w:rsidP="00434D42">
      <w:pPr>
        <w:pStyle w:val="ac"/>
        <w:tabs>
          <w:tab w:val="left" w:pos="900"/>
        </w:tabs>
        <w:spacing w:before="0" w:after="0"/>
        <w:jc w:val="center"/>
        <w:rPr>
          <w:b/>
          <w:caps/>
          <w:sz w:val="28"/>
          <w:szCs w:val="28"/>
        </w:rPr>
      </w:pPr>
    </w:p>
    <w:p w:rsidR="00843A45" w:rsidRPr="000D118B" w:rsidRDefault="00445D72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3.1. </w:t>
      </w:r>
      <w:r w:rsidR="00843A45" w:rsidRPr="000D118B">
        <w:rPr>
          <w:spacing w:val="1"/>
          <w:sz w:val="28"/>
          <w:szCs w:val="28"/>
        </w:rPr>
        <w:t>Перечень административных процедур, исполняемых в рамках предоставления муниципальной услуги:</w:t>
      </w:r>
    </w:p>
    <w:p w:rsidR="00482E46" w:rsidRPr="000D118B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D118B">
        <w:rPr>
          <w:spacing w:val="1"/>
          <w:sz w:val="28"/>
          <w:szCs w:val="28"/>
        </w:rPr>
        <w:t xml:space="preserve">- прием и регистрация </w:t>
      </w:r>
      <w:r w:rsidR="00C0212D" w:rsidRPr="000D118B">
        <w:rPr>
          <w:spacing w:val="1"/>
          <w:sz w:val="28"/>
          <w:szCs w:val="28"/>
        </w:rPr>
        <w:t>обращений (</w:t>
      </w:r>
      <w:r w:rsidRPr="000D118B">
        <w:rPr>
          <w:spacing w:val="1"/>
          <w:sz w:val="28"/>
          <w:szCs w:val="28"/>
        </w:rPr>
        <w:t>заявлений</w:t>
      </w:r>
      <w:r w:rsidR="00C0212D" w:rsidRPr="000D118B">
        <w:rPr>
          <w:spacing w:val="1"/>
          <w:sz w:val="28"/>
          <w:szCs w:val="28"/>
        </w:rPr>
        <w:t>)</w:t>
      </w:r>
      <w:r w:rsidR="00843A45" w:rsidRPr="000D118B">
        <w:rPr>
          <w:spacing w:val="1"/>
          <w:sz w:val="28"/>
          <w:szCs w:val="28"/>
        </w:rPr>
        <w:t xml:space="preserve"> с целью предост</w:t>
      </w:r>
      <w:r w:rsidR="004B3B63" w:rsidRPr="000D118B">
        <w:rPr>
          <w:spacing w:val="1"/>
          <w:sz w:val="28"/>
          <w:szCs w:val="28"/>
        </w:rPr>
        <w:t>авления муниципальной услуги;</w:t>
      </w:r>
    </w:p>
    <w:p w:rsidR="00061874" w:rsidRPr="000D118B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D118B">
        <w:rPr>
          <w:spacing w:val="1"/>
          <w:sz w:val="28"/>
          <w:szCs w:val="28"/>
        </w:rPr>
        <w:t>- рассмотрение обращений</w:t>
      </w:r>
      <w:r w:rsidR="005E177F" w:rsidRPr="000D118B">
        <w:rPr>
          <w:spacing w:val="1"/>
          <w:sz w:val="28"/>
          <w:szCs w:val="28"/>
        </w:rPr>
        <w:t xml:space="preserve"> (заявлений) заявителей</w:t>
      </w:r>
      <w:r w:rsidR="00482E46" w:rsidRPr="000D118B">
        <w:rPr>
          <w:spacing w:val="1"/>
          <w:sz w:val="28"/>
          <w:szCs w:val="28"/>
        </w:rPr>
        <w:t>;</w:t>
      </w:r>
    </w:p>
    <w:p w:rsidR="00F83293" w:rsidRPr="000D118B" w:rsidRDefault="00843A45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D118B">
        <w:rPr>
          <w:spacing w:val="1"/>
          <w:sz w:val="28"/>
          <w:szCs w:val="28"/>
        </w:rPr>
        <w:t xml:space="preserve">- </w:t>
      </w:r>
      <w:r w:rsidR="004B3B63" w:rsidRPr="000D118B">
        <w:rPr>
          <w:spacing w:val="1"/>
          <w:sz w:val="28"/>
          <w:szCs w:val="28"/>
        </w:rPr>
        <w:t>принятие решения о предоставлении услуги</w:t>
      </w:r>
      <w:r w:rsidR="00482E46" w:rsidRPr="000D118B">
        <w:rPr>
          <w:spacing w:val="1"/>
          <w:sz w:val="28"/>
          <w:szCs w:val="28"/>
        </w:rPr>
        <w:t xml:space="preserve"> и направление результатов</w:t>
      </w:r>
      <w:r w:rsidR="004B3B63" w:rsidRPr="000D118B">
        <w:rPr>
          <w:spacing w:val="1"/>
          <w:sz w:val="28"/>
          <w:szCs w:val="28"/>
        </w:rPr>
        <w:t>.</w:t>
      </w:r>
    </w:p>
    <w:p w:rsidR="004B3B63" w:rsidRDefault="004B3B63" w:rsidP="004B3B63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8"/>
          <w:szCs w:val="28"/>
        </w:rPr>
      </w:pPr>
    </w:p>
    <w:p w:rsidR="00E71BEF" w:rsidRPr="00C43F5D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2D2D2D"/>
          <w:spacing w:val="1"/>
          <w:sz w:val="28"/>
          <w:szCs w:val="28"/>
        </w:rPr>
      </w:pPr>
      <w:r w:rsidRPr="00C43F5D">
        <w:rPr>
          <w:b/>
          <w:color w:val="2D2D2D"/>
          <w:spacing w:val="1"/>
          <w:sz w:val="28"/>
          <w:szCs w:val="28"/>
        </w:rPr>
        <w:t>1.</w:t>
      </w:r>
      <w:r w:rsidR="00E71BEF" w:rsidRPr="00C43F5D">
        <w:rPr>
          <w:b/>
          <w:color w:val="2D2D2D"/>
          <w:spacing w:val="1"/>
          <w:sz w:val="28"/>
          <w:szCs w:val="28"/>
        </w:rPr>
        <w:t>П</w:t>
      </w:r>
      <w:r w:rsidRPr="00C43F5D">
        <w:rPr>
          <w:b/>
          <w:color w:val="2D2D2D"/>
          <w:spacing w:val="1"/>
          <w:sz w:val="28"/>
          <w:szCs w:val="28"/>
        </w:rPr>
        <w:t>рием и регистрация</w:t>
      </w:r>
      <w:r w:rsidR="00C0212D">
        <w:rPr>
          <w:b/>
          <w:color w:val="2D2D2D"/>
          <w:spacing w:val="1"/>
          <w:sz w:val="28"/>
          <w:szCs w:val="28"/>
        </w:rPr>
        <w:t xml:space="preserve"> обращений (</w:t>
      </w:r>
      <w:r w:rsidRPr="00C43F5D">
        <w:rPr>
          <w:b/>
          <w:color w:val="2D2D2D"/>
          <w:spacing w:val="1"/>
          <w:sz w:val="28"/>
          <w:szCs w:val="28"/>
        </w:rPr>
        <w:t>заявлений</w:t>
      </w:r>
      <w:r w:rsidR="00C0212D">
        <w:rPr>
          <w:b/>
          <w:color w:val="2D2D2D"/>
          <w:spacing w:val="1"/>
          <w:sz w:val="28"/>
          <w:szCs w:val="28"/>
        </w:rPr>
        <w:t>)</w:t>
      </w:r>
      <w:r w:rsidR="00E71BEF" w:rsidRPr="00C43F5D">
        <w:rPr>
          <w:b/>
          <w:color w:val="2D2D2D"/>
          <w:spacing w:val="1"/>
          <w:sz w:val="28"/>
          <w:szCs w:val="28"/>
        </w:rPr>
        <w:t xml:space="preserve"> с целью предоставления муниципальной услуги.</w:t>
      </w:r>
    </w:p>
    <w:p w:rsidR="00885EEA" w:rsidRPr="000D118B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D118B">
        <w:rPr>
          <w:spacing w:val="1"/>
          <w:sz w:val="28"/>
          <w:szCs w:val="28"/>
        </w:rPr>
        <w:t>3.2.</w:t>
      </w:r>
      <w:r w:rsidR="004B3B63" w:rsidRPr="000D118B">
        <w:rPr>
          <w:spacing w:val="1"/>
          <w:sz w:val="28"/>
          <w:szCs w:val="28"/>
        </w:rPr>
        <w:t xml:space="preserve"> Основанием для </w:t>
      </w:r>
      <w:r w:rsidR="00E71BEF" w:rsidRPr="000D118B">
        <w:rPr>
          <w:spacing w:val="1"/>
          <w:sz w:val="28"/>
          <w:szCs w:val="28"/>
        </w:rPr>
        <w:t xml:space="preserve">начала </w:t>
      </w:r>
      <w:r w:rsidR="004B3B63" w:rsidRPr="000D118B">
        <w:rPr>
          <w:spacing w:val="1"/>
          <w:sz w:val="28"/>
          <w:szCs w:val="28"/>
        </w:rPr>
        <w:t xml:space="preserve"> предоставления услуги является обращение заяв</w:t>
      </w:r>
      <w:r w:rsidR="00482E46" w:rsidRPr="000D118B">
        <w:rPr>
          <w:spacing w:val="1"/>
          <w:sz w:val="28"/>
          <w:szCs w:val="28"/>
        </w:rPr>
        <w:t xml:space="preserve">ителя в Отдел образования </w:t>
      </w:r>
      <w:r w:rsidR="00885EEA" w:rsidRPr="000D118B">
        <w:rPr>
          <w:spacing w:val="1"/>
          <w:sz w:val="28"/>
          <w:szCs w:val="28"/>
        </w:rPr>
        <w:t xml:space="preserve"> или поступление его обращения</w:t>
      </w:r>
      <w:r w:rsidR="00482E46" w:rsidRPr="000D118B">
        <w:rPr>
          <w:spacing w:val="1"/>
          <w:sz w:val="28"/>
          <w:szCs w:val="28"/>
        </w:rPr>
        <w:t xml:space="preserve"> в письменном, электронном виде</w:t>
      </w:r>
      <w:r w:rsidR="00117655" w:rsidRPr="000D118B">
        <w:rPr>
          <w:spacing w:val="1"/>
          <w:sz w:val="28"/>
          <w:szCs w:val="28"/>
        </w:rPr>
        <w:t xml:space="preserve"> (через </w:t>
      </w:r>
      <w:r w:rsidR="00E71BEF" w:rsidRPr="000D118B">
        <w:rPr>
          <w:spacing w:val="1"/>
          <w:sz w:val="28"/>
          <w:szCs w:val="28"/>
        </w:rPr>
        <w:t xml:space="preserve"> адрес электронной почты)</w:t>
      </w:r>
      <w:r w:rsidR="00482E46" w:rsidRPr="000D118B">
        <w:rPr>
          <w:spacing w:val="1"/>
          <w:sz w:val="28"/>
          <w:szCs w:val="28"/>
        </w:rPr>
        <w:t>, с комплектом</w:t>
      </w:r>
      <w:r w:rsidR="00A8657A">
        <w:rPr>
          <w:spacing w:val="1"/>
          <w:sz w:val="28"/>
          <w:szCs w:val="28"/>
        </w:rPr>
        <w:t xml:space="preserve"> </w:t>
      </w:r>
      <w:r w:rsidR="00E71BEF" w:rsidRPr="000D118B">
        <w:rPr>
          <w:spacing w:val="1"/>
          <w:sz w:val="28"/>
          <w:szCs w:val="28"/>
        </w:rPr>
        <w:t>документов, необходимых для предоставления муниципальной услуги.</w:t>
      </w:r>
    </w:p>
    <w:p w:rsidR="00C43F5D" w:rsidRPr="000D118B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z w:val="28"/>
          <w:szCs w:val="28"/>
        </w:rPr>
      </w:pPr>
      <w:r w:rsidRPr="000D118B">
        <w:rPr>
          <w:spacing w:val="1"/>
          <w:sz w:val="28"/>
          <w:szCs w:val="28"/>
        </w:rPr>
        <w:t>3.3.</w:t>
      </w:r>
      <w:r w:rsidR="00885EEA" w:rsidRPr="000D118B">
        <w:rPr>
          <w:spacing w:val="1"/>
          <w:sz w:val="28"/>
          <w:szCs w:val="28"/>
        </w:rPr>
        <w:t xml:space="preserve"> Специалист От</w:t>
      </w:r>
      <w:r w:rsidR="00E71BEF" w:rsidRPr="000D118B">
        <w:rPr>
          <w:spacing w:val="1"/>
          <w:sz w:val="28"/>
          <w:szCs w:val="28"/>
        </w:rPr>
        <w:t>дела образования, ответственный за приём документов</w:t>
      </w:r>
      <w:r w:rsidR="00A8657A">
        <w:rPr>
          <w:spacing w:val="1"/>
          <w:sz w:val="28"/>
          <w:szCs w:val="28"/>
        </w:rPr>
        <w:t xml:space="preserve"> </w:t>
      </w:r>
      <w:r w:rsidR="00E71BEF" w:rsidRPr="000D118B">
        <w:rPr>
          <w:spacing w:val="1"/>
          <w:sz w:val="28"/>
          <w:szCs w:val="28"/>
        </w:rPr>
        <w:t>удостоверяет личность, осуществляет приём документов, проверяет правильность заполнения заявления, наличие необходимых документов</w:t>
      </w:r>
      <w:r w:rsidRPr="000D118B">
        <w:rPr>
          <w:spacing w:val="1"/>
          <w:sz w:val="28"/>
          <w:szCs w:val="28"/>
        </w:rPr>
        <w:t>, соответств</w:t>
      </w:r>
      <w:r w:rsidR="00117655" w:rsidRPr="000D118B">
        <w:rPr>
          <w:spacing w:val="1"/>
          <w:sz w:val="28"/>
          <w:szCs w:val="28"/>
        </w:rPr>
        <w:t>ие их установленным требованиям,</w:t>
      </w:r>
      <w:r w:rsidR="000C1E21">
        <w:rPr>
          <w:spacing w:val="1"/>
          <w:sz w:val="28"/>
          <w:szCs w:val="28"/>
        </w:rPr>
        <w:t xml:space="preserve"> </w:t>
      </w:r>
      <w:r w:rsidR="00117655" w:rsidRPr="000D118B">
        <w:rPr>
          <w:sz w:val="28"/>
          <w:szCs w:val="28"/>
        </w:rPr>
        <w:t>осуществля</w:t>
      </w:r>
      <w:r w:rsidR="00117655" w:rsidRPr="000D118B">
        <w:rPr>
          <w:rFonts w:asciiTheme="minorHAnsi" w:hAnsiTheme="minorHAnsi"/>
          <w:sz w:val="28"/>
          <w:szCs w:val="28"/>
        </w:rPr>
        <w:t>е</w:t>
      </w:r>
      <w:r w:rsidR="00117655" w:rsidRPr="000D118B">
        <w:rPr>
          <w:sz w:val="28"/>
          <w:szCs w:val="28"/>
        </w:rPr>
        <w:t xml:space="preserve">т </w:t>
      </w:r>
      <w:r w:rsidRPr="000D118B">
        <w:rPr>
          <w:sz w:val="28"/>
          <w:szCs w:val="28"/>
        </w:rPr>
        <w:t xml:space="preserve"> регистрацию</w:t>
      </w:r>
      <w:r w:rsidR="00117655" w:rsidRPr="000D118B">
        <w:rPr>
          <w:sz w:val="28"/>
          <w:szCs w:val="28"/>
        </w:rPr>
        <w:t xml:space="preserve"> обращений (заявлений)</w:t>
      </w:r>
      <w:r w:rsidR="00117655" w:rsidRPr="000D118B">
        <w:rPr>
          <w:rFonts w:asciiTheme="minorHAnsi" w:hAnsiTheme="minorHAnsi"/>
          <w:sz w:val="28"/>
          <w:szCs w:val="28"/>
        </w:rPr>
        <w:t xml:space="preserve">. </w:t>
      </w:r>
      <w:r w:rsidRPr="000D118B">
        <w:rPr>
          <w:sz w:val="28"/>
          <w:szCs w:val="28"/>
        </w:rPr>
        <w:t>Ре</w:t>
      </w:r>
      <w:r w:rsidR="00C0212D" w:rsidRPr="000D118B">
        <w:rPr>
          <w:sz w:val="28"/>
          <w:szCs w:val="28"/>
        </w:rPr>
        <w:t>гистрация обращений (заявлений)</w:t>
      </w:r>
      <w:r w:rsidRPr="000D118B">
        <w:rPr>
          <w:sz w:val="28"/>
          <w:szCs w:val="28"/>
        </w:rPr>
        <w:t xml:space="preserve">  производится в день их поступления. Регистрация одного заявления не превышает 10 минут.</w:t>
      </w:r>
    </w:p>
    <w:p w:rsidR="00C43F5D" w:rsidRPr="000D118B" w:rsidRDefault="00117655" w:rsidP="00061874">
      <w:pPr>
        <w:ind w:firstLine="709"/>
        <w:jc w:val="both"/>
        <w:rPr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3.4.</w:t>
      </w:r>
      <w:r w:rsidR="000A3D07">
        <w:rPr>
          <w:rFonts w:ascii="Times New Roman" w:hAnsi="Times New Roman" w:cs="Times New Roman"/>
          <w:sz w:val="28"/>
          <w:szCs w:val="28"/>
        </w:rPr>
        <w:t xml:space="preserve"> </w:t>
      </w:r>
      <w:r w:rsidR="00C43F5D" w:rsidRPr="000D118B">
        <w:rPr>
          <w:rFonts w:ascii="Times New Roman" w:hAnsi="Times New Roman" w:cs="Times New Roman"/>
          <w:sz w:val="28"/>
          <w:szCs w:val="28"/>
        </w:rPr>
        <w:t>При</w:t>
      </w:r>
      <w:r w:rsidR="00C43F5D" w:rsidRPr="000D118B">
        <w:rPr>
          <w:sz w:val="28"/>
          <w:szCs w:val="28"/>
        </w:rPr>
        <w:t xml:space="preserve"> получении обращения (заявления) по электронной почте с указанием адреса электронной почты и/или почтового адреса заявителя, ему направляется письменное уведомление о приеме обращения (заявления) к рассмотрению или мотивированный отказ в рассмотрении. Принятые к рассмотрению об</w:t>
      </w:r>
      <w:r w:rsidR="00A8657A">
        <w:rPr>
          <w:sz w:val="28"/>
          <w:szCs w:val="28"/>
        </w:rPr>
        <w:t xml:space="preserve">ращения (заявления) </w:t>
      </w:r>
      <w:r w:rsidR="00A8657A" w:rsidRPr="00A8657A">
        <w:rPr>
          <w:rFonts w:ascii="Times New Roman" w:hAnsi="Times New Roman" w:cs="Times New Roman"/>
          <w:sz w:val="28"/>
          <w:szCs w:val="28"/>
        </w:rPr>
        <w:t>распечатыва</w:t>
      </w:r>
      <w:r w:rsidR="00A8657A">
        <w:rPr>
          <w:rFonts w:ascii="Times New Roman" w:hAnsi="Times New Roman" w:cs="Times New Roman"/>
          <w:sz w:val="28"/>
          <w:szCs w:val="28"/>
        </w:rPr>
        <w:t>ю</w:t>
      </w:r>
      <w:r w:rsidR="00C43F5D" w:rsidRPr="00A8657A">
        <w:rPr>
          <w:rFonts w:ascii="Times New Roman" w:hAnsi="Times New Roman" w:cs="Times New Roman"/>
          <w:sz w:val="28"/>
          <w:szCs w:val="28"/>
        </w:rPr>
        <w:t>тся</w:t>
      </w:r>
      <w:r w:rsidR="00C43F5D" w:rsidRPr="000D118B">
        <w:rPr>
          <w:sz w:val="28"/>
          <w:szCs w:val="28"/>
        </w:rPr>
        <w:t xml:space="preserve"> на бумажном носителе</w:t>
      </w:r>
      <w:r w:rsidR="000C1E21">
        <w:rPr>
          <w:rFonts w:ascii="Times New Roman" w:hAnsi="Times New Roman" w:cs="Times New Roman"/>
          <w:sz w:val="28"/>
          <w:szCs w:val="28"/>
        </w:rPr>
        <w:t>,</w:t>
      </w:r>
      <w:r w:rsidR="00C43F5D" w:rsidRPr="000D118B">
        <w:rPr>
          <w:sz w:val="28"/>
          <w:szCs w:val="28"/>
        </w:rPr>
        <w:t xml:space="preserve"> и в дальнейшем работа с ним ведется в установленном порядке. На заявлениях заявителей в правом нижнем углу первой страницы или на любом свободном от текста месте проставляется штамп </w:t>
      </w:r>
      <w:r w:rsidR="00C0212D" w:rsidRPr="000D118B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C43F5D" w:rsidRPr="000D118B">
        <w:rPr>
          <w:rFonts w:ascii="Times New Roman" w:hAnsi="Times New Roman" w:cs="Times New Roman"/>
          <w:sz w:val="28"/>
          <w:szCs w:val="28"/>
        </w:rPr>
        <w:t xml:space="preserve">, </w:t>
      </w:r>
      <w:r w:rsidR="00C43F5D" w:rsidRPr="000D118B">
        <w:rPr>
          <w:sz w:val="28"/>
          <w:szCs w:val="28"/>
        </w:rPr>
        <w:t xml:space="preserve">в котором указывается дата регистрации. Уполномоченный специалист </w:t>
      </w:r>
      <w:r w:rsidR="00C0212D" w:rsidRPr="000D118B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C43F5D" w:rsidRPr="000D118B">
        <w:rPr>
          <w:sz w:val="28"/>
          <w:szCs w:val="28"/>
        </w:rPr>
        <w:t xml:space="preserve">  проверяет наличие обращений (заявлений) от данного заявителя. Если обращение повторное, в левом верхнем углу заявления ставится отметка «повторное», и к нему прилагаются все документы прежних обращений. Не считаются повторными обращения (заявления) одного и того же заявителя по разным вопросам.</w:t>
      </w:r>
    </w:p>
    <w:p w:rsidR="00C43F5D" w:rsidRPr="000D118B" w:rsidRDefault="00C0212D" w:rsidP="00061874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3.5.</w:t>
      </w:r>
      <w:r w:rsidR="00C43F5D" w:rsidRPr="000D118B">
        <w:rPr>
          <w:rFonts w:ascii="Times New Roman" w:hAnsi="Times New Roman" w:cs="Times New Roman"/>
          <w:sz w:val="28"/>
          <w:szCs w:val="28"/>
        </w:rPr>
        <w:t>Обращения</w:t>
      </w:r>
      <w:r w:rsidR="00C43F5D" w:rsidRPr="000D118B">
        <w:rPr>
          <w:sz w:val="28"/>
          <w:szCs w:val="28"/>
        </w:rPr>
        <w:t xml:space="preserve"> (заявления) заявителей на предоставление муниципальной услуги, соответствующие предъявляемым к ним требованиям и прошедшие регистрацию в течение рабочего дня, рассматриваются заведующим </w:t>
      </w:r>
      <w:r w:rsidRPr="000D118B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="00C43F5D" w:rsidRPr="000D118B">
        <w:rPr>
          <w:rFonts w:ascii="Times New Roman" w:hAnsi="Times New Roman" w:cs="Times New Roman"/>
          <w:sz w:val="28"/>
          <w:szCs w:val="28"/>
        </w:rPr>
        <w:t xml:space="preserve"> и</w:t>
      </w:r>
      <w:r w:rsidR="00C43F5D" w:rsidRPr="000D118B">
        <w:rPr>
          <w:sz w:val="28"/>
          <w:szCs w:val="28"/>
        </w:rPr>
        <w:t xml:space="preserve"> передаются для исполнения специалисту </w:t>
      </w:r>
      <w:r w:rsidRPr="000D118B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C43F5D" w:rsidRPr="000D118B">
        <w:rPr>
          <w:rFonts w:ascii="Times New Roman" w:hAnsi="Times New Roman" w:cs="Times New Roman"/>
          <w:sz w:val="28"/>
          <w:szCs w:val="28"/>
        </w:rPr>
        <w:t xml:space="preserve">. Рассмотрение запроса не превышает 10 минут. </w:t>
      </w:r>
    </w:p>
    <w:p w:rsidR="00C43F5D" w:rsidRPr="000D118B" w:rsidRDefault="00C0212D" w:rsidP="00061874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3.6.</w:t>
      </w:r>
      <w:r w:rsidR="00C43F5D" w:rsidRPr="000D118B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C43F5D" w:rsidRPr="000D118B" w:rsidRDefault="00C43F5D" w:rsidP="0006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lastRenderedPageBreak/>
        <w:t>- прием докумен</w:t>
      </w:r>
      <w:r w:rsidR="00221CB2" w:rsidRPr="000D118B">
        <w:rPr>
          <w:rFonts w:ascii="Times New Roman" w:hAnsi="Times New Roman" w:cs="Times New Roman"/>
          <w:sz w:val="28"/>
          <w:szCs w:val="28"/>
        </w:rPr>
        <w:t>тов в соответствии с пунктом 2.6.</w:t>
      </w:r>
      <w:r w:rsidRPr="000D1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43F5D" w:rsidRPr="000D118B" w:rsidRDefault="00C43F5D" w:rsidP="0006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- отказ в приеме докумен</w:t>
      </w:r>
      <w:r w:rsidR="009E4E34" w:rsidRPr="000D118B">
        <w:rPr>
          <w:rFonts w:ascii="Times New Roman" w:hAnsi="Times New Roman" w:cs="Times New Roman"/>
          <w:sz w:val="28"/>
          <w:szCs w:val="28"/>
        </w:rPr>
        <w:t>тов в соответствии с пунктом 2.7</w:t>
      </w:r>
      <w:r w:rsidRPr="000D1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3F5D" w:rsidRPr="000D118B" w:rsidRDefault="00C43F5D" w:rsidP="0006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 xml:space="preserve">3.7. Результат выполнения административной процедуры: </w:t>
      </w:r>
    </w:p>
    <w:p w:rsidR="00C43F5D" w:rsidRPr="000D118B" w:rsidRDefault="00C43F5D" w:rsidP="0006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- прием  документов для предоставления муниципальной</w:t>
      </w:r>
      <w:r w:rsidR="009E4E34" w:rsidRPr="000D118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12897" w:rsidRPr="000D118B">
        <w:rPr>
          <w:rFonts w:ascii="Times New Roman" w:hAnsi="Times New Roman" w:cs="Times New Roman"/>
          <w:sz w:val="28"/>
          <w:szCs w:val="28"/>
        </w:rPr>
        <w:t xml:space="preserve"> и регистрация обращения заявителя</w:t>
      </w:r>
      <w:r w:rsidR="00A8657A">
        <w:rPr>
          <w:rFonts w:ascii="Times New Roman" w:hAnsi="Times New Roman" w:cs="Times New Roman"/>
          <w:sz w:val="28"/>
          <w:szCs w:val="28"/>
        </w:rPr>
        <w:t>;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 xml:space="preserve">- отказ в приеме документов для предоставления муниципальной услуги. 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 xml:space="preserve">3.8. Фиксация результата выполнения административной процедуры: 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 xml:space="preserve">- прием документов необходимых для предоставления муниципальной услуги фиксируют в журнале учета; 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 xml:space="preserve">- отказ в приеме документов фиксируется в журнале учета. 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>Срок выполнения административной процедуры не должен превышать 15 минут.</w:t>
      </w:r>
    </w:p>
    <w:p w:rsidR="00C43F5D" w:rsidRDefault="00C43F5D" w:rsidP="00C43F5D">
      <w:pPr>
        <w:ind w:firstLine="708"/>
        <w:jc w:val="both"/>
        <w:rPr>
          <w:b/>
          <w:sz w:val="28"/>
          <w:szCs w:val="28"/>
        </w:rPr>
      </w:pPr>
    </w:p>
    <w:p w:rsidR="00C43F5D" w:rsidRPr="009E4E34" w:rsidRDefault="009E4E34" w:rsidP="00F55037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7F">
        <w:rPr>
          <w:rFonts w:ascii="Times New Roman" w:hAnsi="Times New Roman" w:cs="Times New Roman"/>
          <w:b/>
          <w:sz w:val="28"/>
          <w:szCs w:val="28"/>
        </w:rPr>
        <w:t>2. Рассмотрение</w:t>
      </w:r>
      <w:r w:rsidR="00C43F5D" w:rsidRPr="005E177F">
        <w:rPr>
          <w:rFonts w:ascii="Times New Roman" w:hAnsi="Times New Roman" w:cs="Times New Roman"/>
          <w:b/>
          <w:sz w:val="28"/>
          <w:szCs w:val="28"/>
        </w:rPr>
        <w:t xml:space="preserve"> обращений (заявлений) заявителей.</w:t>
      </w:r>
    </w:p>
    <w:p w:rsidR="00C43F5D" w:rsidRDefault="00C43F5D" w:rsidP="00C43F5D">
      <w:pPr>
        <w:ind w:firstLine="708"/>
        <w:jc w:val="both"/>
        <w:rPr>
          <w:sz w:val="28"/>
          <w:szCs w:val="28"/>
        </w:rPr>
      </w:pPr>
    </w:p>
    <w:p w:rsidR="00C43F5D" w:rsidRPr="00AF554C" w:rsidRDefault="00C43F5D" w:rsidP="00C43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Основанием для начала выполнения процедуры является прием документов для предоставления муниципальной услуги.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 xml:space="preserve">3.10. Специалист </w:t>
      </w:r>
      <w:r w:rsidR="004D35FA" w:rsidRPr="004D35FA">
        <w:rPr>
          <w:rFonts w:ascii="Times New Roman" w:hAnsi="Times New Roman" w:cs="Times New Roman"/>
          <w:sz w:val="28"/>
          <w:szCs w:val="28"/>
        </w:rPr>
        <w:t>Отдела образования рассматривает поступившие обращения (заявления</w:t>
      </w:r>
      <w:r w:rsidRPr="004D35FA">
        <w:rPr>
          <w:rFonts w:ascii="Times New Roman" w:hAnsi="Times New Roman" w:cs="Times New Roman"/>
          <w:sz w:val="28"/>
          <w:szCs w:val="28"/>
        </w:rPr>
        <w:t>).</w:t>
      </w:r>
    </w:p>
    <w:p w:rsidR="00C43F5D" w:rsidRPr="004D35FA" w:rsidRDefault="004D35FA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</w:t>
      </w:r>
      <w:r w:rsidR="00C43F5D" w:rsidRPr="004D35FA">
        <w:rPr>
          <w:rFonts w:ascii="Times New Roman" w:hAnsi="Times New Roman" w:cs="Times New Roman"/>
          <w:sz w:val="28"/>
          <w:szCs w:val="28"/>
        </w:rPr>
        <w:t xml:space="preserve"> поступивших обращений (заявлений) определяется, относится ли содержание запроса к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Отдела образования</w:t>
      </w:r>
      <w:r w:rsidR="00C43F5D" w:rsidRPr="004D35FA">
        <w:rPr>
          <w:rFonts w:ascii="Times New Roman" w:hAnsi="Times New Roman" w:cs="Times New Roman"/>
          <w:sz w:val="28"/>
          <w:szCs w:val="28"/>
        </w:rPr>
        <w:t>.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3.11. Критерии принятия решения: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- полнота данных для возможности подготовки ответа с разъяснениями, пояснениями;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- нечетко, неправильно сформулированное обращение (заявление).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3.12. Результат выполнения административной процедуры:</w:t>
      </w:r>
    </w:p>
    <w:p w:rsidR="00C43F5D" w:rsidRPr="004D35FA" w:rsidRDefault="00A8657A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нормативных</w:t>
      </w:r>
      <w:r w:rsidR="00C43F5D" w:rsidRPr="004D35FA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правовые от</w:t>
      </w:r>
      <w:r w:rsidR="00232D40">
        <w:rPr>
          <w:rFonts w:ascii="Times New Roman" w:hAnsi="Times New Roman" w:cs="Times New Roman"/>
          <w:sz w:val="28"/>
          <w:szCs w:val="28"/>
        </w:rPr>
        <w:t>ношения в области образования</w:t>
      </w:r>
      <w:r w:rsidR="00C43F5D" w:rsidRPr="004D35FA">
        <w:rPr>
          <w:rFonts w:ascii="Times New Roman" w:hAnsi="Times New Roman" w:cs="Times New Roman"/>
          <w:sz w:val="28"/>
          <w:szCs w:val="28"/>
        </w:rPr>
        <w:t xml:space="preserve"> по поставленному вопросу;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- направление обращений (заявлений) заявителей</w:t>
      </w:r>
      <w:r w:rsidR="00012897">
        <w:rPr>
          <w:rFonts w:ascii="Times New Roman" w:hAnsi="Times New Roman" w:cs="Times New Roman"/>
          <w:sz w:val="28"/>
          <w:szCs w:val="28"/>
        </w:rPr>
        <w:t xml:space="preserve"> на исполнение в организации образования</w:t>
      </w:r>
      <w:r w:rsidRPr="004D35FA">
        <w:rPr>
          <w:rFonts w:ascii="Times New Roman" w:hAnsi="Times New Roman" w:cs="Times New Roman"/>
          <w:sz w:val="28"/>
          <w:szCs w:val="28"/>
        </w:rPr>
        <w:t>;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- подготовка и направление уведомлений об отказе в исполнении.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3.13. Фиксация результата выполнения административной процедуры:</w:t>
      </w:r>
    </w:p>
    <w:p w:rsidR="00C43F5D" w:rsidRDefault="00C43F5D" w:rsidP="00C43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документа с разъяснениями;</w:t>
      </w:r>
    </w:p>
    <w:p w:rsidR="00C43F5D" w:rsidRDefault="00C43F5D" w:rsidP="00C43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исполнении обращения. </w:t>
      </w:r>
    </w:p>
    <w:p w:rsidR="00C43F5D" w:rsidRPr="00C56579" w:rsidRDefault="00C43F5D" w:rsidP="00C43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3E2B88">
        <w:rPr>
          <w:sz w:val="28"/>
          <w:szCs w:val="28"/>
        </w:rPr>
        <w:t>Срок выполнения административной процедуры не должен превышать</w:t>
      </w:r>
      <w:r>
        <w:rPr>
          <w:sz w:val="28"/>
          <w:szCs w:val="28"/>
        </w:rPr>
        <w:t xml:space="preserve"> 5 дней.</w:t>
      </w:r>
    </w:p>
    <w:p w:rsidR="00C43F5D" w:rsidRDefault="00C43F5D" w:rsidP="00C43F5D">
      <w:pPr>
        <w:ind w:firstLine="708"/>
        <w:jc w:val="both"/>
        <w:rPr>
          <w:b/>
          <w:sz w:val="28"/>
          <w:szCs w:val="28"/>
        </w:rPr>
      </w:pPr>
    </w:p>
    <w:p w:rsidR="000A3D07" w:rsidRPr="00445D72" w:rsidRDefault="00445D72" w:rsidP="00445D72">
      <w:pPr>
        <w:ind w:left="360"/>
        <w:jc w:val="center"/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  <w:t>3.</w:t>
      </w:r>
      <w:r w:rsidR="00012897" w:rsidRPr="00445D72"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  <w:t>Принятие решения о предоставлении услуги и направление результатов</w:t>
      </w:r>
    </w:p>
    <w:p w:rsidR="00C43F5D" w:rsidRPr="00012897" w:rsidRDefault="00012897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3.15</w:t>
      </w:r>
      <w:r w:rsidR="00C43F5D" w:rsidRPr="00012897">
        <w:rPr>
          <w:rFonts w:ascii="Times New Roman" w:hAnsi="Times New Roman" w:cs="Times New Roman"/>
          <w:sz w:val="28"/>
          <w:szCs w:val="28"/>
        </w:rPr>
        <w:t>. Основанием для начала выполнения процедуры является полнота данных в обращении (заявлении) для подготовки методических рекомендаций, разъяснений, пояснений.</w:t>
      </w:r>
    </w:p>
    <w:p w:rsidR="00C43F5D" w:rsidRPr="00012897" w:rsidRDefault="00BA49E0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3.16</w:t>
      </w:r>
      <w:r w:rsidR="00C43F5D" w:rsidRPr="00012897">
        <w:rPr>
          <w:rFonts w:ascii="Times New Roman" w:hAnsi="Times New Roman" w:cs="Times New Roman"/>
          <w:sz w:val="28"/>
          <w:szCs w:val="28"/>
        </w:rPr>
        <w:t>. Ответы на письменные обращени</w:t>
      </w:r>
      <w:r w:rsidR="00A5210D">
        <w:rPr>
          <w:rFonts w:ascii="Times New Roman" w:hAnsi="Times New Roman" w:cs="Times New Roman"/>
          <w:sz w:val="28"/>
          <w:szCs w:val="28"/>
        </w:rPr>
        <w:t>я (заявления) заявителей включаю</w:t>
      </w:r>
      <w:r w:rsidR="00C43F5D" w:rsidRPr="00012897">
        <w:rPr>
          <w:rFonts w:ascii="Times New Roman" w:hAnsi="Times New Roman" w:cs="Times New Roman"/>
          <w:sz w:val="28"/>
          <w:szCs w:val="28"/>
        </w:rPr>
        <w:t xml:space="preserve">т оформление </w:t>
      </w:r>
      <w:r w:rsidR="00370C74">
        <w:rPr>
          <w:rFonts w:ascii="Times New Roman" w:hAnsi="Times New Roman" w:cs="Times New Roman"/>
          <w:sz w:val="28"/>
          <w:szCs w:val="28"/>
        </w:rPr>
        <w:t>письменных</w:t>
      </w:r>
      <w:r w:rsidR="00C43F5D" w:rsidRPr="00012897">
        <w:rPr>
          <w:rFonts w:ascii="Times New Roman" w:hAnsi="Times New Roman" w:cs="Times New Roman"/>
          <w:sz w:val="28"/>
          <w:szCs w:val="28"/>
        </w:rPr>
        <w:t xml:space="preserve"> разъяснений, пояснени</w:t>
      </w:r>
      <w:r w:rsidR="00A5210D">
        <w:rPr>
          <w:rFonts w:ascii="Times New Roman" w:hAnsi="Times New Roman" w:cs="Times New Roman"/>
          <w:sz w:val="28"/>
          <w:szCs w:val="28"/>
        </w:rPr>
        <w:t>й; при устном обращении допускаю</w:t>
      </w:r>
      <w:r w:rsidR="00C43F5D" w:rsidRPr="00012897">
        <w:rPr>
          <w:rFonts w:ascii="Times New Roman" w:hAnsi="Times New Roman" w:cs="Times New Roman"/>
          <w:sz w:val="28"/>
          <w:szCs w:val="28"/>
        </w:rPr>
        <w:t>тся устные разъяснения при личном приеме с регистрацией обращений и данных разъяснений в журнале учета обращений.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 xml:space="preserve">Ответы заявителям подписывает заведующий </w:t>
      </w:r>
      <w:r w:rsidR="00370C74">
        <w:rPr>
          <w:rFonts w:ascii="Times New Roman" w:hAnsi="Times New Roman" w:cs="Times New Roman"/>
          <w:sz w:val="28"/>
          <w:szCs w:val="28"/>
        </w:rPr>
        <w:t xml:space="preserve"> Отделом образования</w:t>
      </w:r>
      <w:r w:rsidRPr="00012897">
        <w:rPr>
          <w:rFonts w:ascii="Times New Roman" w:hAnsi="Times New Roman" w:cs="Times New Roman"/>
          <w:sz w:val="28"/>
          <w:szCs w:val="28"/>
        </w:rPr>
        <w:t>.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 xml:space="preserve">Ответ оформляется на бланке </w:t>
      </w:r>
      <w:r w:rsidR="00370C74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12897">
        <w:rPr>
          <w:rFonts w:ascii="Times New Roman" w:hAnsi="Times New Roman" w:cs="Times New Roman"/>
          <w:sz w:val="28"/>
          <w:szCs w:val="28"/>
        </w:rPr>
        <w:t>. В ответе должно быть указано, кому он направлен, дата отправки, исходящий регистрационный номер.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В левом нижнем углу документа указываются фамилия, имя, отчество исполнителя, номер его служебного телефона.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C43F5D" w:rsidRPr="00012897">
        <w:rPr>
          <w:rFonts w:ascii="Times New Roman" w:hAnsi="Times New Roman" w:cs="Times New Roman"/>
          <w:sz w:val="28"/>
          <w:szCs w:val="28"/>
        </w:rPr>
        <w:t xml:space="preserve">. Подготовленный проект ответа исполнитель направляет для подписи заведующему </w:t>
      </w:r>
      <w:r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="00C43F5D" w:rsidRPr="00012897">
        <w:rPr>
          <w:rFonts w:ascii="Times New Roman" w:hAnsi="Times New Roman" w:cs="Times New Roman"/>
          <w:sz w:val="28"/>
          <w:szCs w:val="28"/>
        </w:rPr>
        <w:t>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C43F5D" w:rsidRPr="00012897">
        <w:rPr>
          <w:rFonts w:ascii="Times New Roman" w:hAnsi="Times New Roman" w:cs="Times New Roman"/>
          <w:sz w:val="28"/>
          <w:szCs w:val="28"/>
        </w:rPr>
        <w:t>. Критерии принятия решений: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 соотве</w:t>
      </w:r>
      <w:r w:rsidR="00370C74">
        <w:rPr>
          <w:rFonts w:ascii="Times New Roman" w:hAnsi="Times New Roman" w:cs="Times New Roman"/>
          <w:sz w:val="28"/>
          <w:szCs w:val="28"/>
        </w:rPr>
        <w:t>тствие подготовленного</w:t>
      </w:r>
      <w:r w:rsidRPr="00012897">
        <w:rPr>
          <w:rFonts w:ascii="Times New Roman" w:hAnsi="Times New Roman" w:cs="Times New Roman"/>
          <w:sz w:val="28"/>
          <w:szCs w:val="28"/>
        </w:rPr>
        <w:t xml:space="preserve"> документа запрашиваемой тематике.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C43F5D" w:rsidRPr="00012897">
        <w:rPr>
          <w:rFonts w:ascii="Times New Roman" w:hAnsi="Times New Roman" w:cs="Times New Roman"/>
          <w:sz w:val="28"/>
          <w:szCs w:val="28"/>
        </w:rPr>
        <w:t>. Результат административной процедуры: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 регистрация письменного ответа или устной консультации в журнале регистрации;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  направление ответов на запросы заявителям.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C43F5D" w:rsidRPr="00012897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процедуры: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  п</w:t>
      </w:r>
      <w:r w:rsidR="00370C74">
        <w:rPr>
          <w:rFonts w:ascii="Times New Roman" w:hAnsi="Times New Roman" w:cs="Times New Roman"/>
          <w:sz w:val="28"/>
          <w:szCs w:val="28"/>
        </w:rPr>
        <w:t xml:space="preserve">одготовленные Отделом образования </w:t>
      </w:r>
      <w:r w:rsidRPr="00012897">
        <w:rPr>
          <w:rFonts w:ascii="Times New Roman" w:hAnsi="Times New Roman" w:cs="Times New Roman"/>
          <w:sz w:val="28"/>
          <w:szCs w:val="28"/>
        </w:rPr>
        <w:t xml:space="preserve"> ответы на запросы направляются заявителям с сопроводительным письмом по почте простыми письмами, электронной почте.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  выдаются под личную подпись: заявителю - при предъявлении документа, удостоверяющего личность, его представителям - при предъявлении документа, удостоверяющего личность и доверенности, оформленной в установленном порядке.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C43F5D" w:rsidRPr="00012897">
        <w:rPr>
          <w:rFonts w:ascii="Times New Roman" w:hAnsi="Times New Roman" w:cs="Times New Roman"/>
          <w:sz w:val="28"/>
          <w:szCs w:val="28"/>
        </w:rPr>
        <w:t>. Процедура предоставления муниципальной услуги завершается направлением заявителю результата в письменной форме на государственном языке Российской Федерации.</w:t>
      </w:r>
    </w:p>
    <w:p w:rsidR="00F83293" w:rsidRPr="00BA49E0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C43F5D" w:rsidRPr="00012897">
        <w:rPr>
          <w:rFonts w:ascii="Times New Roman" w:hAnsi="Times New Roman" w:cs="Times New Roman"/>
          <w:sz w:val="28"/>
          <w:szCs w:val="28"/>
        </w:rPr>
        <w:t>. О ходе предоставления муниципальной услуги заявитель может быть проинформиро</w:t>
      </w:r>
      <w:r>
        <w:rPr>
          <w:rFonts w:ascii="Times New Roman" w:hAnsi="Times New Roman" w:cs="Times New Roman"/>
          <w:sz w:val="28"/>
          <w:szCs w:val="28"/>
        </w:rPr>
        <w:t>ван при личном обращении в Отдел образования,</w:t>
      </w:r>
      <w:r w:rsidR="00BA49E0">
        <w:rPr>
          <w:rFonts w:ascii="Times New Roman" w:hAnsi="Times New Roman" w:cs="Times New Roman"/>
          <w:sz w:val="28"/>
          <w:szCs w:val="28"/>
        </w:rPr>
        <w:t xml:space="preserve"> по телефону, электронной почте.</w:t>
      </w:r>
    </w:p>
    <w:p w:rsidR="00434D42" w:rsidRPr="00983776" w:rsidRDefault="00434D42" w:rsidP="00434D42">
      <w:pPr>
        <w:jc w:val="both"/>
        <w:rPr>
          <w:rFonts w:ascii="Times New Roman" w:eastAsia="Arial CYR" w:hAnsi="Times New Roman" w:cs="Times New Roman"/>
        </w:rPr>
      </w:pPr>
    </w:p>
    <w:p w:rsidR="00434D42" w:rsidRPr="00983776" w:rsidRDefault="00434D42" w:rsidP="00434D42">
      <w:pPr>
        <w:pStyle w:val="ac"/>
        <w:spacing w:before="0" w:after="0"/>
        <w:ind w:left="360"/>
        <w:jc w:val="center"/>
        <w:rPr>
          <w:rStyle w:val="a5"/>
          <w:sz w:val="28"/>
          <w:szCs w:val="28"/>
        </w:rPr>
      </w:pPr>
    </w:p>
    <w:p w:rsidR="00901B65" w:rsidRPr="00983776" w:rsidRDefault="00901B65" w:rsidP="00F55037">
      <w:pPr>
        <w:pStyle w:val="ac"/>
        <w:numPr>
          <w:ilvl w:val="0"/>
          <w:numId w:val="22"/>
        </w:numPr>
        <w:spacing w:before="0" w:after="0"/>
        <w:ind w:left="0" w:firstLine="0"/>
        <w:jc w:val="center"/>
        <w:rPr>
          <w:rStyle w:val="a5"/>
          <w:sz w:val="28"/>
          <w:szCs w:val="28"/>
        </w:rPr>
      </w:pPr>
      <w:r w:rsidRPr="00983776">
        <w:rPr>
          <w:rStyle w:val="a5"/>
          <w:sz w:val="28"/>
          <w:szCs w:val="28"/>
        </w:rPr>
        <w:t xml:space="preserve">ФОРМЫ </w:t>
      </w:r>
      <w:proofErr w:type="gramStart"/>
      <w:r w:rsidRPr="00983776">
        <w:rPr>
          <w:rStyle w:val="a5"/>
          <w:sz w:val="28"/>
          <w:szCs w:val="28"/>
        </w:rPr>
        <w:t>КОНТ</w:t>
      </w:r>
      <w:r w:rsidR="00A13DEA" w:rsidRPr="00983776">
        <w:rPr>
          <w:rStyle w:val="a5"/>
          <w:sz w:val="28"/>
          <w:szCs w:val="28"/>
        </w:rPr>
        <w:t xml:space="preserve">РОЛЯ  </w:t>
      </w:r>
      <w:r w:rsidR="005E177F">
        <w:rPr>
          <w:rStyle w:val="a5"/>
          <w:sz w:val="28"/>
          <w:szCs w:val="28"/>
        </w:rPr>
        <w:t>ЗА</w:t>
      </w:r>
      <w:proofErr w:type="gramEnd"/>
      <w:r w:rsidR="000A3D07">
        <w:rPr>
          <w:rStyle w:val="a5"/>
          <w:sz w:val="28"/>
          <w:szCs w:val="28"/>
        </w:rPr>
        <w:t xml:space="preserve"> </w:t>
      </w:r>
      <w:r w:rsidR="00A13DEA" w:rsidRPr="00983776">
        <w:rPr>
          <w:rStyle w:val="a5"/>
          <w:sz w:val="28"/>
          <w:szCs w:val="28"/>
        </w:rPr>
        <w:t>ИСПОЛНЕНИ</w:t>
      </w:r>
      <w:r w:rsidR="005E177F">
        <w:rPr>
          <w:rStyle w:val="a5"/>
          <w:sz w:val="28"/>
          <w:szCs w:val="28"/>
        </w:rPr>
        <w:t>ЕМ</w:t>
      </w:r>
      <w:r w:rsidR="000A3D07">
        <w:rPr>
          <w:rStyle w:val="a5"/>
          <w:sz w:val="28"/>
          <w:szCs w:val="28"/>
        </w:rPr>
        <w:t xml:space="preserve"> </w:t>
      </w:r>
      <w:r w:rsidRPr="00983776">
        <w:rPr>
          <w:rStyle w:val="a5"/>
          <w:sz w:val="28"/>
          <w:szCs w:val="28"/>
        </w:rPr>
        <w:t>АДМИНИСТРАТИВНОГО РЕГЛАМЕНТА</w:t>
      </w:r>
    </w:p>
    <w:p w:rsidR="00434D42" w:rsidRPr="00983776" w:rsidRDefault="00434D42" w:rsidP="00434D42">
      <w:pPr>
        <w:tabs>
          <w:tab w:val="left" w:pos="540"/>
          <w:tab w:val="num" w:pos="1560"/>
          <w:tab w:val="num" w:pos="1800"/>
        </w:tabs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4D42" w:rsidRPr="00983776" w:rsidRDefault="00037F81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B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.1. Текущий </w:t>
      </w:r>
      <w:proofErr w:type="gramStart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специалистами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тдела образования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решений осуществляется </w:t>
      </w:r>
      <w:r w:rsidR="004A7D3C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заместителем Главы Администрации </w:t>
      </w:r>
      <w:proofErr w:type="spellStart"/>
      <w:r w:rsidR="004A7D3C" w:rsidRPr="00983776">
        <w:rPr>
          <w:rFonts w:ascii="Times New Roman" w:hAnsi="Times New Roman" w:cs="Times New Roman"/>
          <w:color w:val="000000"/>
          <w:sz w:val="28"/>
          <w:szCs w:val="28"/>
        </w:rPr>
        <w:t>Кашинского</w:t>
      </w:r>
      <w:proofErr w:type="spellEnd"/>
      <w:r w:rsidR="004A7D3C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заведующим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тделом образования.</w:t>
      </w:r>
    </w:p>
    <w:p w:rsidR="00434D42" w:rsidRPr="00983776" w:rsidRDefault="00AB165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.2. Текущий контроль может быть плановым и внеплановым (проводиться по конкретному обращению заявителя или иных 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34D42" w:rsidRPr="00983776" w:rsidRDefault="00AB165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.3. Специалисты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тдела образования, осуществляющие выполнение административных процедур, предусмотренных настоящим административным регламентом, несут ответственность за  соблюдение порядка и сроков  предоставления услуги. </w:t>
      </w:r>
    </w:p>
    <w:p w:rsidR="00434D42" w:rsidRPr="00983776" w:rsidRDefault="00434D42" w:rsidP="00434D4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434D42" w:rsidRPr="00370C74" w:rsidRDefault="00434D42" w:rsidP="00F55037">
      <w:pPr>
        <w:pStyle w:val="af1"/>
        <w:numPr>
          <w:ilvl w:val="0"/>
          <w:numId w:val="22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Досудебный </w:t>
      </w:r>
      <w:r w:rsidR="004C6871" w:rsidRPr="005E177F">
        <w:rPr>
          <w:rFonts w:ascii="Times New Roman" w:hAnsi="Times New Roman" w:cs="Times New Roman"/>
          <w:b/>
          <w:caps/>
          <w:sz w:val="28"/>
          <w:szCs w:val="28"/>
        </w:rPr>
        <w:t>(внесудебный</w:t>
      </w:r>
      <w:proofErr w:type="gramStart"/>
      <w:r w:rsidR="004C6871" w:rsidRPr="005E177F">
        <w:rPr>
          <w:rFonts w:ascii="Times New Roman" w:hAnsi="Times New Roman" w:cs="Times New Roman"/>
          <w:b/>
          <w:caps/>
          <w:sz w:val="28"/>
          <w:szCs w:val="28"/>
        </w:rPr>
        <w:t>)</w:t>
      </w:r>
      <w:r w:rsidRPr="00370C74"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  <w:r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орядок обжалования решений и действий (бездействия) </w:t>
      </w:r>
      <w:r w:rsidR="00905FA1" w:rsidRPr="00370C74">
        <w:rPr>
          <w:rFonts w:ascii="Times New Roman" w:hAnsi="Times New Roman" w:cs="Times New Roman"/>
          <w:b/>
          <w:caps/>
          <w:sz w:val="28"/>
          <w:szCs w:val="28"/>
        </w:rPr>
        <w:t>ОТДЕЛА ОБРАЗОВАНИЯ</w:t>
      </w:r>
      <w:r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 администрации Кашинского </w:t>
      </w:r>
      <w:r w:rsidR="001D0E0C" w:rsidRPr="00370C74">
        <w:rPr>
          <w:rFonts w:ascii="Times New Roman" w:hAnsi="Times New Roman" w:cs="Times New Roman"/>
          <w:b/>
          <w:caps/>
          <w:sz w:val="28"/>
          <w:szCs w:val="28"/>
        </w:rPr>
        <w:t>городского округа</w:t>
      </w:r>
      <w:r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, предоставляющего муниципальную </w:t>
      </w:r>
      <w:r w:rsidR="00B73EB6"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услугу, а также должностных лиц, </w:t>
      </w:r>
      <w:r w:rsidRPr="00370C74">
        <w:rPr>
          <w:rFonts w:ascii="Times New Roman" w:hAnsi="Times New Roman" w:cs="Times New Roman"/>
          <w:b/>
          <w:caps/>
          <w:sz w:val="28"/>
          <w:szCs w:val="28"/>
        </w:rPr>
        <w:t>муниципальных служащих</w:t>
      </w:r>
    </w:p>
    <w:p w:rsidR="00434D42" w:rsidRPr="00983776" w:rsidRDefault="00370C7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70C86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>Граждане, полагающие, что в ходе исполнения обязанности по предоставлению муниципальной услуги были нарушены их права, или на них незаконно были возложены какие-либо обязанности, могут обратиться с жалобой на действия (бездействие) или принятые решения должностных лиц.</w:t>
      </w:r>
    </w:p>
    <w:p w:rsidR="00434D42" w:rsidRPr="00983776" w:rsidRDefault="00434D42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может быть направлена в письменной форме в адрес Главы </w:t>
      </w:r>
      <w:proofErr w:type="spell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34D42" w:rsidRPr="00983776" w:rsidRDefault="00434D42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может быть подана в устной форме на личном приеме Главе </w:t>
      </w:r>
      <w:proofErr w:type="spell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Главы Администрации </w:t>
      </w:r>
      <w:proofErr w:type="spellStart"/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Кашинского</w:t>
      </w:r>
      <w:proofErr w:type="spellEnd"/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округа, 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заведующему </w:t>
      </w:r>
      <w:r w:rsidR="00A0535C" w:rsidRPr="00983776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тделом образования, лицу, допустившему, по мнению заявителя, нарушение административного регламента.</w:t>
      </w:r>
    </w:p>
    <w:p w:rsidR="00A0535C" w:rsidRPr="00983776" w:rsidRDefault="00D85B4B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Также в соответствии с </w:t>
      </w:r>
      <w:proofErr w:type="gram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ч</w:t>
      </w:r>
      <w:proofErr w:type="gram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.ч. 1, 2 ст. 11,2 Федерального закона Российской Федерации </w:t>
      </w:r>
      <w:r w:rsidR="00715D81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от 27.07.2010 №210-ФЗ 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жалоба подается в письменной форме на бумажном носителе, в электронной форме в Отдел образования Администрации </w:t>
      </w:r>
      <w:proofErr w:type="spell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Отдела образования Администрации </w:t>
      </w:r>
      <w:proofErr w:type="spell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, единого портала государственных и муниципальных услуг либо регионального портала</w:t>
      </w:r>
      <w:r w:rsidR="009A1F0F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услуг, а также может быть принята при личном приеме заявителя.</w:t>
      </w:r>
    </w:p>
    <w:p w:rsidR="00434D42" w:rsidRPr="00983776" w:rsidRDefault="00434D42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Лицо, ответственное за прием жалоб – </w:t>
      </w:r>
      <w:r w:rsidR="00273844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заместитель 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зав</w:t>
      </w:r>
      <w:r w:rsidR="00273844">
        <w:rPr>
          <w:rFonts w:ascii="Times New Roman" w:hAnsi="Times New Roman" w:cs="Times New Roman"/>
          <w:sz w:val="28"/>
          <w:szCs w:val="28"/>
          <w:lang w:eastAsia="en-US"/>
        </w:rPr>
        <w:t>едующего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7384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тделом </w:t>
      </w:r>
      <w:r w:rsidR="00273844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образования </w:t>
      </w:r>
      <w:r w:rsidR="009A1F0F" w:rsidRPr="009837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proofErr w:type="spell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, тел.:  (8 48 234) 2-10-45. График работы: понедельник – пятница, 8:00 – 12:00, 13:00 – 17:00.</w:t>
      </w:r>
    </w:p>
    <w:p w:rsidR="00A5210D" w:rsidRPr="00A5210D" w:rsidRDefault="00370C74" w:rsidP="00A0535C">
      <w:pPr>
        <w:autoSpaceDE w:val="0"/>
        <w:autoSpaceDN w:val="0"/>
        <w:adjustRightInd w:val="0"/>
        <w:ind w:firstLine="709"/>
        <w:jc w:val="both"/>
        <w:rPr>
          <w:rStyle w:val="blk"/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0535C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.2. </w:t>
      </w:r>
      <w:r w:rsidR="00A5210D" w:rsidRPr="00A5210D">
        <w:rPr>
          <w:rStyle w:val="blk"/>
          <w:rFonts w:ascii="Times New Roman" w:hAnsi="Times New Roman" w:cs="Times New Roman"/>
          <w:sz w:val="28"/>
          <w:szCs w:val="28"/>
        </w:rPr>
        <w:t>Поступившая жалоба</w:t>
      </w:r>
      <w:r w:rsidR="00A5210D" w:rsidRPr="00A5210D">
        <w:rPr>
          <w:rStyle w:val="blk"/>
          <w:sz w:val="28"/>
          <w:szCs w:val="28"/>
        </w:rPr>
        <w:t xml:space="preserve">  подлежит рассмотрению в течение пятнадцати рабочих дней со дня ее регистрации, а в случае обжалования </w:t>
      </w:r>
      <w:r w:rsidR="00A5210D" w:rsidRPr="00A5210D">
        <w:rPr>
          <w:rStyle w:val="blk"/>
          <w:rFonts w:ascii="Times New Roman" w:hAnsi="Times New Roman" w:cs="Times New Roman"/>
          <w:sz w:val="28"/>
          <w:szCs w:val="28"/>
        </w:rPr>
        <w:t>отказа Отдела образования</w:t>
      </w:r>
      <w:r w:rsidR="00A5210D" w:rsidRPr="00A5210D">
        <w:rPr>
          <w:rStyle w:val="blk"/>
          <w:sz w:val="28"/>
          <w:szCs w:val="28"/>
        </w:rPr>
        <w:t xml:space="preserve"> в приеме документов у заявителя либо в исправлении допущенных </w:t>
      </w:r>
      <w:r w:rsidR="00A5210D" w:rsidRPr="00A5210D">
        <w:rPr>
          <w:rStyle w:val="blk"/>
          <w:sz w:val="28"/>
          <w:szCs w:val="28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34D42" w:rsidRDefault="00370C7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0535C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.3. </w:t>
      </w:r>
      <w:r w:rsidR="009D2F07">
        <w:rPr>
          <w:rFonts w:ascii="Times New Roman" w:hAnsi="Times New Roman" w:cs="Times New Roman"/>
          <w:sz w:val="28"/>
          <w:szCs w:val="28"/>
          <w:lang w:eastAsia="en-US"/>
        </w:rPr>
        <w:t>Жалоба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D2F07">
        <w:rPr>
          <w:rFonts w:ascii="Times New Roman" w:hAnsi="Times New Roman" w:cs="Times New Roman"/>
          <w:sz w:val="28"/>
          <w:szCs w:val="28"/>
          <w:lang w:eastAsia="en-US"/>
        </w:rPr>
        <w:t>заявителя должна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содержать следующую информацию:</w:t>
      </w:r>
    </w:p>
    <w:p w:rsidR="00B9060A" w:rsidRDefault="007D10E2" w:rsidP="007D10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9060A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) наименование </w:t>
      </w:r>
      <w:r w:rsidR="00273844">
        <w:rPr>
          <w:rFonts w:ascii="Times New Roman" w:hAnsi="Times New Roman" w:cs="Times New Roman"/>
          <w:sz w:val="28"/>
          <w:szCs w:val="28"/>
          <w:lang w:eastAsia="en-US"/>
        </w:rPr>
        <w:t>органа, предоставляющего муниципальную услугу</w:t>
      </w:r>
      <w:r w:rsidR="00B9060A" w:rsidRPr="00983776">
        <w:rPr>
          <w:rFonts w:ascii="Times New Roman" w:hAnsi="Times New Roman" w:cs="Times New Roman"/>
          <w:sz w:val="28"/>
          <w:szCs w:val="28"/>
          <w:lang w:eastAsia="en-US"/>
        </w:rPr>
        <w:t>, должности, фамилии, имени и отчества работника (при наличии 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2D0D08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решения и действия (бездействие) которого  обжалую</w:t>
      </w:r>
      <w:r w:rsidR="00B9060A" w:rsidRPr="00983776">
        <w:rPr>
          <w:rFonts w:ascii="Times New Roman" w:hAnsi="Times New Roman" w:cs="Times New Roman"/>
          <w:sz w:val="28"/>
          <w:szCs w:val="28"/>
          <w:lang w:eastAsia="en-US"/>
        </w:rPr>
        <w:t>тся;</w:t>
      </w:r>
    </w:p>
    <w:p w:rsidR="007D10E2" w:rsidRDefault="007D10E2" w:rsidP="007D10E2">
      <w:pPr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фамилию</w:t>
      </w:r>
      <w:r w:rsidRPr="00B9060A">
        <w:rPr>
          <w:rStyle w:val="blk"/>
          <w:rFonts w:ascii="Times New Roman" w:hAnsi="Times New Roman" w:cs="Times New Roman"/>
          <w:sz w:val="28"/>
          <w:szCs w:val="28"/>
        </w:rPr>
        <w:t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0E2" w:rsidRDefault="007D10E2" w:rsidP="007D10E2">
      <w:pPr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B9060A">
        <w:rPr>
          <w:rStyle w:val="blk"/>
          <w:rFonts w:ascii="Times New Roman" w:hAnsi="Times New Roman" w:cs="Times New Roman"/>
          <w:sz w:val="28"/>
          <w:szCs w:val="28"/>
        </w:rPr>
        <w:t>) сведения об обжалуемых решениях и действиях (бездействии)</w:t>
      </w:r>
      <w:r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7D10E2" w:rsidRPr="00B9060A" w:rsidRDefault="007D10E2" w:rsidP="007D1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г</w:t>
      </w:r>
      <w:r w:rsidRPr="00B9060A">
        <w:rPr>
          <w:rStyle w:val="blk"/>
          <w:rFonts w:ascii="Times New Roman" w:hAnsi="Times New Roman" w:cs="Times New Roman"/>
          <w:sz w:val="28"/>
          <w:szCs w:val="28"/>
        </w:rPr>
        <w:t>) доводы, на основании которых заявитель не согласен с решением и действием (бездействием)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B9060A">
        <w:rPr>
          <w:rStyle w:val="blk"/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34D42" w:rsidRPr="00983776" w:rsidRDefault="00434D42" w:rsidP="007D10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dst114"/>
      <w:bookmarkStart w:id="4" w:name="dst231"/>
      <w:bookmarkStart w:id="5" w:name="dst232"/>
      <w:bookmarkEnd w:id="3"/>
      <w:bookmarkEnd w:id="4"/>
      <w:bookmarkEnd w:id="5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434D42" w:rsidRPr="00983776" w:rsidRDefault="00434D42" w:rsidP="00957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может не прилагать подтверждающие документы в том случае, если такие документы были изданы (приняты) </w:t>
      </w:r>
      <w:r w:rsidR="00842392" w:rsidRPr="009837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дминистрацией </w:t>
      </w:r>
      <w:proofErr w:type="spell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67265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. В этом случае в жалобе должны содержаться реквизиты указанных документов.</w:t>
      </w:r>
    </w:p>
    <w:p w:rsidR="00434D42" w:rsidRPr="00983776" w:rsidRDefault="00434D42" w:rsidP="00957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имеет право получать имеющуюся в </w:t>
      </w:r>
      <w:r w:rsidR="009A1F0F" w:rsidRPr="009837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proofErr w:type="spell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67265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 информацию и документы  необходимые для обоснования и рассмотрения жалобы.</w:t>
      </w:r>
    </w:p>
    <w:p w:rsidR="00957787" w:rsidRDefault="00434D42" w:rsidP="005F2A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Жалоба подписывается подавшим ее заявителем.</w:t>
      </w:r>
    </w:p>
    <w:p w:rsidR="00957787" w:rsidRDefault="00957787" w:rsidP="009577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5.4.</w:t>
      </w:r>
      <w:r w:rsidRPr="0095778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</w:t>
      </w:r>
      <w:r w:rsidR="00434D42" w:rsidRPr="00957787">
        <w:rPr>
          <w:rFonts w:ascii="Times New Roman" w:hAnsi="Times New Roman" w:cs="Times New Roman"/>
          <w:sz w:val="28"/>
          <w:szCs w:val="28"/>
        </w:rPr>
        <w:t>о результатам рассмотрения жалобы</w:t>
      </w:r>
      <w:r w:rsidRPr="00957787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="00434D42" w:rsidRPr="0095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87" w:rsidRPr="00957787" w:rsidRDefault="00957787" w:rsidP="00CA4F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297"/>
      <w:bookmarkEnd w:id="6"/>
      <w:r w:rsidRPr="00957787">
        <w:rPr>
          <w:rStyle w:val="blk"/>
          <w:rFonts w:ascii="Times New Roman" w:hAnsi="Times New Roman" w:cs="Times New Roman"/>
          <w:sz w:val="28"/>
          <w:szCs w:val="28"/>
        </w:rPr>
        <w:t>В случае признания жалобы</w:t>
      </w:r>
      <w:r w:rsidR="005F2A44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957787">
        <w:rPr>
          <w:rStyle w:val="blk"/>
          <w:rFonts w:ascii="Times New Roman" w:hAnsi="Times New Roman" w:cs="Times New Roman"/>
          <w:sz w:val="28"/>
          <w:szCs w:val="28"/>
        </w:rPr>
        <w:t xml:space="preserve"> подлежащей удовлетворению в ответе заявителю, дается информация о действиях, осуществляемых </w:t>
      </w:r>
      <w:r w:rsidR="005F2A44">
        <w:rPr>
          <w:rStyle w:val="blk"/>
          <w:rFonts w:ascii="Times New Roman" w:hAnsi="Times New Roman" w:cs="Times New Roman"/>
          <w:sz w:val="28"/>
          <w:szCs w:val="28"/>
        </w:rPr>
        <w:t>Отделом образования</w:t>
      </w:r>
      <w:r w:rsidRPr="00957787">
        <w:rPr>
          <w:rStyle w:val="blk"/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2D0D08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957787">
        <w:rPr>
          <w:rStyle w:val="blk"/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7787" w:rsidRPr="00957787" w:rsidRDefault="00957787" w:rsidP="00CA4F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298"/>
      <w:bookmarkEnd w:id="7"/>
      <w:r w:rsidRPr="00957787">
        <w:rPr>
          <w:rStyle w:val="blk"/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957787">
        <w:rPr>
          <w:rStyle w:val="blk"/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57787">
        <w:rPr>
          <w:rStyle w:val="blk"/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3B41" w:rsidRPr="00983776" w:rsidRDefault="00370C74" w:rsidP="00F63B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84239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.5. </w:t>
      </w:r>
      <w:r w:rsidR="00CA4F6B">
        <w:rPr>
          <w:rFonts w:ascii="Times New Roman" w:hAnsi="Times New Roman" w:cs="Times New Roman"/>
          <w:sz w:val="28"/>
          <w:szCs w:val="28"/>
          <w:lang w:eastAsia="en-US"/>
        </w:rPr>
        <w:t>Жалоба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не рассматривается в случаях:</w:t>
      </w:r>
    </w:p>
    <w:p w:rsidR="00434D42" w:rsidRPr="00983776" w:rsidRDefault="00370C74" w:rsidP="00F63B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7265" w:rsidRPr="00983776">
        <w:rPr>
          <w:rFonts w:ascii="Times New Roman" w:hAnsi="Times New Roman" w:cs="Times New Roman"/>
          <w:sz w:val="28"/>
          <w:szCs w:val="28"/>
        </w:rPr>
        <w:t>.5.1. е</w:t>
      </w:r>
      <w:r w:rsidR="00F63B41" w:rsidRPr="00983776">
        <w:rPr>
          <w:rFonts w:ascii="Times New Roman" w:hAnsi="Times New Roman" w:cs="Times New Roman"/>
          <w:sz w:val="28"/>
          <w:szCs w:val="28"/>
        </w:rPr>
        <w:t>сли в жалобе не указаны фамилия, имя, отчество, место жительства гражданина, направившего жалобу, по которому должен быть направлен ответ;</w:t>
      </w:r>
    </w:p>
    <w:p w:rsidR="00F63B41" w:rsidRPr="00983776" w:rsidRDefault="00370C74" w:rsidP="00F63B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B41" w:rsidRPr="00983776">
        <w:rPr>
          <w:rFonts w:ascii="Times New Roman" w:hAnsi="Times New Roman" w:cs="Times New Roman"/>
          <w:sz w:val="28"/>
          <w:szCs w:val="28"/>
        </w:rPr>
        <w:t>.5.2</w:t>
      </w:r>
      <w:r w:rsidR="00367265" w:rsidRPr="00983776">
        <w:rPr>
          <w:rFonts w:ascii="Times New Roman" w:hAnsi="Times New Roman" w:cs="Times New Roman"/>
          <w:sz w:val="28"/>
          <w:szCs w:val="28"/>
        </w:rPr>
        <w:t>.е</w:t>
      </w:r>
      <w:r w:rsidR="00F63B41" w:rsidRPr="00983776">
        <w:rPr>
          <w:rFonts w:ascii="Times New Roman" w:hAnsi="Times New Roman" w:cs="Times New Roman"/>
          <w:sz w:val="28"/>
          <w:szCs w:val="28"/>
        </w:rPr>
        <w:t xml:space="preserve">сли в жалобе содержатся </w:t>
      </w:r>
      <w:proofErr w:type="gramStart"/>
      <w:r w:rsidR="00F63B41" w:rsidRPr="00983776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="00F63B41" w:rsidRPr="00983776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</w:t>
      </w:r>
      <w:r w:rsidR="004A7D3C" w:rsidRPr="00983776">
        <w:rPr>
          <w:rFonts w:ascii="Times New Roman" w:hAnsi="Times New Roman" w:cs="Times New Roman"/>
          <w:sz w:val="28"/>
          <w:szCs w:val="28"/>
        </w:rPr>
        <w:t xml:space="preserve"> лица, а также </w:t>
      </w:r>
      <w:r w:rsidR="004A7D3C" w:rsidRPr="00983776">
        <w:rPr>
          <w:rFonts w:ascii="Times New Roman" w:hAnsi="Times New Roman" w:cs="Times New Roman"/>
          <w:sz w:val="28"/>
          <w:szCs w:val="28"/>
        </w:rPr>
        <w:lastRenderedPageBreak/>
        <w:t>чл</w:t>
      </w:r>
      <w:r w:rsidR="00F63B41" w:rsidRPr="00983776">
        <w:rPr>
          <w:rFonts w:ascii="Times New Roman" w:hAnsi="Times New Roman" w:cs="Times New Roman"/>
          <w:sz w:val="28"/>
          <w:szCs w:val="28"/>
        </w:rPr>
        <w:t>енов его семьи, сообщив гражданину, направившему обращение, о недопустимости злоупотребления правом;</w:t>
      </w:r>
    </w:p>
    <w:p w:rsidR="00F528FC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B41" w:rsidRPr="00983776">
        <w:rPr>
          <w:rFonts w:ascii="Times New Roman" w:hAnsi="Times New Roman" w:cs="Times New Roman"/>
          <w:sz w:val="28"/>
          <w:szCs w:val="28"/>
        </w:rPr>
        <w:t>.5.3</w:t>
      </w:r>
      <w:r w:rsidR="00DA7C9E" w:rsidRPr="00983776">
        <w:rPr>
          <w:rFonts w:ascii="Times New Roman" w:hAnsi="Times New Roman" w:cs="Times New Roman"/>
          <w:sz w:val="28"/>
          <w:szCs w:val="28"/>
        </w:rPr>
        <w:t>.е</w:t>
      </w:r>
      <w:r w:rsidR="00F528FC" w:rsidRPr="00983776">
        <w:rPr>
          <w:rFonts w:ascii="Times New Roman" w:hAnsi="Times New Roman" w:cs="Times New Roman"/>
          <w:sz w:val="28"/>
          <w:szCs w:val="28"/>
        </w:rPr>
        <w:t>сли текст жалобы не поддается прочтению; отсутствия сведений об обжалуемом решении, действии, бездействии (в чем выразилось, кем принято);</w:t>
      </w:r>
    </w:p>
    <w:p w:rsidR="00F528FC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C9E" w:rsidRPr="00983776">
        <w:rPr>
          <w:rFonts w:ascii="Times New Roman" w:hAnsi="Times New Roman" w:cs="Times New Roman"/>
          <w:sz w:val="28"/>
          <w:szCs w:val="28"/>
        </w:rPr>
        <w:t>.5.4. е</w:t>
      </w:r>
      <w:r w:rsidR="00F528FC" w:rsidRPr="00983776">
        <w:rPr>
          <w:rFonts w:ascii="Times New Roman" w:hAnsi="Times New Roman" w:cs="Times New Roman"/>
          <w:sz w:val="28"/>
          <w:szCs w:val="28"/>
        </w:rPr>
        <w:t>сли в жалобе содержится вопрос, на который уже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обстоятельства.</w:t>
      </w:r>
    </w:p>
    <w:p w:rsidR="00F528FC" w:rsidRPr="00983776" w:rsidRDefault="00F528FC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При наличии оснований, указанных в подпункте 5.5.1. пункта 5.5. настоящего административного регламента, ответ на жалобу не дается.</w:t>
      </w:r>
    </w:p>
    <w:p w:rsidR="00F8529E" w:rsidRPr="00983776" w:rsidRDefault="00F8529E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в подпункте 5.5.2. пункта 5.5. настоящего административного регламента, заявителю сообщается о недопустимости злоупотребления правом. </w:t>
      </w:r>
    </w:p>
    <w:p w:rsidR="00F306CA" w:rsidRPr="00983776" w:rsidRDefault="00F8529E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в подпункте 5.5.3.</w:t>
      </w:r>
      <w:r w:rsidR="00F306CA" w:rsidRPr="00983776">
        <w:rPr>
          <w:rFonts w:ascii="Times New Roman" w:hAnsi="Times New Roman" w:cs="Times New Roman"/>
          <w:sz w:val="28"/>
          <w:szCs w:val="28"/>
        </w:rPr>
        <w:t xml:space="preserve"> пункта 5.5. настоящего административного регламента, ответ на обращение не дается, о чем сообщается заявителю, если его наименование (фамилия) поддается прочтению.</w:t>
      </w:r>
    </w:p>
    <w:p w:rsidR="00F306CA" w:rsidRPr="00983776" w:rsidRDefault="00F306CA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в подпункте 5.5.4. пункта 5.5. настоящего административного регламента, должностное лицо либо уполномоченное на то лицо вправе принять решение о безосновательности очередной жалобы (обращения) и прекращения переписки с заявителем по данному вопросу при условии, что указанная жалоба (обращение) и ранее направляемые жалобы (обращения) направлялись в один и тот же орган или одному и тому же должностному лицу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>. О принятом решении информируется заявитель.</w:t>
      </w:r>
    </w:p>
    <w:p w:rsidR="00F306CA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CA" w:rsidRPr="00983776">
        <w:rPr>
          <w:rFonts w:ascii="Times New Roman" w:hAnsi="Times New Roman" w:cs="Times New Roman"/>
          <w:sz w:val="28"/>
          <w:szCs w:val="28"/>
        </w:rPr>
        <w:t>.6. При рассмотрении жалобы заявитель имеет право:</w:t>
      </w:r>
    </w:p>
    <w:p w:rsidR="00F306CA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CA" w:rsidRPr="00983776">
        <w:rPr>
          <w:rFonts w:ascii="Times New Roman" w:hAnsi="Times New Roman" w:cs="Times New Roman"/>
          <w:sz w:val="28"/>
          <w:szCs w:val="28"/>
        </w:rPr>
        <w:t>.6.1. представлять дополнительные документы и материалы либо обращаться с просьбой об их истребовании;</w:t>
      </w:r>
    </w:p>
    <w:p w:rsidR="005827F3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7F3" w:rsidRPr="00983776">
        <w:rPr>
          <w:rFonts w:ascii="Times New Roman" w:hAnsi="Times New Roman" w:cs="Times New Roman"/>
          <w:sz w:val="28"/>
          <w:szCs w:val="28"/>
        </w:rPr>
        <w:t>.6.2.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5827F3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7F3" w:rsidRPr="00983776">
        <w:rPr>
          <w:rFonts w:ascii="Times New Roman" w:hAnsi="Times New Roman" w:cs="Times New Roman"/>
          <w:sz w:val="28"/>
          <w:szCs w:val="28"/>
        </w:rPr>
        <w:t>.6.3. получать письменный ответ по существу поставленных в жалобе вопросов, за исключением случаев, указанных в пункте 5.5. настояще</w:t>
      </w:r>
      <w:r w:rsidR="004F20D0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CA4F6B" w:rsidRPr="00CA4F6B" w:rsidRDefault="00CA4F6B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5</w:t>
      </w:r>
      <w:r w:rsidRPr="00CA4F6B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6.4.</w:t>
      </w:r>
      <w:r w:rsidRPr="00CA4F6B">
        <w:rPr>
          <w:rStyle w:val="blk"/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CA4F6B">
        <w:rPr>
          <w:rStyle w:val="blk"/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A4F6B">
        <w:rPr>
          <w:rStyle w:val="blk"/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E0FA0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0FA0" w:rsidRPr="00983776">
        <w:rPr>
          <w:rFonts w:ascii="Times New Roman" w:hAnsi="Times New Roman" w:cs="Times New Roman"/>
          <w:sz w:val="28"/>
          <w:szCs w:val="28"/>
        </w:rPr>
        <w:t>.</w:t>
      </w:r>
      <w:r w:rsidR="00E3545F">
        <w:rPr>
          <w:rFonts w:ascii="Times New Roman" w:hAnsi="Times New Roman" w:cs="Times New Roman"/>
          <w:sz w:val="28"/>
          <w:szCs w:val="28"/>
        </w:rPr>
        <w:t>7</w:t>
      </w:r>
      <w:r w:rsidR="000E0FA0" w:rsidRPr="00983776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или бездействие ответственных лиц, в суде в порядке, установленном </w:t>
      </w:r>
      <w:r w:rsidR="00CA4F6B">
        <w:rPr>
          <w:rFonts w:ascii="Times New Roman" w:hAnsi="Times New Roman" w:cs="Times New Roman"/>
          <w:sz w:val="28"/>
          <w:szCs w:val="28"/>
        </w:rPr>
        <w:t>действующим</w:t>
      </w:r>
      <w:r w:rsidR="000E0FA0" w:rsidRPr="00983776">
        <w:rPr>
          <w:rFonts w:ascii="Times New Roman" w:hAnsi="Times New Roman" w:cs="Times New Roman"/>
          <w:sz w:val="28"/>
          <w:szCs w:val="28"/>
        </w:rPr>
        <w:t xml:space="preserve"> законодательством. </w:t>
      </w:r>
    </w:p>
    <w:p w:rsidR="000E0FA0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E0FA0" w:rsidRPr="00983776">
        <w:rPr>
          <w:rFonts w:ascii="Times New Roman" w:hAnsi="Times New Roman" w:cs="Times New Roman"/>
          <w:sz w:val="28"/>
          <w:szCs w:val="28"/>
        </w:rPr>
        <w:t>.</w:t>
      </w:r>
      <w:r w:rsidR="00E3545F">
        <w:rPr>
          <w:rFonts w:ascii="Times New Roman" w:hAnsi="Times New Roman" w:cs="Times New Roman"/>
          <w:sz w:val="28"/>
          <w:szCs w:val="28"/>
        </w:rPr>
        <w:t>8</w:t>
      </w:r>
      <w:r w:rsidR="000E0FA0" w:rsidRPr="00983776">
        <w:rPr>
          <w:rFonts w:ascii="Times New Roman" w:hAnsi="Times New Roman" w:cs="Times New Roman"/>
          <w:sz w:val="28"/>
          <w:szCs w:val="28"/>
        </w:rPr>
        <w:t>. За нарушение настоящего регламента специалист Отдела образования несет ответственность в соответствии с действующим законодательством, должностной инструкцией.</w:t>
      </w:r>
    </w:p>
    <w:p w:rsidR="00F8529E" w:rsidRPr="00983776" w:rsidRDefault="00F8529E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CEE" w:rsidRPr="00983776" w:rsidRDefault="00327CEE" w:rsidP="00DA7C9E">
      <w:pPr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135A" w:rsidRPr="00983776" w:rsidRDefault="0035135A" w:rsidP="00434D42">
      <w:pPr>
        <w:rPr>
          <w:rFonts w:ascii="Times New Roman" w:hAnsi="Times New Roman" w:cs="Times New Roman"/>
          <w:sz w:val="24"/>
          <w:szCs w:val="24"/>
        </w:rPr>
      </w:pPr>
    </w:p>
    <w:p w:rsidR="00D058DD" w:rsidRDefault="00D058DD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58DD" w:rsidRDefault="00D058DD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D20AC9" w:rsidRDefault="00D20AC9" w:rsidP="000A3D07">
      <w:pPr>
        <w:rPr>
          <w:rFonts w:ascii="Times New Roman" w:hAnsi="Times New Roman" w:cs="Times New Roman"/>
          <w:sz w:val="24"/>
          <w:szCs w:val="24"/>
        </w:rPr>
      </w:pPr>
    </w:p>
    <w:p w:rsidR="002D0D08" w:rsidRDefault="002D0D08" w:rsidP="000A3D07">
      <w:pPr>
        <w:rPr>
          <w:rFonts w:ascii="Times New Roman" w:hAnsi="Times New Roman" w:cs="Times New Roman"/>
          <w:sz w:val="24"/>
          <w:szCs w:val="24"/>
        </w:rPr>
      </w:pPr>
    </w:p>
    <w:p w:rsidR="002D0D08" w:rsidRDefault="002D0D08" w:rsidP="000A3D07">
      <w:pPr>
        <w:rPr>
          <w:rFonts w:ascii="Times New Roman" w:hAnsi="Times New Roman" w:cs="Times New Roman"/>
          <w:sz w:val="24"/>
          <w:szCs w:val="24"/>
        </w:rPr>
      </w:pPr>
    </w:p>
    <w:p w:rsidR="004F20D0" w:rsidRDefault="004F20D0" w:rsidP="000A3D07">
      <w:pPr>
        <w:rPr>
          <w:rFonts w:ascii="Times New Roman" w:hAnsi="Times New Roman" w:cs="Times New Roman"/>
          <w:sz w:val="24"/>
          <w:szCs w:val="24"/>
        </w:rPr>
      </w:pPr>
    </w:p>
    <w:p w:rsidR="004F20D0" w:rsidRDefault="004F20D0" w:rsidP="000A3D07">
      <w:pPr>
        <w:rPr>
          <w:rFonts w:ascii="Times New Roman" w:hAnsi="Times New Roman" w:cs="Times New Roman"/>
          <w:sz w:val="24"/>
          <w:szCs w:val="24"/>
        </w:rPr>
      </w:pPr>
    </w:p>
    <w:p w:rsidR="004F20D0" w:rsidRDefault="004F20D0" w:rsidP="000A3D07">
      <w:pPr>
        <w:rPr>
          <w:rFonts w:ascii="Times New Roman" w:hAnsi="Times New Roman" w:cs="Times New Roman"/>
          <w:sz w:val="24"/>
          <w:szCs w:val="24"/>
        </w:rPr>
      </w:pPr>
    </w:p>
    <w:p w:rsidR="004F20D0" w:rsidRDefault="004F20D0" w:rsidP="000A3D07">
      <w:pPr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058DD">
        <w:rPr>
          <w:rFonts w:ascii="Times New Roman" w:hAnsi="Times New Roman" w:cs="Times New Roman"/>
          <w:sz w:val="28"/>
          <w:szCs w:val="28"/>
        </w:rPr>
        <w:t>1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Pr="00983776">
        <w:rPr>
          <w:rFonts w:ascii="Times New Roman" w:hAnsi="Times New Roman" w:cs="Times New Roman"/>
          <w:bCs/>
          <w:sz w:val="28"/>
          <w:szCs w:val="28"/>
        </w:rPr>
        <w:br/>
        <w:t xml:space="preserve"> предоставления муниципальной услуги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>«</w:t>
      </w:r>
      <w:r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983776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бесплатного дошкольного, начального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общего, основного общего, среднего (полного)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а также дополнительного образования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434D42" w:rsidRPr="00983776" w:rsidRDefault="00434D42" w:rsidP="00434D42">
      <w:pPr>
        <w:ind w:left="284"/>
        <w:jc w:val="right"/>
        <w:rPr>
          <w:rFonts w:ascii="Times New Roman" w:hAnsi="Times New Roman" w:cs="Times New Roman"/>
          <w:b/>
        </w:rPr>
      </w:pPr>
    </w:p>
    <w:p w:rsidR="00434D42" w:rsidRPr="00983776" w:rsidRDefault="00434D42" w:rsidP="00434D42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434D42" w:rsidRPr="00983776" w:rsidRDefault="00434D42" w:rsidP="00434D42">
      <w:pPr>
        <w:ind w:left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8377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предоставления муниципальной услуги</w:t>
      </w:r>
    </w:p>
    <w:p w:rsidR="00434D42" w:rsidRPr="00983776" w:rsidRDefault="00434D42" w:rsidP="00434D42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4D42" w:rsidRPr="00983776" w:rsidRDefault="00434D42" w:rsidP="00434D4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7DAE" w:rsidRDefault="001A1812" w:rsidP="00370C7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181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69" type="#_x0000_t202" style="position:absolute;left:0;text-align:left;margin-left:41.6pt;margin-top:324.45pt;width:392pt;height:93.45pt;z-index:251656192">
            <v:textbox style="mso-next-textbox:#_x0000_s1069">
              <w:txbxContent>
                <w:p w:rsidR="009E4E34" w:rsidRPr="00233715" w:rsidRDefault="009E4E34" w:rsidP="002611E8">
                  <w:pPr>
                    <w:jc w:val="center"/>
                    <w:rPr>
                      <w:bCs/>
                    </w:rPr>
                  </w:pPr>
                  <w:r w:rsidRPr="00AF519F">
                    <w:rPr>
                      <w:sz w:val="28"/>
                      <w:szCs w:val="28"/>
                    </w:rPr>
                    <w:t>Письменный и (или) устный ответ должностного лица ответственного за оказание услуги, содержащий информацию об организации общедоступного и бесплатного дошкольного, начального общего, основного общего, среднег</w:t>
                  </w:r>
                  <w:proofErr w:type="gramStart"/>
                  <w:r w:rsidRPr="00AF519F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полного)</w:t>
                  </w:r>
                  <w:r w:rsidRPr="00AF519F">
                    <w:rPr>
                      <w:sz w:val="28"/>
                      <w:szCs w:val="28"/>
                    </w:rPr>
                    <w:t xml:space="preserve"> общего образования, дополнительного образования</w:t>
                  </w:r>
                </w:p>
              </w:txbxContent>
            </v:textbox>
          </v:shape>
        </w:pict>
      </w:r>
      <w:r w:rsidRPr="001A1812">
        <w:rPr>
          <w:rFonts w:ascii="Times New Roman" w:hAnsi="Times New Roman" w:cs="Times New Roman"/>
          <w:b/>
          <w:i/>
          <w:sz w:val="24"/>
          <w:szCs w:val="24"/>
        </w:rPr>
      </w:r>
      <w:r w:rsidRPr="001A1812">
        <w:rPr>
          <w:rFonts w:ascii="Times New Roman" w:hAnsi="Times New Roman" w:cs="Times New Roman"/>
          <w:b/>
          <w:i/>
          <w:sz w:val="24"/>
          <w:szCs w:val="24"/>
        </w:rPr>
        <w:pict>
          <v:group id="_x0000_s1049" editas="canvas" style="width:458.9pt;height:416.1pt;mso-position-horizontal-relative:char;mso-position-vertical-relative:line" coordorigin="2531,1152" coordsize="9178,83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531;top:1152;width:9178;height:8322" o:preferrelative="f">
              <v:fill o:detectmouseclick="t"/>
              <v:path o:extrusionok="t" o:connecttype="none"/>
              <o:lock v:ext="edit" text="t"/>
            </v:shape>
            <v:shape id="_x0000_s1051" type="#_x0000_t202" style="position:absolute;left:3791;top:5472;width:6120;height:539">
              <v:textbox style="mso-next-textbox:#_x0000_s1051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Прием и регистрация документов от заявителя</w:t>
                    </w:r>
                  </w:p>
                </w:txbxContent>
              </v:textbox>
            </v:shape>
            <v:shape id="_x0000_s1052" type="#_x0000_t202" style="position:absolute;left:3698;top:6343;width:6300;height:539">
              <v:textbox style="mso-next-textbox:#_x0000_s1052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Рассмотрение обращения заявителя</w:t>
                    </w:r>
                  </w:p>
                </w:txbxContent>
              </v:textbox>
            </v:shape>
            <v:shape id="_x0000_s1053" type="#_x0000_t202" style="position:absolute;left:6130;top:1152;width:1800;height:540">
              <v:textbox style="mso-next-textbox:#_x0000_s1053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Заявитель</w:t>
                    </w:r>
                  </w:p>
                </w:txbxContent>
              </v:textbox>
            </v:shape>
            <v:shape id="_x0000_s1054" type="#_x0000_t202" style="position:absolute;left:5231;top:2218;width:3239;height:1082">
              <v:textbox style="mso-next-textbox:#_x0000_s1054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Направление письменного или устного обращения</w:t>
                    </w:r>
                  </w:p>
                </w:txbxContent>
              </v:textbox>
            </v:shape>
            <v:shape id="_x0000_s1055" type="#_x0000_t202" style="position:absolute;left:2531;top:3851;width:1440;height:721">
              <v:textbox style="mso-next-textbox:#_x0000_s1055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Почтой</w:t>
                    </w:r>
                  </w:p>
                </w:txbxContent>
              </v:textbox>
            </v:shape>
            <v:shape id="_x0000_s1056" type="#_x0000_t202" style="position:absolute;left:5417;top:3851;width:1439;height:723">
              <v:textbox style="mso-next-textbox:#_x0000_s1056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Лично</w:t>
                    </w:r>
                  </w:p>
                </w:txbxContent>
              </v:textbox>
            </v:shape>
            <v:shape id="_x0000_s1057" type="#_x0000_t202" style="position:absolute;left:9730;top:3851;width:1979;height:721">
              <v:textbox style="mso-next-textbox:#_x0000_s1057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Электронной почтой</w:t>
                    </w:r>
                  </w:p>
                </w:txbxContent>
              </v:textbox>
            </v:shape>
            <v:line id="_x0000_s1059" style="position:absolute" from="6850,1692" to="6850,2233">
              <v:stroke endarrow="block"/>
            </v:line>
            <v:line id="_x0000_s1060" style="position:absolute;flip:x" from="3971,2952" to="5231,3851">
              <v:stroke endarrow="block"/>
            </v:line>
            <v:line id="_x0000_s1061" style="position:absolute" from="8470,2952" to="9730,3851">
              <v:stroke endarrow="block"/>
            </v:line>
            <v:line id="_x0000_s1062" style="position:absolute" from="3250,4572" to="3251,5651"/>
            <v:line id="_x0000_s1063" style="position:absolute" from="3250,5651" to="3791,5651">
              <v:stroke endarrow="block"/>
            </v:line>
            <v:line id="_x0000_s1064" style="position:absolute;flip:x" from="6127,4572" to="6130,5019">
              <v:stroke endarrow="block"/>
            </v:line>
            <v:line id="_x0000_s1065" style="position:absolute" from="10810,4572" to="10810,5651"/>
            <v:line id="_x0000_s1066" style="position:absolute;flip:x" from="9911,5651" to="10810,5653">
              <v:stroke endarrow="block"/>
            </v:line>
            <v:line id="_x0000_s1067" style="position:absolute" from="6844,6011" to="6846,6343">
              <v:stroke endarrow="block"/>
            </v:line>
            <v:line id="_x0000_s1068" style="position:absolute" from="6851,6912" to="6853,7633">
              <v:stroke endarrow="block"/>
            </v:line>
            <v:shape id="_x0000_s1070" type="#_x0000_t202" style="position:absolute;left:7524;top:3851;width:1574;height:817">
              <v:textbox style="mso-next-textbox:#_x0000_s1070">
                <w:txbxContent>
                  <w:p w:rsidR="009E4E34" w:rsidRPr="00750C20" w:rsidRDefault="009E4E34" w:rsidP="00750C2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50C2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 телефону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6851;top:3300;width:1460;height:551" o:connectortype="straight">
              <v:stroke endarrow="block"/>
            </v:shape>
            <v:shape id="_x0000_s1076" type="#_x0000_t32" style="position:absolute;left:6137;top:3300;width:714;height:551;flip:x" o:connectortype="straight">
              <v:stroke endarrow="block"/>
            </v:shape>
            <v:shape id="_x0000_s1078" type="#_x0000_t32" style="position:absolute;left:9098;top:4260;width:1712;height:1966" o:connectortype="straight"/>
            <v:shape id="_x0000_s1079" type="#_x0000_t32" style="position:absolute;left:9998;top:6226;width:812;height:387;flip:x" o:connectortype="straight">
              <v:stroke endarrow="block"/>
            </v:shape>
            <w10:wrap type="none"/>
            <w10:anchorlock/>
          </v:group>
        </w:pict>
      </w:r>
    </w:p>
    <w:p w:rsidR="00370C74" w:rsidRPr="00983776" w:rsidRDefault="00370C74" w:rsidP="00370C7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6871" w:rsidRDefault="004C6871" w:rsidP="00434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058D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Pr="00983776">
        <w:rPr>
          <w:rFonts w:ascii="Times New Roman" w:hAnsi="Times New Roman" w:cs="Times New Roman"/>
          <w:bCs/>
          <w:sz w:val="28"/>
          <w:szCs w:val="28"/>
        </w:rPr>
        <w:br/>
        <w:t xml:space="preserve"> предоставления муниципальной услуги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>«</w:t>
      </w:r>
      <w:r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983776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бесплатного дошкольного, начального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общего, основного общего, среднего (полного)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а также дополнительного образования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</w:t>
      </w:r>
      <w:bookmarkStart w:id="8" w:name="_GoBack"/>
      <w:bookmarkEnd w:id="8"/>
      <w:r w:rsidRPr="0098377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434D42" w:rsidRPr="00983776" w:rsidRDefault="00434D42" w:rsidP="00434D42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55"/>
        <w:gridCol w:w="5900"/>
      </w:tblGrid>
      <w:tr w:rsidR="009934C5" w:rsidRPr="00983776" w:rsidTr="001B74FA">
        <w:tc>
          <w:tcPr>
            <w:tcW w:w="4927" w:type="dxa"/>
          </w:tcPr>
          <w:p w:rsidR="009934C5" w:rsidRPr="00983776" w:rsidRDefault="009934C5" w:rsidP="001B74FA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</w:tcPr>
          <w:p w:rsidR="00683419" w:rsidRPr="00983776" w:rsidRDefault="00683419" w:rsidP="001B74FA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Заместителю Главы Администрации </w:t>
            </w:r>
            <w:proofErr w:type="spellStart"/>
            <w:r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округа,</w:t>
            </w:r>
          </w:p>
          <w:p w:rsidR="009934C5" w:rsidRPr="00983776" w:rsidRDefault="00683419" w:rsidP="00683419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9934C5"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аведующему Отделом образования </w:t>
            </w:r>
          </w:p>
          <w:p w:rsidR="009934C5" w:rsidRPr="00983776" w:rsidRDefault="009934C5" w:rsidP="001B74FA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9934C5" w:rsidRPr="00983776" w:rsidRDefault="009934C5" w:rsidP="009934C5">
            <w:pPr>
              <w:rPr>
                <w:rFonts w:ascii="Times New Roman" w:hAnsi="Times New Roman" w:cs="Times New Roman"/>
              </w:rPr>
            </w:pPr>
            <w:r w:rsidRPr="009837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Заявитель_______________________</w:t>
            </w:r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дата рождения,</w:t>
            </w:r>
            <w:proofErr w:type="gramEnd"/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жительства, (телефон, факс, адрес электронной </w:t>
            </w:r>
            <w:proofErr w:type="gramEnd"/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 </w:t>
            </w:r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почты указываются по желанию заявителя)</w:t>
            </w:r>
          </w:p>
          <w:p w:rsidR="009934C5" w:rsidRPr="00983776" w:rsidRDefault="009934C5" w:rsidP="001B74FA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D42" w:rsidRPr="00983776" w:rsidRDefault="00434D42" w:rsidP="00434D42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ЗАЯВЛЕНИЕ</w:t>
      </w:r>
    </w:p>
    <w:p w:rsidR="00434D42" w:rsidRPr="00983776" w:rsidRDefault="00434D42" w:rsidP="00434D42">
      <w:pPr>
        <w:ind w:left="284"/>
        <w:jc w:val="both"/>
        <w:rPr>
          <w:rFonts w:ascii="Times New Roman" w:hAnsi="Times New Roman" w:cs="Times New Roman"/>
        </w:rPr>
      </w:pPr>
      <w:r w:rsidRPr="00983776">
        <w:rPr>
          <w:rFonts w:ascii="Times New Roman" w:hAnsi="Times New Roman" w:cs="Times New Roman"/>
        </w:rPr>
        <w:t>Дата____________________</w:t>
      </w:r>
    </w:p>
    <w:p w:rsidR="00434D42" w:rsidRPr="00983776" w:rsidRDefault="00434D42" w:rsidP="00434D42">
      <w:pPr>
        <w:ind w:firstLine="720"/>
        <w:jc w:val="both"/>
        <w:rPr>
          <w:rFonts w:ascii="Times New Roman" w:hAnsi="Times New Roman" w:cs="Times New Roman"/>
        </w:rPr>
      </w:pPr>
    </w:p>
    <w:p w:rsidR="00434D42" w:rsidRPr="00983776" w:rsidRDefault="00434D42" w:rsidP="00FC348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Прошу предоставить следующую информацию__________</w:t>
      </w:r>
      <w:r w:rsidR="00FC3481" w:rsidRPr="00983776">
        <w:rPr>
          <w:rFonts w:ascii="Times New Roman" w:hAnsi="Times New Roman" w:cs="Times New Roman"/>
          <w:sz w:val="28"/>
          <w:szCs w:val="28"/>
        </w:rPr>
        <w:t>____</w:t>
      </w:r>
      <w:r w:rsidRPr="00983776">
        <w:rPr>
          <w:rFonts w:ascii="Times New Roman" w:hAnsi="Times New Roman" w:cs="Times New Roman"/>
          <w:sz w:val="28"/>
          <w:szCs w:val="28"/>
        </w:rPr>
        <w:t>__________</w:t>
      </w:r>
    </w:p>
    <w:p w:rsidR="00434D42" w:rsidRPr="00983776" w:rsidRDefault="00434D42" w:rsidP="00FC34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8377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C3481" w:rsidRPr="00983776">
        <w:rPr>
          <w:rFonts w:ascii="Times New Roman" w:hAnsi="Times New Roman" w:cs="Times New Roman"/>
          <w:sz w:val="28"/>
          <w:szCs w:val="28"/>
        </w:rPr>
        <w:t>__</w:t>
      </w:r>
      <w:r w:rsidRPr="00983776">
        <w:rPr>
          <w:rFonts w:ascii="Times New Roman" w:hAnsi="Times New Roman" w:cs="Times New Roman"/>
          <w:sz w:val="28"/>
          <w:szCs w:val="28"/>
        </w:rPr>
        <w:t xml:space="preserve">______________             </w:t>
      </w:r>
      <w:r w:rsidRPr="00983776">
        <w:rPr>
          <w:rFonts w:ascii="Times New Roman" w:hAnsi="Times New Roman" w:cs="Times New Roman"/>
          <w:sz w:val="22"/>
          <w:szCs w:val="22"/>
        </w:rPr>
        <w:t>(перечень необходимой информации)</w:t>
      </w:r>
    </w:p>
    <w:p w:rsidR="00434D42" w:rsidRPr="00983776" w:rsidRDefault="00434D42" w:rsidP="00FC348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 </w:t>
      </w:r>
      <w:r w:rsidR="00153D81" w:rsidRPr="00983776">
        <w:rPr>
          <w:rFonts w:ascii="Times New Roman" w:hAnsi="Times New Roman" w:cs="Times New Roman"/>
          <w:sz w:val="28"/>
          <w:szCs w:val="28"/>
        </w:rPr>
        <w:t>обще</w:t>
      </w:r>
      <w:r w:rsidRPr="00983776">
        <w:rPr>
          <w:rFonts w:ascii="Times New Roman" w:hAnsi="Times New Roman" w:cs="Times New Roman"/>
          <w:sz w:val="28"/>
          <w:szCs w:val="28"/>
        </w:rPr>
        <w:t>образовательно</w:t>
      </w:r>
      <w:r w:rsidR="00FC3481" w:rsidRPr="00983776">
        <w:rPr>
          <w:rFonts w:ascii="Times New Roman" w:hAnsi="Times New Roman" w:cs="Times New Roman"/>
          <w:sz w:val="28"/>
          <w:szCs w:val="28"/>
        </w:rPr>
        <w:t>йорганизации</w:t>
      </w:r>
      <w:r w:rsidRPr="00983776">
        <w:rPr>
          <w:rFonts w:ascii="Times New Roman" w:hAnsi="Times New Roman" w:cs="Times New Roman"/>
          <w:sz w:val="28"/>
          <w:szCs w:val="28"/>
        </w:rPr>
        <w:t>___________________________________</w:t>
      </w:r>
      <w:proofErr w:type="gramStart"/>
      <w:r w:rsidR="00FC3481" w:rsidRPr="009837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4D42" w:rsidRPr="00983776" w:rsidRDefault="00434D42" w:rsidP="00434D4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837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(название </w:t>
      </w:r>
      <w:r w:rsidR="00FC3481" w:rsidRPr="00983776">
        <w:rPr>
          <w:rFonts w:ascii="Times New Roman" w:hAnsi="Times New Roman" w:cs="Times New Roman"/>
          <w:sz w:val="22"/>
          <w:szCs w:val="22"/>
        </w:rPr>
        <w:t>организации</w:t>
      </w:r>
      <w:r w:rsidRPr="00983776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434D42" w:rsidRPr="00983776" w:rsidRDefault="00D45747" w:rsidP="00FC348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Просим</w:t>
      </w:r>
      <w:r w:rsidR="00434D42" w:rsidRPr="00983776">
        <w:rPr>
          <w:rFonts w:ascii="Times New Roman" w:hAnsi="Times New Roman" w:cs="Times New Roman"/>
          <w:sz w:val="28"/>
          <w:szCs w:val="28"/>
        </w:rPr>
        <w:t xml:space="preserve"> уведомить о результате рассмотрения заявления по адресу (электронному адресу) ______________________________________________</w:t>
      </w:r>
    </w:p>
    <w:p w:rsidR="00434D42" w:rsidRPr="00983776" w:rsidRDefault="00434D42" w:rsidP="00D4574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34D42" w:rsidRPr="00983776" w:rsidRDefault="00434D42" w:rsidP="00434D42">
      <w:pPr>
        <w:autoSpaceDE w:val="0"/>
        <w:autoSpaceDN w:val="0"/>
        <w:adjustRightInd w:val="0"/>
        <w:ind w:left="284"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83776">
        <w:rPr>
          <w:rFonts w:ascii="Times New Roman" w:hAnsi="Times New Roman" w:cs="Times New Roman"/>
          <w:sz w:val="22"/>
          <w:szCs w:val="22"/>
        </w:rPr>
        <w:t>(данная графа заполняется по желанию граждан)</w:t>
      </w:r>
    </w:p>
    <w:p w:rsidR="00434D42" w:rsidRPr="00983776" w:rsidRDefault="00D45747" w:rsidP="00D4574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Подпись заявителя</w:t>
      </w:r>
      <w:r w:rsidR="00434D42" w:rsidRPr="00983776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434D42" w:rsidRPr="00983776" w:rsidRDefault="00434D42" w:rsidP="00434D42">
      <w:pPr>
        <w:autoSpaceDE w:val="0"/>
        <w:autoSpaceDN w:val="0"/>
        <w:adjustRightInd w:val="0"/>
        <w:ind w:left="284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776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(подпись, фамилия, имя отчество)</w:t>
      </w:r>
    </w:p>
    <w:p w:rsidR="00434D42" w:rsidRPr="00983776" w:rsidRDefault="00434D42" w:rsidP="00434D42">
      <w:pPr>
        <w:autoSpaceDE w:val="0"/>
        <w:autoSpaceDN w:val="0"/>
        <w:adjustRightInd w:val="0"/>
        <w:ind w:left="284"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434D42" w:rsidRPr="00983776" w:rsidRDefault="00434D42" w:rsidP="00D45747">
      <w:pPr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Личность заявителя установлена.</w:t>
      </w:r>
    </w:p>
    <w:p w:rsidR="00434D42" w:rsidRPr="00983776" w:rsidRDefault="00434D42" w:rsidP="00D45747">
      <w:pPr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Подпись должностного лица, уполномоченного на прием документов, _________________________________________________________________</w:t>
      </w:r>
    </w:p>
    <w:p w:rsidR="00434D42" w:rsidRPr="00983776" w:rsidRDefault="00434D42" w:rsidP="00434D42">
      <w:pPr>
        <w:autoSpaceDE w:val="0"/>
        <w:autoSpaceDN w:val="0"/>
        <w:adjustRightInd w:val="0"/>
        <w:ind w:left="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3776">
        <w:rPr>
          <w:rFonts w:ascii="Times New Roman" w:hAnsi="Times New Roman" w:cs="Times New Roman"/>
          <w:sz w:val="24"/>
          <w:szCs w:val="24"/>
        </w:rPr>
        <w:t>(подпись, фамилия, имя, отчество)</w:t>
      </w:r>
    </w:p>
    <w:p w:rsidR="00434D42" w:rsidRPr="00983776" w:rsidRDefault="00434D42" w:rsidP="00434D4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Дата______________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. № _______ </w:t>
      </w:r>
    </w:p>
    <w:p w:rsidR="00D058DD" w:rsidRDefault="00D058DD" w:rsidP="00434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58DD" w:rsidRDefault="00D058DD" w:rsidP="00434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D058DD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F55037" w:rsidRDefault="00F55037" w:rsidP="00BC357A">
      <w:pPr>
        <w:rPr>
          <w:rFonts w:ascii="Times New Roman" w:hAnsi="Times New Roman" w:cs="Times New Roman"/>
          <w:sz w:val="28"/>
          <w:szCs w:val="28"/>
        </w:rPr>
      </w:pPr>
    </w:p>
    <w:p w:rsidR="00F55037" w:rsidRDefault="00F55037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E12C69" w:rsidRPr="00983776" w:rsidRDefault="00E12C69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6A7DAE" w:rsidRPr="00983776" w:rsidRDefault="006A7DAE" w:rsidP="00BC357A">
      <w:pPr>
        <w:rPr>
          <w:rFonts w:ascii="Times New Roman" w:hAnsi="Times New Roman" w:cs="Times New Roman"/>
          <w:sz w:val="28"/>
          <w:szCs w:val="28"/>
        </w:rPr>
      </w:pPr>
    </w:p>
    <w:p w:rsidR="0035135A" w:rsidRPr="00983776" w:rsidRDefault="0035135A" w:rsidP="00BC357A">
      <w:pPr>
        <w:rPr>
          <w:rFonts w:ascii="Times New Roman" w:hAnsi="Times New Roman" w:cs="Times New Roman"/>
          <w:sz w:val="28"/>
          <w:szCs w:val="28"/>
        </w:rPr>
      </w:pPr>
    </w:p>
    <w:p w:rsidR="0035135A" w:rsidRPr="00983776" w:rsidRDefault="0035135A" w:rsidP="00BC357A">
      <w:pPr>
        <w:rPr>
          <w:rFonts w:ascii="Times New Roman" w:hAnsi="Times New Roman" w:cs="Times New Roman"/>
          <w:sz w:val="28"/>
          <w:szCs w:val="28"/>
        </w:rPr>
      </w:pPr>
    </w:p>
    <w:p w:rsidR="00683419" w:rsidRPr="00983776" w:rsidRDefault="00683419" w:rsidP="00683419">
      <w:pPr>
        <w:pStyle w:val="21"/>
        <w:tabs>
          <w:tab w:val="left" w:pos="928"/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83776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83419" w:rsidRPr="00983776" w:rsidRDefault="00683419" w:rsidP="00683419">
      <w:pPr>
        <w:pStyle w:val="21"/>
        <w:tabs>
          <w:tab w:val="left" w:pos="928"/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98377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83776">
        <w:rPr>
          <w:rFonts w:ascii="Times New Roman" w:hAnsi="Times New Roman"/>
          <w:sz w:val="28"/>
          <w:szCs w:val="28"/>
        </w:rPr>
        <w:t xml:space="preserve"> городского округа,</w:t>
      </w:r>
    </w:p>
    <w:p w:rsidR="00683419" w:rsidRPr="00983776" w:rsidRDefault="00683419" w:rsidP="00683419">
      <w:pPr>
        <w:pStyle w:val="21"/>
        <w:tabs>
          <w:tab w:val="left" w:pos="928"/>
          <w:tab w:val="left" w:pos="99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83776">
        <w:rPr>
          <w:rFonts w:ascii="Times New Roman" w:hAnsi="Times New Roman"/>
          <w:sz w:val="28"/>
          <w:szCs w:val="28"/>
        </w:rPr>
        <w:t>заведующий Отделом образования                           _________________________</w:t>
      </w:r>
    </w:p>
    <w:p w:rsidR="00683419" w:rsidRPr="00983776" w:rsidRDefault="00683419" w:rsidP="00683419">
      <w:pPr>
        <w:rPr>
          <w:rFonts w:ascii="Times New Roman" w:hAnsi="Times New Roman" w:cs="Times New Roman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(личная подпись)</w:t>
      </w:r>
    </w:p>
    <w:p w:rsidR="00BC357A" w:rsidRPr="00983776" w:rsidRDefault="00BC357A" w:rsidP="00683419">
      <w:pPr>
        <w:rPr>
          <w:rFonts w:ascii="Times New Roman" w:hAnsi="Times New Roman" w:cs="Times New Roman"/>
          <w:sz w:val="28"/>
          <w:szCs w:val="28"/>
        </w:rPr>
      </w:pPr>
    </w:p>
    <w:sectPr w:rsidR="00BC357A" w:rsidRPr="00983776" w:rsidSect="0051546B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2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single"/>
      </w:rPr>
    </w:lvl>
  </w:abstractNum>
  <w:abstractNum w:abstractNumId="4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  <w:rPr>
        <w:rFonts w:cs="Times New Roman" w:hint="default"/>
      </w:rPr>
    </w:lvl>
  </w:abstractNum>
  <w:abstractNum w:abstractNumId="5">
    <w:nsid w:val="03742706"/>
    <w:multiLevelType w:val="hybridMultilevel"/>
    <w:tmpl w:val="2AF086F2"/>
    <w:lvl w:ilvl="0" w:tplc="025E36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63D6D"/>
    <w:multiLevelType w:val="hybridMultilevel"/>
    <w:tmpl w:val="C1C4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70BBF"/>
    <w:multiLevelType w:val="hybridMultilevel"/>
    <w:tmpl w:val="A1421264"/>
    <w:lvl w:ilvl="0" w:tplc="03AE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00F"/>
    <w:multiLevelType w:val="hybridMultilevel"/>
    <w:tmpl w:val="EF32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64CA2"/>
    <w:multiLevelType w:val="hybridMultilevel"/>
    <w:tmpl w:val="0A3E3AD6"/>
    <w:lvl w:ilvl="0" w:tplc="E64A4986">
      <w:start w:val="1"/>
      <w:numFmt w:val="decimal"/>
      <w:lvlText w:val="%1."/>
      <w:lvlJc w:val="left"/>
      <w:pPr>
        <w:ind w:left="7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7DD13FC"/>
    <w:multiLevelType w:val="multilevel"/>
    <w:tmpl w:val="CA3050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>
    <w:nsid w:val="3CC50ED3"/>
    <w:multiLevelType w:val="hybridMultilevel"/>
    <w:tmpl w:val="B9A22D38"/>
    <w:lvl w:ilvl="0" w:tplc="C232A6AA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E6686"/>
    <w:multiLevelType w:val="hybridMultilevel"/>
    <w:tmpl w:val="BD4CC342"/>
    <w:lvl w:ilvl="0" w:tplc="9D380A5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77DE9"/>
    <w:multiLevelType w:val="multilevel"/>
    <w:tmpl w:val="846CBC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4D515ACC"/>
    <w:multiLevelType w:val="multilevel"/>
    <w:tmpl w:val="17080AC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FA124D9"/>
    <w:multiLevelType w:val="multilevel"/>
    <w:tmpl w:val="54FA65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6">
    <w:nsid w:val="5A0A77D1"/>
    <w:multiLevelType w:val="hybridMultilevel"/>
    <w:tmpl w:val="717E6484"/>
    <w:lvl w:ilvl="0" w:tplc="BBD8EEFA">
      <w:start w:val="1"/>
      <w:numFmt w:val="decimal"/>
      <w:lvlText w:val="%1."/>
      <w:lvlJc w:val="left"/>
      <w:pPr>
        <w:ind w:left="420" w:hanging="360"/>
      </w:pPr>
      <w:rPr>
        <w:rFonts w:asciiTheme="minorHAnsi" w:eastAsia="Times New Roman" w:hAnsiTheme="minorHAnsi" w:cs="Tms Rm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B0D41B9"/>
    <w:multiLevelType w:val="multilevel"/>
    <w:tmpl w:val="894E2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5BA345F9"/>
    <w:multiLevelType w:val="multilevel"/>
    <w:tmpl w:val="65C6E4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3946532"/>
    <w:multiLevelType w:val="hybridMultilevel"/>
    <w:tmpl w:val="501A5E62"/>
    <w:lvl w:ilvl="0" w:tplc="2F5C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627413"/>
    <w:multiLevelType w:val="multilevel"/>
    <w:tmpl w:val="8520A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1">
    <w:nsid w:val="68705372"/>
    <w:multiLevelType w:val="multilevel"/>
    <w:tmpl w:val="B95A4A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sz w:val="24"/>
      </w:rPr>
    </w:lvl>
  </w:abstractNum>
  <w:abstractNum w:abstractNumId="22">
    <w:nsid w:val="72DC20DF"/>
    <w:multiLevelType w:val="hybridMultilevel"/>
    <w:tmpl w:val="69B6C5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06FAF"/>
    <w:multiLevelType w:val="multilevel"/>
    <w:tmpl w:val="94F897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7F7C067D"/>
    <w:multiLevelType w:val="multilevel"/>
    <w:tmpl w:val="5E10EC14"/>
    <w:lvl w:ilvl="0">
      <w:start w:val="1"/>
      <w:numFmt w:val="decimal"/>
      <w:lvlText w:val="%1."/>
      <w:lvlJc w:val="left"/>
      <w:pPr>
        <w:ind w:left="1620" w:hanging="360"/>
      </w:pPr>
      <w:rPr>
        <w:rFonts w:asciiTheme="minorHAnsi" w:hAnsiTheme="minorHAnsi" w:hint="default"/>
      </w:rPr>
    </w:lvl>
    <w:lvl w:ilvl="1">
      <w:start w:val="2"/>
      <w:numFmt w:val="decimal"/>
      <w:isLgl/>
      <w:lvlText w:val="%1.%2."/>
      <w:lvlJc w:val="left"/>
      <w:pPr>
        <w:ind w:left="261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20"/>
  </w:num>
  <w:num w:numId="9">
    <w:abstractNumId w:val="18"/>
  </w:num>
  <w:num w:numId="10">
    <w:abstractNumId w:val="13"/>
  </w:num>
  <w:num w:numId="11">
    <w:abstractNumId w:val="17"/>
  </w:num>
  <w:num w:numId="12">
    <w:abstractNumId w:val="21"/>
  </w:num>
  <w:num w:numId="13">
    <w:abstractNumId w:val="23"/>
  </w:num>
  <w:num w:numId="14">
    <w:abstractNumId w:val="6"/>
  </w:num>
  <w:num w:numId="15">
    <w:abstractNumId w:val="24"/>
  </w:num>
  <w:num w:numId="16">
    <w:abstractNumId w:val="16"/>
  </w:num>
  <w:num w:numId="17">
    <w:abstractNumId w:val="9"/>
  </w:num>
  <w:num w:numId="18">
    <w:abstractNumId w:val="10"/>
  </w:num>
  <w:num w:numId="19">
    <w:abstractNumId w:val="5"/>
  </w:num>
  <w:num w:numId="20">
    <w:abstractNumId w:val="22"/>
  </w:num>
  <w:num w:numId="21">
    <w:abstractNumId w:val="15"/>
  </w:num>
  <w:num w:numId="22">
    <w:abstractNumId w:val="14"/>
  </w:num>
  <w:num w:numId="23">
    <w:abstractNumId w:val="7"/>
  </w:num>
  <w:num w:numId="24">
    <w:abstractNumId w:val="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51933"/>
    <w:rsid w:val="00012897"/>
    <w:rsid w:val="000323D7"/>
    <w:rsid w:val="00037F81"/>
    <w:rsid w:val="000459B9"/>
    <w:rsid w:val="00061874"/>
    <w:rsid w:val="00072872"/>
    <w:rsid w:val="00083BEC"/>
    <w:rsid w:val="00095F7E"/>
    <w:rsid w:val="000A3D07"/>
    <w:rsid w:val="000B7770"/>
    <w:rsid w:val="000C1E21"/>
    <w:rsid w:val="000D118B"/>
    <w:rsid w:val="000D4CE7"/>
    <w:rsid w:val="000D74C6"/>
    <w:rsid w:val="000E0FA0"/>
    <w:rsid w:val="000F4BD5"/>
    <w:rsid w:val="00117655"/>
    <w:rsid w:val="001226A6"/>
    <w:rsid w:val="00133761"/>
    <w:rsid w:val="0014176D"/>
    <w:rsid w:val="00150307"/>
    <w:rsid w:val="0015050B"/>
    <w:rsid w:val="00153D81"/>
    <w:rsid w:val="00173D44"/>
    <w:rsid w:val="00181681"/>
    <w:rsid w:val="0018264F"/>
    <w:rsid w:val="0018511B"/>
    <w:rsid w:val="00187AA4"/>
    <w:rsid w:val="00195284"/>
    <w:rsid w:val="001965A6"/>
    <w:rsid w:val="001A1812"/>
    <w:rsid w:val="001B0E82"/>
    <w:rsid w:val="001B74FA"/>
    <w:rsid w:val="001D0E0C"/>
    <w:rsid w:val="001D1269"/>
    <w:rsid w:val="001E773D"/>
    <w:rsid w:val="00203242"/>
    <w:rsid w:val="0022092A"/>
    <w:rsid w:val="00221CB2"/>
    <w:rsid w:val="00227935"/>
    <w:rsid w:val="00230108"/>
    <w:rsid w:val="00232D40"/>
    <w:rsid w:val="002611E8"/>
    <w:rsid w:val="00271F42"/>
    <w:rsid w:val="002735D4"/>
    <w:rsid w:val="00273844"/>
    <w:rsid w:val="002765B7"/>
    <w:rsid w:val="002832A1"/>
    <w:rsid w:val="002871FD"/>
    <w:rsid w:val="002950A6"/>
    <w:rsid w:val="002A5029"/>
    <w:rsid w:val="002D0D08"/>
    <w:rsid w:val="002E27B3"/>
    <w:rsid w:val="002E60BF"/>
    <w:rsid w:val="002F14E7"/>
    <w:rsid w:val="00305762"/>
    <w:rsid w:val="00306EB8"/>
    <w:rsid w:val="003144D7"/>
    <w:rsid w:val="00327CEE"/>
    <w:rsid w:val="00347FCE"/>
    <w:rsid w:val="0035072B"/>
    <w:rsid w:val="0035135A"/>
    <w:rsid w:val="00353817"/>
    <w:rsid w:val="003657D9"/>
    <w:rsid w:val="003663CB"/>
    <w:rsid w:val="00367265"/>
    <w:rsid w:val="00370C74"/>
    <w:rsid w:val="003777AC"/>
    <w:rsid w:val="003970AD"/>
    <w:rsid w:val="003A438A"/>
    <w:rsid w:val="003A5792"/>
    <w:rsid w:val="003B43A8"/>
    <w:rsid w:val="003B5B07"/>
    <w:rsid w:val="003C0E4E"/>
    <w:rsid w:val="003D1AA9"/>
    <w:rsid w:val="00402D88"/>
    <w:rsid w:val="00426696"/>
    <w:rsid w:val="004320DC"/>
    <w:rsid w:val="00433085"/>
    <w:rsid w:val="00434D42"/>
    <w:rsid w:val="0044119A"/>
    <w:rsid w:val="0044151F"/>
    <w:rsid w:val="00445D72"/>
    <w:rsid w:val="004816B3"/>
    <w:rsid w:val="00482E46"/>
    <w:rsid w:val="004A7D3C"/>
    <w:rsid w:val="004B1BCB"/>
    <w:rsid w:val="004B3B63"/>
    <w:rsid w:val="004C6871"/>
    <w:rsid w:val="004D35FA"/>
    <w:rsid w:val="004F20D0"/>
    <w:rsid w:val="004F2A05"/>
    <w:rsid w:val="00506365"/>
    <w:rsid w:val="00506F50"/>
    <w:rsid w:val="0051546B"/>
    <w:rsid w:val="005713C4"/>
    <w:rsid w:val="00573493"/>
    <w:rsid w:val="005827F3"/>
    <w:rsid w:val="005836CE"/>
    <w:rsid w:val="00592F66"/>
    <w:rsid w:val="00596A4A"/>
    <w:rsid w:val="005B6D6B"/>
    <w:rsid w:val="005C0FB2"/>
    <w:rsid w:val="005C25CD"/>
    <w:rsid w:val="005C7834"/>
    <w:rsid w:val="005D7E55"/>
    <w:rsid w:val="005E177F"/>
    <w:rsid w:val="005E3328"/>
    <w:rsid w:val="005F2A44"/>
    <w:rsid w:val="005F592A"/>
    <w:rsid w:val="0065713B"/>
    <w:rsid w:val="006601B0"/>
    <w:rsid w:val="006810E1"/>
    <w:rsid w:val="00683419"/>
    <w:rsid w:val="006918FC"/>
    <w:rsid w:val="00697144"/>
    <w:rsid w:val="006A7DAE"/>
    <w:rsid w:val="006B0782"/>
    <w:rsid w:val="006C5CC2"/>
    <w:rsid w:val="006D20F2"/>
    <w:rsid w:val="006D6CEB"/>
    <w:rsid w:val="006E3368"/>
    <w:rsid w:val="006E58DA"/>
    <w:rsid w:val="006F178D"/>
    <w:rsid w:val="00702872"/>
    <w:rsid w:val="00715D81"/>
    <w:rsid w:val="00721EAB"/>
    <w:rsid w:val="00724C89"/>
    <w:rsid w:val="00727EB8"/>
    <w:rsid w:val="00732AD8"/>
    <w:rsid w:val="00736D6E"/>
    <w:rsid w:val="00750C20"/>
    <w:rsid w:val="00756890"/>
    <w:rsid w:val="00761174"/>
    <w:rsid w:val="00761592"/>
    <w:rsid w:val="007621BB"/>
    <w:rsid w:val="00765E94"/>
    <w:rsid w:val="00774F9A"/>
    <w:rsid w:val="007863EE"/>
    <w:rsid w:val="007D10E2"/>
    <w:rsid w:val="007D13EF"/>
    <w:rsid w:val="007D3D55"/>
    <w:rsid w:val="007D43B6"/>
    <w:rsid w:val="007E475D"/>
    <w:rsid w:val="00802D86"/>
    <w:rsid w:val="00817FAE"/>
    <w:rsid w:val="00824AEC"/>
    <w:rsid w:val="00842392"/>
    <w:rsid w:val="00843A45"/>
    <w:rsid w:val="00865216"/>
    <w:rsid w:val="00885EEA"/>
    <w:rsid w:val="00895D0A"/>
    <w:rsid w:val="008970A4"/>
    <w:rsid w:val="008A3B82"/>
    <w:rsid w:val="008B7DEA"/>
    <w:rsid w:val="008C2E84"/>
    <w:rsid w:val="008E41B1"/>
    <w:rsid w:val="008E52D6"/>
    <w:rsid w:val="00901B65"/>
    <w:rsid w:val="00905FA1"/>
    <w:rsid w:val="009136A2"/>
    <w:rsid w:val="00942F82"/>
    <w:rsid w:val="00946019"/>
    <w:rsid w:val="00957787"/>
    <w:rsid w:val="009611F4"/>
    <w:rsid w:val="0096726D"/>
    <w:rsid w:val="00972942"/>
    <w:rsid w:val="00983776"/>
    <w:rsid w:val="009838B9"/>
    <w:rsid w:val="009934C5"/>
    <w:rsid w:val="0099522F"/>
    <w:rsid w:val="009968F3"/>
    <w:rsid w:val="009A1F0F"/>
    <w:rsid w:val="009A6F42"/>
    <w:rsid w:val="009C2368"/>
    <w:rsid w:val="009C4A1B"/>
    <w:rsid w:val="009D13D3"/>
    <w:rsid w:val="009D1545"/>
    <w:rsid w:val="009D2F07"/>
    <w:rsid w:val="009E4E34"/>
    <w:rsid w:val="00A0535C"/>
    <w:rsid w:val="00A13DEA"/>
    <w:rsid w:val="00A40E76"/>
    <w:rsid w:val="00A5210D"/>
    <w:rsid w:val="00A631B9"/>
    <w:rsid w:val="00A70C86"/>
    <w:rsid w:val="00A8657A"/>
    <w:rsid w:val="00A91808"/>
    <w:rsid w:val="00AB1654"/>
    <w:rsid w:val="00AF200E"/>
    <w:rsid w:val="00AF45CE"/>
    <w:rsid w:val="00AF519F"/>
    <w:rsid w:val="00B057AB"/>
    <w:rsid w:val="00B112A3"/>
    <w:rsid w:val="00B11D27"/>
    <w:rsid w:val="00B154F0"/>
    <w:rsid w:val="00B20BBC"/>
    <w:rsid w:val="00B45CA3"/>
    <w:rsid w:val="00B47ABB"/>
    <w:rsid w:val="00B5781A"/>
    <w:rsid w:val="00B739D8"/>
    <w:rsid w:val="00B73EB6"/>
    <w:rsid w:val="00B9060A"/>
    <w:rsid w:val="00BA49E0"/>
    <w:rsid w:val="00BC357A"/>
    <w:rsid w:val="00C0212D"/>
    <w:rsid w:val="00C31F24"/>
    <w:rsid w:val="00C43F5D"/>
    <w:rsid w:val="00C51933"/>
    <w:rsid w:val="00C953B1"/>
    <w:rsid w:val="00C97801"/>
    <w:rsid w:val="00CA3F1B"/>
    <w:rsid w:val="00CA4F6B"/>
    <w:rsid w:val="00CD497C"/>
    <w:rsid w:val="00CF740C"/>
    <w:rsid w:val="00CF76C7"/>
    <w:rsid w:val="00D012A3"/>
    <w:rsid w:val="00D058DD"/>
    <w:rsid w:val="00D15832"/>
    <w:rsid w:val="00D20AC9"/>
    <w:rsid w:val="00D37CE9"/>
    <w:rsid w:val="00D412BC"/>
    <w:rsid w:val="00D45747"/>
    <w:rsid w:val="00D553E3"/>
    <w:rsid w:val="00D62625"/>
    <w:rsid w:val="00D85B4B"/>
    <w:rsid w:val="00DA02A8"/>
    <w:rsid w:val="00DA7C9E"/>
    <w:rsid w:val="00DB04DE"/>
    <w:rsid w:val="00DB36E2"/>
    <w:rsid w:val="00DB4341"/>
    <w:rsid w:val="00DE3F32"/>
    <w:rsid w:val="00E03935"/>
    <w:rsid w:val="00E12C69"/>
    <w:rsid w:val="00E33E7F"/>
    <w:rsid w:val="00E3545F"/>
    <w:rsid w:val="00E451D7"/>
    <w:rsid w:val="00E63B11"/>
    <w:rsid w:val="00E67523"/>
    <w:rsid w:val="00E70AD6"/>
    <w:rsid w:val="00E71BEF"/>
    <w:rsid w:val="00E82E1C"/>
    <w:rsid w:val="00E86D69"/>
    <w:rsid w:val="00EA6C21"/>
    <w:rsid w:val="00EC5446"/>
    <w:rsid w:val="00EC7250"/>
    <w:rsid w:val="00ED0AA1"/>
    <w:rsid w:val="00ED5AE5"/>
    <w:rsid w:val="00EE118B"/>
    <w:rsid w:val="00EE1BA8"/>
    <w:rsid w:val="00EE1D77"/>
    <w:rsid w:val="00EF7478"/>
    <w:rsid w:val="00F30294"/>
    <w:rsid w:val="00F306CA"/>
    <w:rsid w:val="00F45DD3"/>
    <w:rsid w:val="00F528FC"/>
    <w:rsid w:val="00F55037"/>
    <w:rsid w:val="00F60D5E"/>
    <w:rsid w:val="00F63B41"/>
    <w:rsid w:val="00F8166C"/>
    <w:rsid w:val="00F83293"/>
    <w:rsid w:val="00F8529E"/>
    <w:rsid w:val="00F9591C"/>
    <w:rsid w:val="00FA1757"/>
    <w:rsid w:val="00FB152D"/>
    <w:rsid w:val="00FC3481"/>
    <w:rsid w:val="00FE6542"/>
    <w:rsid w:val="00FF2F95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79">
          <o:proxy end="" idref="#_x0000_s1052" connectloc="3"/>
        </o:r>
        <o:r id="V:Rule6" type="connector" idref="#_x0000_s1076">
          <o:proxy start="" idref="#_x0000_s1054" connectloc="2"/>
          <o:proxy end="" idref="#_x0000_s1056" connectloc="0"/>
        </o:r>
        <o:r id="V:Rule7" type="connector" idref="#_x0000_s1075">
          <o:proxy start="" idref="#_x0000_s1054" connectloc="2"/>
          <o:proxy end="" idref="#_x0000_s1070" connectloc="0"/>
        </o:r>
        <o:r id="V:Rule8" type="connector" idref="#_x0000_s1078">
          <o:proxy start="" idref="#_x0000_s1070" connectloc="3"/>
        </o:r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8D"/>
    <w:pPr>
      <w:suppressAutoHyphens/>
    </w:pPr>
    <w:rPr>
      <w:rFonts w:ascii="Tms Rmn" w:hAnsi="Tms Rmn" w:cs="Tms Rmn"/>
      <w:lang w:eastAsia="ar-SA"/>
    </w:rPr>
  </w:style>
  <w:style w:type="paragraph" w:styleId="1">
    <w:name w:val="heading 1"/>
    <w:basedOn w:val="a"/>
    <w:next w:val="a"/>
    <w:qFormat/>
    <w:rsid w:val="006F178D"/>
    <w:pPr>
      <w:keepNext/>
      <w:tabs>
        <w:tab w:val="num" w:pos="432"/>
      </w:tabs>
      <w:spacing w:before="120" w:line="360" w:lineRule="auto"/>
      <w:ind w:left="432" w:hanging="432"/>
      <w:jc w:val="center"/>
      <w:outlineLvl w:val="0"/>
    </w:pPr>
    <w:rPr>
      <w:rFonts w:ascii="Arial" w:hAnsi="Arial" w:cs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178D"/>
    <w:rPr>
      <w:rFonts w:ascii="Symbol" w:hAnsi="Symbol" w:cs="Symbol" w:hint="default"/>
    </w:rPr>
  </w:style>
  <w:style w:type="character" w:customStyle="1" w:styleId="WW8Num1z2">
    <w:name w:val="WW8Num1z2"/>
    <w:rsid w:val="006F178D"/>
    <w:rPr>
      <w:rFonts w:ascii="Wingdings" w:hAnsi="Wingdings" w:cs="Wingdings" w:hint="default"/>
    </w:rPr>
  </w:style>
  <w:style w:type="character" w:customStyle="1" w:styleId="WW8Num1z4">
    <w:name w:val="WW8Num1z4"/>
    <w:rsid w:val="006F178D"/>
    <w:rPr>
      <w:rFonts w:ascii="Courier New" w:hAnsi="Courier New" w:cs="Courier New" w:hint="default"/>
    </w:rPr>
  </w:style>
  <w:style w:type="character" w:customStyle="1" w:styleId="WW8Num2z0">
    <w:name w:val="WW8Num2z0"/>
    <w:rsid w:val="006F178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F178D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6F178D"/>
    <w:rPr>
      <w:rFonts w:ascii="Symbol" w:hAnsi="Symbol" w:cs="Symbol" w:hint="default"/>
      <w:sz w:val="20"/>
    </w:rPr>
  </w:style>
  <w:style w:type="character" w:customStyle="1" w:styleId="WW8Num3z1">
    <w:name w:val="WW8Num3z1"/>
    <w:rsid w:val="006F178D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6F178D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6F178D"/>
    <w:rPr>
      <w:rFonts w:ascii="Symbol" w:hAnsi="Symbol" w:cs="Symbol" w:hint="default"/>
    </w:rPr>
  </w:style>
  <w:style w:type="character" w:customStyle="1" w:styleId="WW8Num4z1">
    <w:name w:val="WW8Num4z1"/>
    <w:rsid w:val="006F178D"/>
    <w:rPr>
      <w:rFonts w:ascii="Courier New" w:hAnsi="Courier New" w:cs="Courier New" w:hint="default"/>
    </w:rPr>
  </w:style>
  <w:style w:type="character" w:customStyle="1" w:styleId="WW8Num4z2">
    <w:name w:val="WW8Num4z2"/>
    <w:rsid w:val="006F178D"/>
    <w:rPr>
      <w:rFonts w:ascii="Wingdings" w:hAnsi="Wingdings" w:cs="Wingdings" w:hint="default"/>
    </w:rPr>
  </w:style>
  <w:style w:type="character" w:customStyle="1" w:styleId="WW8Num5z0">
    <w:name w:val="WW8Num5z0"/>
    <w:rsid w:val="006F178D"/>
    <w:rPr>
      <w:rFonts w:ascii="Symbol" w:hAnsi="Symbol" w:cs="Symbol" w:hint="default"/>
    </w:rPr>
  </w:style>
  <w:style w:type="character" w:customStyle="1" w:styleId="WW8Num5z1">
    <w:name w:val="WW8Num5z1"/>
    <w:rsid w:val="006F178D"/>
    <w:rPr>
      <w:rFonts w:ascii="Courier New" w:hAnsi="Courier New" w:cs="Courier New" w:hint="default"/>
    </w:rPr>
  </w:style>
  <w:style w:type="character" w:customStyle="1" w:styleId="WW8Num5z2">
    <w:name w:val="WW8Num5z2"/>
    <w:rsid w:val="006F178D"/>
    <w:rPr>
      <w:rFonts w:ascii="Wingdings" w:hAnsi="Wingdings" w:cs="Wingdings" w:hint="default"/>
    </w:rPr>
  </w:style>
  <w:style w:type="character" w:customStyle="1" w:styleId="WW8Num6z0">
    <w:name w:val="WW8Num6z0"/>
    <w:rsid w:val="006F178D"/>
    <w:rPr>
      <w:rFonts w:cs="Times New Roman" w:hint="default"/>
    </w:rPr>
  </w:style>
  <w:style w:type="character" w:customStyle="1" w:styleId="WW8Num6z1">
    <w:name w:val="WW8Num6z1"/>
    <w:rsid w:val="006F178D"/>
    <w:rPr>
      <w:rFonts w:cs="Times New Roman"/>
    </w:rPr>
  </w:style>
  <w:style w:type="character" w:customStyle="1" w:styleId="WW8Num7z0">
    <w:name w:val="WW8Num7z0"/>
    <w:rsid w:val="006F178D"/>
    <w:rPr>
      <w:rFonts w:ascii="Symbol" w:hAnsi="Symbol" w:cs="Symbol" w:hint="default"/>
      <w:sz w:val="20"/>
    </w:rPr>
  </w:style>
  <w:style w:type="character" w:customStyle="1" w:styleId="WW8Num7z1">
    <w:name w:val="WW8Num7z1"/>
    <w:rsid w:val="006F178D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6F178D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6F178D"/>
    <w:rPr>
      <w:rFonts w:ascii="Times New Roman" w:hAnsi="Times New Roman" w:cs="Times New Roman" w:hint="default"/>
      <w:u w:val="single"/>
    </w:rPr>
  </w:style>
  <w:style w:type="character" w:customStyle="1" w:styleId="WW8Num8z1">
    <w:name w:val="WW8Num8z1"/>
    <w:rsid w:val="006F178D"/>
  </w:style>
  <w:style w:type="character" w:customStyle="1" w:styleId="WW8Num8z2">
    <w:name w:val="WW8Num8z2"/>
    <w:rsid w:val="006F178D"/>
  </w:style>
  <w:style w:type="character" w:customStyle="1" w:styleId="WW8Num8z3">
    <w:name w:val="WW8Num8z3"/>
    <w:rsid w:val="006F178D"/>
  </w:style>
  <w:style w:type="character" w:customStyle="1" w:styleId="WW8Num8z4">
    <w:name w:val="WW8Num8z4"/>
    <w:rsid w:val="006F178D"/>
  </w:style>
  <w:style w:type="character" w:customStyle="1" w:styleId="WW8Num8z5">
    <w:name w:val="WW8Num8z5"/>
    <w:rsid w:val="006F178D"/>
  </w:style>
  <w:style w:type="character" w:customStyle="1" w:styleId="WW8Num8z6">
    <w:name w:val="WW8Num8z6"/>
    <w:rsid w:val="006F178D"/>
  </w:style>
  <w:style w:type="character" w:customStyle="1" w:styleId="WW8Num8z7">
    <w:name w:val="WW8Num8z7"/>
    <w:rsid w:val="006F178D"/>
  </w:style>
  <w:style w:type="character" w:customStyle="1" w:styleId="WW8Num8z8">
    <w:name w:val="WW8Num8z8"/>
    <w:rsid w:val="006F178D"/>
  </w:style>
  <w:style w:type="character" w:customStyle="1" w:styleId="WW8Num9z0">
    <w:name w:val="WW8Num9z0"/>
    <w:rsid w:val="006F178D"/>
    <w:rPr>
      <w:rFonts w:ascii="Symbol" w:hAnsi="Symbol" w:cs="Symbol" w:hint="default"/>
    </w:rPr>
  </w:style>
  <w:style w:type="character" w:customStyle="1" w:styleId="WW8Num9z1">
    <w:name w:val="WW8Num9z1"/>
    <w:rsid w:val="006F178D"/>
    <w:rPr>
      <w:rFonts w:ascii="Courier New" w:hAnsi="Courier New" w:cs="Courier New" w:hint="default"/>
    </w:rPr>
  </w:style>
  <w:style w:type="character" w:customStyle="1" w:styleId="WW8Num9z2">
    <w:name w:val="WW8Num9z2"/>
    <w:rsid w:val="006F178D"/>
    <w:rPr>
      <w:rFonts w:ascii="Wingdings" w:hAnsi="Wingdings" w:cs="Wingdings" w:hint="default"/>
    </w:rPr>
  </w:style>
  <w:style w:type="character" w:customStyle="1" w:styleId="WW8Num10z0">
    <w:name w:val="WW8Num10z0"/>
    <w:rsid w:val="006F178D"/>
    <w:rPr>
      <w:rFonts w:ascii="Symbol" w:hAnsi="Symbol" w:cs="Symbol" w:hint="default"/>
      <w:sz w:val="20"/>
    </w:rPr>
  </w:style>
  <w:style w:type="character" w:customStyle="1" w:styleId="WW8Num10z1">
    <w:name w:val="WW8Num10z1"/>
    <w:rsid w:val="006F178D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6F178D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6F178D"/>
    <w:rPr>
      <w:rFonts w:hint="default"/>
    </w:rPr>
  </w:style>
  <w:style w:type="character" w:customStyle="1" w:styleId="WW8Num11z1">
    <w:name w:val="WW8Num11z1"/>
    <w:rsid w:val="006F178D"/>
  </w:style>
  <w:style w:type="character" w:customStyle="1" w:styleId="WW8Num11z2">
    <w:name w:val="WW8Num11z2"/>
    <w:rsid w:val="006F178D"/>
  </w:style>
  <w:style w:type="character" w:customStyle="1" w:styleId="WW8Num11z3">
    <w:name w:val="WW8Num11z3"/>
    <w:rsid w:val="006F178D"/>
  </w:style>
  <w:style w:type="character" w:customStyle="1" w:styleId="WW8Num11z4">
    <w:name w:val="WW8Num11z4"/>
    <w:rsid w:val="006F178D"/>
  </w:style>
  <w:style w:type="character" w:customStyle="1" w:styleId="WW8Num11z5">
    <w:name w:val="WW8Num11z5"/>
    <w:rsid w:val="006F178D"/>
  </w:style>
  <w:style w:type="character" w:customStyle="1" w:styleId="WW8Num11z6">
    <w:name w:val="WW8Num11z6"/>
    <w:rsid w:val="006F178D"/>
  </w:style>
  <w:style w:type="character" w:customStyle="1" w:styleId="WW8Num11z7">
    <w:name w:val="WW8Num11z7"/>
    <w:rsid w:val="006F178D"/>
  </w:style>
  <w:style w:type="character" w:customStyle="1" w:styleId="WW8Num11z8">
    <w:name w:val="WW8Num11z8"/>
    <w:rsid w:val="006F178D"/>
  </w:style>
  <w:style w:type="character" w:customStyle="1" w:styleId="WW8Num12z0">
    <w:name w:val="WW8Num12z0"/>
    <w:rsid w:val="006F178D"/>
  </w:style>
  <w:style w:type="character" w:customStyle="1" w:styleId="WW8Num12z1">
    <w:name w:val="WW8Num12z1"/>
    <w:rsid w:val="006F178D"/>
  </w:style>
  <w:style w:type="character" w:customStyle="1" w:styleId="WW8Num12z2">
    <w:name w:val="WW8Num12z2"/>
    <w:rsid w:val="006F178D"/>
  </w:style>
  <w:style w:type="character" w:customStyle="1" w:styleId="WW8Num12z3">
    <w:name w:val="WW8Num12z3"/>
    <w:rsid w:val="006F178D"/>
  </w:style>
  <w:style w:type="character" w:customStyle="1" w:styleId="WW8Num12z4">
    <w:name w:val="WW8Num12z4"/>
    <w:rsid w:val="006F178D"/>
  </w:style>
  <w:style w:type="character" w:customStyle="1" w:styleId="WW8Num12z5">
    <w:name w:val="WW8Num12z5"/>
    <w:rsid w:val="006F178D"/>
  </w:style>
  <w:style w:type="character" w:customStyle="1" w:styleId="WW8Num12z6">
    <w:name w:val="WW8Num12z6"/>
    <w:rsid w:val="006F178D"/>
  </w:style>
  <w:style w:type="character" w:customStyle="1" w:styleId="WW8Num12z7">
    <w:name w:val="WW8Num12z7"/>
    <w:rsid w:val="006F178D"/>
  </w:style>
  <w:style w:type="character" w:customStyle="1" w:styleId="WW8Num12z8">
    <w:name w:val="WW8Num12z8"/>
    <w:rsid w:val="006F178D"/>
  </w:style>
  <w:style w:type="character" w:customStyle="1" w:styleId="WW8Num13z0">
    <w:name w:val="WW8Num13z0"/>
    <w:rsid w:val="006F178D"/>
    <w:rPr>
      <w:rFonts w:ascii="Symbol" w:hAnsi="Symbol" w:cs="Symbol" w:hint="default"/>
      <w:sz w:val="20"/>
    </w:rPr>
  </w:style>
  <w:style w:type="character" w:customStyle="1" w:styleId="WW8Num13z1">
    <w:name w:val="WW8Num13z1"/>
    <w:rsid w:val="006F178D"/>
    <w:rPr>
      <w:rFonts w:cs="Times New Roman" w:hint="default"/>
    </w:rPr>
  </w:style>
  <w:style w:type="character" w:customStyle="1" w:styleId="WW8Num13z2">
    <w:name w:val="WW8Num13z2"/>
    <w:rsid w:val="006F178D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6F178D"/>
    <w:rPr>
      <w:rFonts w:hint="default"/>
    </w:rPr>
  </w:style>
  <w:style w:type="character" w:customStyle="1" w:styleId="WW8Num14z1">
    <w:name w:val="WW8Num14z1"/>
    <w:rsid w:val="006F178D"/>
  </w:style>
  <w:style w:type="character" w:customStyle="1" w:styleId="WW8Num14z2">
    <w:name w:val="WW8Num14z2"/>
    <w:rsid w:val="006F178D"/>
  </w:style>
  <w:style w:type="character" w:customStyle="1" w:styleId="WW8Num14z3">
    <w:name w:val="WW8Num14z3"/>
    <w:rsid w:val="006F178D"/>
  </w:style>
  <w:style w:type="character" w:customStyle="1" w:styleId="WW8Num14z4">
    <w:name w:val="WW8Num14z4"/>
    <w:rsid w:val="006F178D"/>
  </w:style>
  <w:style w:type="character" w:customStyle="1" w:styleId="WW8Num14z5">
    <w:name w:val="WW8Num14z5"/>
    <w:rsid w:val="006F178D"/>
  </w:style>
  <w:style w:type="character" w:customStyle="1" w:styleId="WW8Num14z6">
    <w:name w:val="WW8Num14z6"/>
    <w:rsid w:val="006F178D"/>
  </w:style>
  <w:style w:type="character" w:customStyle="1" w:styleId="WW8Num14z7">
    <w:name w:val="WW8Num14z7"/>
    <w:rsid w:val="006F178D"/>
  </w:style>
  <w:style w:type="character" w:customStyle="1" w:styleId="WW8Num14z8">
    <w:name w:val="WW8Num14z8"/>
    <w:rsid w:val="006F178D"/>
  </w:style>
  <w:style w:type="character" w:customStyle="1" w:styleId="WW8Num15z0">
    <w:name w:val="WW8Num15z0"/>
    <w:rsid w:val="006F178D"/>
    <w:rPr>
      <w:rFonts w:cs="Times New Roman" w:hint="default"/>
    </w:rPr>
  </w:style>
  <w:style w:type="character" w:customStyle="1" w:styleId="WW8Num16z0">
    <w:name w:val="WW8Num16z0"/>
    <w:rsid w:val="006F178D"/>
    <w:rPr>
      <w:rFonts w:cs="Times New Roman" w:hint="default"/>
    </w:rPr>
  </w:style>
  <w:style w:type="character" w:customStyle="1" w:styleId="WW8Num17z0">
    <w:name w:val="WW8Num17z0"/>
    <w:rsid w:val="006F178D"/>
    <w:rPr>
      <w:rFonts w:ascii="Symbol" w:hAnsi="Symbol" w:cs="Symbol" w:hint="default"/>
      <w:sz w:val="20"/>
    </w:rPr>
  </w:style>
  <w:style w:type="character" w:customStyle="1" w:styleId="WW8Num17z1">
    <w:name w:val="WW8Num17z1"/>
    <w:rsid w:val="006F178D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6F178D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6F178D"/>
    <w:rPr>
      <w:rFonts w:cs="Times New Roman"/>
    </w:rPr>
  </w:style>
  <w:style w:type="character" w:customStyle="1" w:styleId="WW8Num19z0">
    <w:name w:val="WW8Num19z0"/>
    <w:rsid w:val="006F178D"/>
    <w:rPr>
      <w:rFonts w:ascii="Symbol" w:hAnsi="Symbol" w:cs="Symbol" w:hint="default"/>
    </w:rPr>
  </w:style>
  <w:style w:type="character" w:customStyle="1" w:styleId="WW8Num19z1">
    <w:name w:val="WW8Num19z1"/>
    <w:rsid w:val="006F178D"/>
    <w:rPr>
      <w:rFonts w:ascii="Courier New" w:hAnsi="Courier New" w:cs="Courier New" w:hint="default"/>
    </w:rPr>
  </w:style>
  <w:style w:type="character" w:customStyle="1" w:styleId="WW8Num19z2">
    <w:name w:val="WW8Num19z2"/>
    <w:rsid w:val="006F178D"/>
    <w:rPr>
      <w:rFonts w:ascii="Wingdings" w:hAnsi="Wingdings" w:cs="Wingdings" w:hint="default"/>
    </w:rPr>
  </w:style>
  <w:style w:type="character" w:customStyle="1" w:styleId="WW8Num20z0">
    <w:name w:val="WW8Num20z0"/>
    <w:rsid w:val="006F178D"/>
    <w:rPr>
      <w:rFonts w:cs="Times New Roman" w:hint="default"/>
    </w:rPr>
  </w:style>
  <w:style w:type="character" w:customStyle="1" w:styleId="WW8Num21z0">
    <w:name w:val="WW8Num21z0"/>
    <w:rsid w:val="006F178D"/>
    <w:rPr>
      <w:rFonts w:ascii="Symbol" w:hAnsi="Symbol" w:cs="Symbol" w:hint="default"/>
    </w:rPr>
  </w:style>
  <w:style w:type="character" w:customStyle="1" w:styleId="WW8Num21z1">
    <w:name w:val="WW8Num21z1"/>
    <w:rsid w:val="006F178D"/>
    <w:rPr>
      <w:rFonts w:ascii="Courier New" w:hAnsi="Courier New" w:cs="Courier New" w:hint="default"/>
    </w:rPr>
  </w:style>
  <w:style w:type="character" w:customStyle="1" w:styleId="WW8Num21z2">
    <w:name w:val="WW8Num21z2"/>
    <w:rsid w:val="006F178D"/>
    <w:rPr>
      <w:rFonts w:ascii="Wingdings" w:hAnsi="Wingdings" w:cs="Wingdings" w:hint="default"/>
    </w:rPr>
  </w:style>
  <w:style w:type="character" w:customStyle="1" w:styleId="WW8Num22z0">
    <w:name w:val="WW8Num22z0"/>
    <w:rsid w:val="006F178D"/>
    <w:rPr>
      <w:rFonts w:ascii="Symbol" w:hAnsi="Symbol" w:cs="Symbol" w:hint="default"/>
    </w:rPr>
  </w:style>
  <w:style w:type="character" w:customStyle="1" w:styleId="WW8Num22z1">
    <w:name w:val="WW8Num22z1"/>
    <w:rsid w:val="006F178D"/>
    <w:rPr>
      <w:rFonts w:ascii="Courier New" w:hAnsi="Courier New" w:cs="Courier New" w:hint="default"/>
    </w:rPr>
  </w:style>
  <w:style w:type="character" w:customStyle="1" w:styleId="WW8Num22z2">
    <w:name w:val="WW8Num22z2"/>
    <w:rsid w:val="006F178D"/>
    <w:rPr>
      <w:rFonts w:ascii="Wingdings" w:hAnsi="Wingdings" w:cs="Wingdings" w:hint="default"/>
    </w:rPr>
  </w:style>
  <w:style w:type="character" w:customStyle="1" w:styleId="WW8Num23z0">
    <w:name w:val="WW8Num23z0"/>
    <w:rsid w:val="006F178D"/>
    <w:rPr>
      <w:rFonts w:ascii="Symbol" w:hAnsi="Symbol" w:cs="Symbol" w:hint="default"/>
    </w:rPr>
  </w:style>
  <w:style w:type="character" w:customStyle="1" w:styleId="WW8Num23z1">
    <w:name w:val="WW8Num23z1"/>
    <w:rsid w:val="006F178D"/>
    <w:rPr>
      <w:rFonts w:ascii="Courier New" w:hAnsi="Courier New" w:cs="Courier New" w:hint="default"/>
    </w:rPr>
  </w:style>
  <w:style w:type="character" w:customStyle="1" w:styleId="WW8Num23z2">
    <w:name w:val="WW8Num23z2"/>
    <w:rsid w:val="006F178D"/>
    <w:rPr>
      <w:rFonts w:ascii="Wingdings" w:hAnsi="Wingdings" w:cs="Wingdings" w:hint="default"/>
    </w:rPr>
  </w:style>
  <w:style w:type="character" w:customStyle="1" w:styleId="WW8Num24z0">
    <w:name w:val="WW8Num24z0"/>
    <w:rsid w:val="006F178D"/>
    <w:rPr>
      <w:rFonts w:cs="Times New Roman" w:hint="default"/>
    </w:rPr>
  </w:style>
  <w:style w:type="character" w:customStyle="1" w:styleId="WW8Num24z1">
    <w:name w:val="WW8Num24z1"/>
    <w:rsid w:val="006F178D"/>
    <w:rPr>
      <w:rFonts w:cs="Times New Roman"/>
    </w:rPr>
  </w:style>
  <w:style w:type="character" w:customStyle="1" w:styleId="WW8Num25z0">
    <w:name w:val="WW8Num25z0"/>
    <w:rsid w:val="006F178D"/>
    <w:rPr>
      <w:rFonts w:ascii="Symbol" w:hAnsi="Symbol" w:cs="Symbol" w:hint="default"/>
    </w:rPr>
  </w:style>
  <w:style w:type="character" w:customStyle="1" w:styleId="WW8Num25z1">
    <w:name w:val="WW8Num25z1"/>
    <w:rsid w:val="006F178D"/>
    <w:rPr>
      <w:rFonts w:ascii="Courier New" w:hAnsi="Courier New" w:cs="Courier New" w:hint="default"/>
    </w:rPr>
  </w:style>
  <w:style w:type="character" w:customStyle="1" w:styleId="WW8Num25z2">
    <w:name w:val="WW8Num25z2"/>
    <w:rsid w:val="006F178D"/>
    <w:rPr>
      <w:rFonts w:ascii="Wingdings" w:hAnsi="Wingdings" w:cs="Wingdings" w:hint="default"/>
    </w:rPr>
  </w:style>
  <w:style w:type="character" w:customStyle="1" w:styleId="WW8Num26z0">
    <w:name w:val="WW8Num26z0"/>
    <w:rsid w:val="006F178D"/>
    <w:rPr>
      <w:rFonts w:ascii="Symbol" w:hAnsi="Symbol" w:cs="Symbol" w:hint="default"/>
      <w:sz w:val="20"/>
    </w:rPr>
  </w:style>
  <w:style w:type="character" w:customStyle="1" w:styleId="WW8Num26z1">
    <w:name w:val="WW8Num26z1"/>
    <w:rsid w:val="006F178D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6F178D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6F178D"/>
    <w:rPr>
      <w:rFonts w:ascii="Symbol" w:hAnsi="Symbol" w:cs="Symbol" w:hint="default"/>
    </w:rPr>
  </w:style>
  <w:style w:type="character" w:customStyle="1" w:styleId="WW8Num27z1">
    <w:name w:val="WW8Num27z1"/>
    <w:rsid w:val="006F178D"/>
    <w:rPr>
      <w:rFonts w:cs="Times New Roman" w:hint="default"/>
    </w:rPr>
  </w:style>
  <w:style w:type="character" w:customStyle="1" w:styleId="WW8Num28z0">
    <w:name w:val="WW8Num28z0"/>
    <w:rsid w:val="006F178D"/>
    <w:rPr>
      <w:rFonts w:ascii="Symbol" w:hAnsi="Symbol" w:cs="Symbol" w:hint="default"/>
    </w:rPr>
  </w:style>
  <w:style w:type="character" w:customStyle="1" w:styleId="WW8Num28z1">
    <w:name w:val="WW8Num28z1"/>
    <w:rsid w:val="006F178D"/>
    <w:rPr>
      <w:rFonts w:ascii="Courier New" w:hAnsi="Courier New" w:cs="Courier New" w:hint="default"/>
    </w:rPr>
  </w:style>
  <w:style w:type="character" w:customStyle="1" w:styleId="WW8Num28z2">
    <w:name w:val="WW8Num28z2"/>
    <w:rsid w:val="006F178D"/>
    <w:rPr>
      <w:rFonts w:ascii="Wingdings" w:hAnsi="Wingdings" w:cs="Wingdings" w:hint="default"/>
    </w:rPr>
  </w:style>
  <w:style w:type="character" w:customStyle="1" w:styleId="WW8Num29z0">
    <w:name w:val="WW8Num29z0"/>
    <w:rsid w:val="006F178D"/>
    <w:rPr>
      <w:rFonts w:ascii="Symbol" w:hAnsi="Symbol" w:cs="Symbol" w:hint="default"/>
    </w:rPr>
  </w:style>
  <w:style w:type="character" w:customStyle="1" w:styleId="WW8Num29z1">
    <w:name w:val="WW8Num29z1"/>
    <w:rsid w:val="006F178D"/>
    <w:rPr>
      <w:rFonts w:ascii="Courier New" w:hAnsi="Courier New" w:cs="Courier New" w:hint="default"/>
    </w:rPr>
  </w:style>
  <w:style w:type="character" w:customStyle="1" w:styleId="WW8Num29z2">
    <w:name w:val="WW8Num29z2"/>
    <w:rsid w:val="006F178D"/>
    <w:rPr>
      <w:rFonts w:ascii="Wingdings" w:hAnsi="Wingdings" w:cs="Wingdings" w:hint="default"/>
    </w:rPr>
  </w:style>
  <w:style w:type="character" w:customStyle="1" w:styleId="WW8Num30z0">
    <w:name w:val="WW8Num30z0"/>
    <w:rsid w:val="006F178D"/>
    <w:rPr>
      <w:rFonts w:hint="default"/>
      <w:u w:val="single"/>
    </w:rPr>
  </w:style>
  <w:style w:type="character" w:customStyle="1" w:styleId="WW8Num30z1">
    <w:name w:val="WW8Num30z1"/>
    <w:rsid w:val="006F178D"/>
  </w:style>
  <w:style w:type="character" w:customStyle="1" w:styleId="WW8Num30z2">
    <w:name w:val="WW8Num30z2"/>
    <w:rsid w:val="006F178D"/>
  </w:style>
  <w:style w:type="character" w:customStyle="1" w:styleId="WW8Num30z3">
    <w:name w:val="WW8Num30z3"/>
    <w:rsid w:val="006F178D"/>
  </w:style>
  <w:style w:type="character" w:customStyle="1" w:styleId="WW8Num30z4">
    <w:name w:val="WW8Num30z4"/>
    <w:rsid w:val="006F178D"/>
  </w:style>
  <w:style w:type="character" w:customStyle="1" w:styleId="WW8Num30z5">
    <w:name w:val="WW8Num30z5"/>
    <w:rsid w:val="006F178D"/>
  </w:style>
  <w:style w:type="character" w:customStyle="1" w:styleId="WW8Num30z6">
    <w:name w:val="WW8Num30z6"/>
    <w:rsid w:val="006F178D"/>
  </w:style>
  <w:style w:type="character" w:customStyle="1" w:styleId="WW8Num30z7">
    <w:name w:val="WW8Num30z7"/>
    <w:rsid w:val="006F178D"/>
  </w:style>
  <w:style w:type="character" w:customStyle="1" w:styleId="WW8Num30z8">
    <w:name w:val="WW8Num30z8"/>
    <w:rsid w:val="006F178D"/>
  </w:style>
  <w:style w:type="character" w:customStyle="1" w:styleId="WW8Num31z0">
    <w:name w:val="WW8Num31z0"/>
    <w:rsid w:val="006F178D"/>
    <w:rPr>
      <w:rFonts w:ascii="Symbol" w:hAnsi="Symbol" w:cs="Symbol" w:hint="default"/>
      <w:sz w:val="20"/>
    </w:rPr>
  </w:style>
  <w:style w:type="character" w:customStyle="1" w:styleId="WW8Num31z1">
    <w:name w:val="WW8Num31z1"/>
    <w:rsid w:val="006F178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6F178D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6F178D"/>
    <w:rPr>
      <w:rFonts w:hint="default"/>
    </w:rPr>
  </w:style>
  <w:style w:type="character" w:customStyle="1" w:styleId="WW8Num32z1">
    <w:name w:val="WW8Num32z1"/>
    <w:rsid w:val="006F178D"/>
  </w:style>
  <w:style w:type="character" w:customStyle="1" w:styleId="WW8Num32z2">
    <w:name w:val="WW8Num32z2"/>
    <w:rsid w:val="006F178D"/>
  </w:style>
  <w:style w:type="character" w:customStyle="1" w:styleId="WW8Num32z3">
    <w:name w:val="WW8Num32z3"/>
    <w:rsid w:val="006F178D"/>
  </w:style>
  <w:style w:type="character" w:customStyle="1" w:styleId="WW8Num32z4">
    <w:name w:val="WW8Num32z4"/>
    <w:rsid w:val="006F178D"/>
  </w:style>
  <w:style w:type="character" w:customStyle="1" w:styleId="WW8Num32z5">
    <w:name w:val="WW8Num32z5"/>
    <w:rsid w:val="006F178D"/>
  </w:style>
  <w:style w:type="character" w:customStyle="1" w:styleId="WW8Num32z6">
    <w:name w:val="WW8Num32z6"/>
    <w:rsid w:val="006F178D"/>
  </w:style>
  <w:style w:type="character" w:customStyle="1" w:styleId="WW8Num32z7">
    <w:name w:val="WW8Num32z7"/>
    <w:rsid w:val="006F178D"/>
  </w:style>
  <w:style w:type="character" w:customStyle="1" w:styleId="WW8Num32z8">
    <w:name w:val="WW8Num32z8"/>
    <w:rsid w:val="006F178D"/>
  </w:style>
  <w:style w:type="character" w:customStyle="1" w:styleId="WW8Num33z0">
    <w:name w:val="WW8Num33z0"/>
    <w:rsid w:val="006F178D"/>
    <w:rPr>
      <w:rFonts w:cs="Times New Roman"/>
    </w:rPr>
  </w:style>
  <w:style w:type="character" w:customStyle="1" w:styleId="WW8Num34z0">
    <w:name w:val="WW8Num34z0"/>
    <w:rsid w:val="006F178D"/>
    <w:rPr>
      <w:rFonts w:ascii="Symbol" w:hAnsi="Symbol" w:cs="Symbol" w:hint="default"/>
    </w:rPr>
  </w:style>
  <w:style w:type="character" w:customStyle="1" w:styleId="WW8Num34z1">
    <w:name w:val="WW8Num34z1"/>
    <w:rsid w:val="006F178D"/>
    <w:rPr>
      <w:rFonts w:ascii="Courier New" w:hAnsi="Courier New" w:cs="Courier New" w:hint="default"/>
    </w:rPr>
  </w:style>
  <w:style w:type="character" w:customStyle="1" w:styleId="WW8Num34z2">
    <w:name w:val="WW8Num34z2"/>
    <w:rsid w:val="006F178D"/>
    <w:rPr>
      <w:rFonts w:ascii="Wingdings" w:hAnsi="Wingdings" w:cs="Wingdings" w:hint="default"/>
    </w:rPr>
  </w:style>
  <w:style w:type="character" w:customStyle="1" w:styleId="WW8Num35z0">
    <w:name w:val="WW8Num35z0"/>
    <w:rsid w:val="006F178D"/>
    <w:rPr>
      <w:rFonts w:cs="Times New Roman"/>
    </w:rPr>
  </w:style>
  <w:style w:type="character" w:customStyle="1" w:styleId="WW8Num36z0">
    <w:name w:val="WW8Num36z0"/>
    <w:rsid w:val="006F178D"/>
    <w:rPr>
      <w:rFonts w:ascii="Symbol" w:hAnsi="Symbol" w:cs="Symbol" w:hint="default"/>
    </w:rPr>
  </w:style>
  <w:style w:type="character" w:customStyle="1" w:styleId="WW8Num36z1">
    <w:name w:val="WW8Num36z1"/>
    <w:rsid w:val="006F178D"/>
    <w:rPr>
      <w:rFonts w:ascii="Courier New" w:hAnsi="Courier New" w:cs="Courier New" w:hint="default"/>
    </w:rPr>
  </w:style>
  <w:style w:type="character" w:customStyle="1" w:styleId="WW8Num36z2">
    <w:name w:val="WW8Num36z2"/>
    <w:rsid w:val="006F178D"/>
    <w:rPr>
      <w:rFonts w:ascii="Wingdings" w:hAnsi="Wingdings" w:cs="Wingdings" w:hint="default"/>
    </w:rPr>
  </w:style>
  <w:style w:type="character" w:customStyle="1" w:styleId="WW8Num37z0">
    <w:name w:val="WW8Num37z0"/>
    <w:rsid w:val="006F178D"/>
    <w:rPr>
      <w:rFonts w:cs="Times New Roman"/>
    </w:rPr>
  </w:style>
  <w:style w:type="character" w:customStyle="1" w:styleId="WW8Num37z1">
    <w:name w:val="WW8Num37z1"/>
    <w:rsid w:val="006F178D"/>
    <w:rPr>
      <w:rFonts w:cs="Times New Roman" w:hint="default"/>
    </w:rPr>
  </w:style>
  <w:style w:type="character" w:customStyle="1" w:styleId="10">
    <w:name w:val="Основной шрифт абзаца1"/>
    <w:rsid w:val="006F178D"/>
  </w:style>
  <w:style w:type="character" w:customStyle="1" w:styleId="11">
    <w:name w:val="Заголовок 1 Знак"/>
    <w:basedOn w:val="10"/>
    <w:rsid w:val="006F178D"/>
    <w:rPr>
      <w:rFonts w:ascii="Arial" w:hAnsi="Arial" w:cs="Arial"/>
      <w:b/>
      <w:sz w:val="30"/>
      <w:lang w:val="ru-RU" w:eastAsia="ar-SA" w:bidi="ar-SA"/>
    </w:rPr>
  </w:style>
  <w:style w:type="character" w:customStyle="1" w:styleId="a3">
    <w:name w:val="Обычный (веб) Знак"/>
    <w:aliases w:val="Знак Знак, Знак Знак"/>
    <w:uiPriority w:val="99"/>
    <w:rsid w:val="006F178D"/>
    <w:rPr>
      <w:sz w:val="24"/>
      <w:lang w:val="ru-RU" w:eastAsia="ar-SA" w:bidi="ar-SA"/>
    </w:rPr>
  </w:style>
  <w:style w:type="character" w:styleId="a4">
    <w:name w:val="Hyperlink"/>
    <w:rsid w:val="006F178D"/>
    <w:rPr>
      <w:rFonts w:cs="Times New Roman"/>
      <w:color w:val="0000FF"/>
      <w:u w:val="single"/>
    </w:rPr>
  </w:style>
  <w:style w:type="character" w:styleId="a5">
    <w:name w:val="Strong"/>
    <w:qFormat/>
    <w:rsid w:val="006F178D"/>
    <w:rPr>
      <w:rFonts w:cs="Times New Roman"/>
      <w:b/>
    </w:rPr>
  </w:style>
  <w:style w:type="character" w:customStyle="1" w:styleId="a6">
    <w:name w:val="Знак Знак Знак"/>
    <w:rsid w:val="006F178D"/>
    <w:rPr>
      <w:rFonts w:ascii="Times New Roman" w:eastAsia="Times New Roman" w:hAnsi="Times New Roman" w:cs="Times New Roman"/>
      <w:sz w:val="20"/>
    </w:rPr>
  </w:style>
  <w:style w:type="character" w:customStyle="1" w:styleId="a7">
    <w:name w:val="Верхний колонтитул Знак"/>
    <w:rsid w:val="006F178D"/>
    <w:rPr>
      <w:rFonts w:ascii="Calibri" w:hAnsi="Calibri" w:cs="Calibri"/>
      <w:lang w:eastAsia="ar-SA" w:bidi="ar-SA"/>
    </w:rPr>
  </w:style>
  <w:style w:type="character" w:styleId="a8">
    <w:name w:val="page number"/>
    <w:rsid w:val="006F178D"/>
    <w:rPr>
      <w:rFonts w:cs="Times New Roman"/>
    </w:rPr>
  </w:style>
  <w:style w:type="character" w:styleId="a9">
    <w:name w:val="FollowedHyperlink"/>
    <w:rsid w:val="006F178D"/>
    <w:rPr>
      <w:color w:val="800080"/>
      <w:u w:val="single"/>
    </w:rPr>
  </w:style>
  <w:style w:type="character" w:customStyle="1" w:styleId="apple-converted-space">
    <w:name w:val="apple-converted-space"/>
    <w:basedOn w:val="10"/>
    <w:rsid w:val="006F178D"/>
    <w:rPr>
      <w:rFonts w:cs="Times New Roman"/>
    </w:rPr>
  </w:style>
  <w:style w:type="paragraph" w:customStyle="1" w:styleId="12">
    <w:name w:val="Заголовок1"/>
    <w:basedOn w:val="a"/>
    <w:next w:val="aa"/>
    <w:rsid w:val="006F17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6F178D"/>
    <w:pPr>
      <w:spacing w:after="120"/>
    </w:pPr>
  </w:style>
  <w:style w:type="paragraph" w:styleId="ab">
    <w:name w:val="List"/>
    <w:basedOn w:val="aa"/>
    <w:rsid w:val="006F178D"/>
    <w:rPr>
      <w:rFonts w:cs="Mangal"/>
    </w:rPr>
  </w:style>
  <w:style w:type="paragraph" w:customStyle="1" w:styleId="13">
    <w:name w:val="Название1"/>
    <w:basedOn w:val="a"/>
    <w:rsid w:val="006F17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F178D"/>
    <w:pPr>
      <w:suppressLineNumbers/>
    </w:pPr>
    <w:rPr>
      <w:rFonts w:cs="Mangal"/>
    </w:rPr>
  </w:style>
  <w:style w:type="paragraph" w:customStyle="1" w:styleId="ConsPlusTitle">
    <w:name w:val="ConsPlusTitle"/>
    <w:rsid w:val="006F178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c">
    <w:name w:val="Normal (Web)"/>
    <w:aliases w:val="Знак, Знак"/>
    <w:basedOn w:val="a"/>
    <w:uiPriority w:val="99"/>
    <w:rsid w:val="006F178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15">
    <w:name w:val="Абзац списка1"/>
    <w:basedOn w:val="a"/>
    <w:rsid w:val="006F17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6F178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paragraph" w:customStyle="1" w:styleId="Default">
    <w:name w:val="Default"/>
    <w:rsid w:val="006F178D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F178D"/>
    <w:pPr>
      <w:suppressLineNumbers/>
    </w:pPr>
  </w:style>
  <w:style w:type="paragraph" w:customStyle="1" w:styleId="af">
    <w:name w:val="Заголовок таблицы"/>
    <w:basedOn w:val="ae"/>
    <w:rsid w:val="006F178D"/>
    <w:pPr>
      <w:jc w:val="center"/>
    </w:pPr>
    <w:rPr>
      <w:b/>
      <w:bCs/>
    </w:rPr>
  </w:style>
  <w:style w:type="table" w:styleId="af0">
    <w:name w:val="Table Grid"/>
    <w:basedOn w:val="a1"/>
    <w:rsid w:val="0027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434D4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863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683419"/>
    <w:pPr>
      <w:suppressAutoHyphens w:val="0"/>
      <w:spacing w:line="360" w:lineRule="auto"/>
      <w:ind w:firstLine="567"/>
      <w:jc w:val="both"/>
    </w:pPr>
    <w:rPr>
      <w:rFonts w:ascii="Arial" w:eastAsia="Calibri" w:hAnsi="Arial" w:cs="Times New Roman"/>
      <w:sz w:val="24"/>
    </w:rPr>
  </w:style>
  <w:style w:type="paragraph" w:styleId="af2">
    <w:name w:val="Balloon Text"/>
    <w:basedOn w:val="a"/>
    <w:link w:val="af3"/>
    <w:rsid w:val="00E70A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70AD6"/>
    <w:rPr>
      <w:rFonts w:ascii="Tahoma" w:hAnsi="Tahoma" w:cs="Tahoma"/>
      <w:sz w:val="16"/>
      <w:szCs w:val="16"/>
      <w:lang w:eastAsia="ar-SA"/>
    </w:rPr>
  </w:style>
  <w:style w:type="character" w:customStyle="1" w:styleId="af4">
    <w:name w:val="Гипертекстовая ссылка"/>
    <w:basedOn w:val="a0"/>
    <w:uiPriority w:val="99"/>
    <w:rsid w:val="005B6D6B"/>
    <w:rPr>
      <w:b/>
      <w:bCs/>
      <w:color w:val="106BBE"/>
    </w:rPr>
  </w:style>
  <w:style w:type="paragraph" w:styleId="af5">
    <w:name w:val="No Spacing"/>
    <w:uiPriority w:val="1"/>
    <w:qFormat/>
    <w:rsid w:val="008E41B1"/>
    <w:pPr>
      <w:suppressAutoHyphens/>
    </w:pPr>
    <w:rPr>
      <w:rFonts w:ascii="Tms Rmn" w:hAnsi="Tms Rmn" w:cs="Tms Rmn"/>
      <w:lang w:eastAsia="ar-SA"/>
    </w:rPr>
  </w:style>
  <w:style w:type="paragraph" w:customStyle="1" w:styleId="formattext">
    <w:name w:val="formattext"/>
    <w:basedOn w:val="a"/>
    <w:rsid w:val="00843A4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52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kashi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ookash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B6628-5759-475B-81AB-1176FA17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6224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ОБЛАСТЬ</vt:lpstr>
    </vt:vector>
  </TitlesOfParts>
  <Company>MoBIL GROUP</Company>
  <LinksUpToDate>false</LinksUpToDate>
  <CharactersWithSpaces>41624</CharactersWithSpaces>
  <SharedDoc>false</SharedDoc>
  <HLinks>
    <vt:vector size="36" baseType="variant">
      <vt:variant>
        <vt:i4>5308517</vt:i4>
      </vt:variant>
      <vt:variant>
        <vt:i4>15</vt:i4>
      </vt:variant>
      <vt:variant>
        <vt:i4>0</vt:i4>
      </vt:variant>
      <vt:variant>
        <vt:i4>5</vt:i4>
      </vt:variant>
      <vt:variant>
        <vt:lpwstr>mailto:shannon1981@yandex.ru</vt:lpwstr>
      </vt:variant>
      <vt:variant>
        <vt:lpwstr/>
      </vt:variant>
      <vt:variant>
        <vt:i4>262264</vt:i4>
      </vt:variant>
      <vt:variant>
        <vt:i4>12</vt:i4>
      </vt:variant>
      <vt:variant>
        <vt:i4>0</vt:i4>
      </vt:variant>
      <vt:variant>
        <vt:i4>5</vt:i4>
      </vt:variant>
      <vt:variant>
        <vt:lpwstr>mailto:kashin.dussh@mail.ru</vt:lpwstr>
      </vt:variant>
      <vt:variant>
        <vt:lpwstr/>
      </vt:variant>
      <vt:variant>
        <vt:i4>3932238</vt:i4>
      </vt:variant>
      <vt:variant>
        <vt:i4>9</vt:i4>
      </vt:variant>
      <vt:variant>
        <vt:i4>0</vt:i4>
      </vt:variant>
      <vt:variant>
        <vt:i4>5</vt:i4>
      </vt:variant>
      <vt:variant>
        <vt:lpwstr>mailto:ddt-kashin@mail.ru</vt:lpwstr>
      </vt:variant>
      <vt:variant>
        <vt:lpwstr/>
      </vt:variant>
      <vt:variant>
        <vt:i4>5177471</vt:i4>
      </vt:variant>
      <vt:variant>
        <vt:i4>6</vt:i4>
      </vt:variant>
      <vt:variant>
        <vt:i4>0</vt:i4>
      </vt:variant>
      <vt:variant>
        <vt:i4>5</vt:i4>
      </vt:variant>
      <vt:variant>
        <vt:lpwstr>mailto:ruchkina1973@mail.ru</vt:lpwstr>
      </vt:variant>
      <vt:variant>
        <vt:lpwstr/>
      </vt:variant>
      <vt:variant>
        <vt:i4>7209002</vt:i4>
      </vt:variant>
      <vt:variant>
        <vt:i4>3</vt:i4>
      </vt:variant>
      <vt:variant>
        <vt:i4>0</vt:i4>
      </vt:variant>
      <vt:variant>
        <vt:i4>5</vt:i4>
      </vt:variant>
      <vt:variant>
        <vt:lpwstr>http://www.ookashin.ru/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http://www.kashin.info.ru/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ОБЛАСТЬ</dc:title>
  <dc:creator>оля</dc:creator>
  <cp:lastModifiedBy>Сотрудник</cp:lastModifiedBy>
  <cp:revision>4</cp:revision>
  <cp:lastPrinted>2020-04-21T06:32:00Z</cp:lastPrinted>
  <dcterms:created xsi:type="dcterms:W3CDTF">2021-11-15T06:17:00Z</dcterms:created>
  <dcterms:modified xsi:type="dcterms:W3CDTF">2021-11-15T06:27:00Z</dcterms:modified>
</cp:coreProperties>
</file>