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0788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DEC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3"/>
        <w:gridCol w:w="482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Default="00D337C9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25E51">
              <w:rPr>
                <w:rFonts w:ascii="Times New Roman" w:hAnsi="Times New Roman"/>
                <w:sz w:val="28"/>
                <w:szCs w:val="28"/>
              </w:rPr>
              <w:t>17.09.2021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№ 6</w:t>
            </w:r>
            <w:r w:rsidR="00B25E51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B25E51" w:rsidRPr="00722750" w:rsidRDefault="00B25E51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1934" w:rsidRDefault="00F81934" w:rsidP="00F81934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0"/>
            </w:tblGrid>
            <w:tr w:rsidR="00F81934" w:rsidTr="00F81934">
              <w:tc>
                <w:tcPr>
                  <w:tcW w:w="4310" w:type="dxa"/>
                </w:tcPr>
                <w:p w:rsidR="00F81934" w:rsidRPr="00F81934" w:rsidRDefault="00F81934" w:rsidP="00F81934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установлении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тарифов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платные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 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услуги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   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и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      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работы</w:t>
                  </w:r>
                  <w:r w:rsidRPr="00F81934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>,</w:t>
                  </w:r>
                </w:p>
                <w:p w:rsidR="00F81934" w:rsidRPr="00F81934" w:rsidRDefault="00F81934" w:rsidP="00F81934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казываемые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    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Муниципальным</w:t>
                  </w:r>
                </w:p>
                <w:p w:rsidR="00F81934" w:rsidRPr="00F81934" w:rsidRDefault="00F81934" w:rsidP="00F81934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бюджетным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      </w:t>
                  </w:r>
                  <w:bookmarkStart w:id="1" w:name="_GoBack"/>
                  <w:bookmarkEnd w:id="1"/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     </w:t>
                  </w: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учреждением</w:t>
                  </w:r>
                </w:p>
                <w:p w:rsidR="00F81934" w:rsidRDefault="00F81934" w:rsidP="00F81934">
                  <w:pPr>
                    <w:jc w:val="both"/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</w:pPr>
                  <w:r w:rsidRPr="00F81934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«Благоустройство»</w:t>
                  </w:r>
                </w:p>
              </w:tc>
            </w:tr>
          </w:tbl>
          <w:p w:rsidR="000A7BBE" w:rsidRPr="00722750" w:rsidRDefault="000A7BBE" w:rsidP="00F8193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553706" w:rsidP="00B25E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25E51" w:rsidRPr="00B25E51">
        <w:rPr>
          <w:rFonts w:ascii="Times New Roman" w:hAnsi="Times New Roman" w:hint="eastAsia"/>
          <w:sz w:val="28"/>
          <w:szCs w:val="28"/>
        </w:rPr>
        <w:t>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соответствии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Законом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Тверской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области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от</w:t>
      </w:r>
      <w:r w:rsidR="00B25E51" w:rsidRPr="00B25E51">
        <w:rPr>
          <w:rFonts w:ascii="Times New Roman" w:hAnsi="Times New Roman"/>
          <w:sz w:val="28"/>
          <w:szCs w:val="28"/>
        </w:rPr>
        <w:t xml:space="preserve"> 07.04.2018 </w:t>
      </w:r>
      <w:r w:rsidR="00B25E51" w:rsidRPr="00B25E51">
        <w:rPr>
          <w:rFonts w:ascii="Times New Roman" w:hAnsi="Times New Roman" w:hint="eastAsia"/>
          <w:sz w:val="28"/>
          <w:szCs w:val="28"/>
        </w:rPr>
        <w:t>№</w:t>
      </w:r>
      <w:r w:rsidR="00B25E51" w:rsidRPr="00B25E51">
        <w:rPr>
          <w:rFonts w:ascii="Times New Roman" w:hAnsi="Times New Roman"/>
          <w:sz w:val="28"/>
          <w:szCs w:val="28"/>
        </w:rPr>
        <w:t xml:space="preserve"> 16-30 «</w:t>
      </w:r>
      <w:r w:rsidR="00B25E51" w:rsidRPr="00B25E51">
        <w:rPr>
          <w:rFonts w:ascii="Times New Roman" w:hAnsi="Times New Roman" w:hint="eastAsia"/>
          <w:sz w:val="28"/>
          <w:szCs w:val="28"/>
        </w:rPr>
        <w:t>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преобразовании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муниципальных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образований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входящих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состав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территории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образования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Тверской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области</w:t>
      </w:r>
      <w:r w:rsidR="00B25E51" w:rsidRPr="00B25E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25E51" w:rsidRPr="00B25E51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район»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путем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объединения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поселений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создании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вновь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образованного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городского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поселения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наделением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его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статусом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городского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округа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внесении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изменений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отдельные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законы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Тверской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области»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на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основании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заявления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исполняющего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обязанности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директора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бюджетного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учреждения</w:t>
      </w:r>
      <w:r w:rsidR="00B25E51" w:rsidRPr="00B25E51">
        <w:rPr>
          <w:rFonts w:ascii="Times New Roman" w:hAnsi="Times New Roman"/>
          <w:sz w:val="28"/>
          <w:szCs w:val="28"/>
        </w:rPr>
        <w:t xml:space="preserve"> «</w:t>
      </w:r>
      <w:r w:rsidR="00B25E51" w:rsidRPr="00B25E51">
        <w:rPr>
          <w:rFonts w:ascii="Times New Roman" w:hAnsi="Times New Roman" w:hint="eastAsia"/>
          <w:sz w:val="28"/>
          <w:szCs w:val="28"/>
        </w:rPr>
        <w:t>Благоустройство»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изменении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тарифов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на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услуги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оказываемые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муниципальным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бюджетным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учреждением</w:t>
      </w:r>
      <w:r w:rsidR="00B25E51" w:rsidRPr="00B25E51">
        <w:rPr>
          <w:rFonts w:ascii="Times New Roman" w:hAnsi="Times New Roman"/>
          <w:sz w:val="28"/>
          <w:szCs w:val="28"/>
        </w:rPr>
        <w:t xml:space="preserve"> «</w:t>
      </w:r>
      <w:r w:rsidR="00B25E51" w:rsidRPr="00B25E51">
        <w:rPr>
          <w:rFonts w:ascii="Times New Roman" w:hAnsi="Times New Roman" w:hint="eastAsia"/>
          <w:sz w:val="28"/>
          <w:szCs w:val="28"/>
        </w:rPr>
        <w:t>Благоустройство»</w:t>
      </w:r>
      <w:r w:rsidR="00B25E51" w:rsidRPr="00B25E51">
        <w:rPr>
          <w:rFonts w:ascii="Times New Roman" w:hAnsi="Times New Roman"/>
          <w:sz w:val="28"/>
          <w:szCs w:val="28"/>
        </w:rPr>
        <w:t xml:space="preserve"> (</w:t>
      </w:r>
      <w:r w:rsidR="00B25E51" w:rsidRPr="00B25E51">
        <w:rPr>
          <w:rFonts w:ascii="Times New Roman" w:hAnsi="Times New Roman" w:hint="eastAsia"/>
          <w:sz w:val="28"/>
          <w:szCs w:val="28"/>
        </w:rPr>
        <w:t>от</w:t>
      </w:r>
      <w:r w:rsidR="00B25E51" w:rsidRPr="00B25E51">
        <w:rPr>
          <w:rFonts w:ascii="Times New Roman" w:hAnsi="Times New Roman"/>
          <w:sz w:val="28"/>
          <w:szCs w:val="28"/>
        </w:rPr>
        <w:t xml:space="preserve"> 16.08.2021 </w:t>
      </w:r>
      <w:r w:rsidR="00B25E51" w:rsidRPr="00B25E51">
        <w:rPr>
          <w:rFonts w:ascii="Times New Roman" w:hAnsi="Times New Roman" w:hint="eastAsia"/>
          <w:sz w:val="28"/>
          <w:szCs w:val="28"/>
        </w:rPr>
        <w:t>№</w:t>
      </w:r>
      <w:r w:rsidR="00B25E51" w:rsidRPr="00B25E51">
        <w:rPr>
          <w:rFonts w:ascii="Times New Roman" w:hAnsi="Times New Roman"/>
          <w:sz w:val="28"/>
          <w:szCs w:val="28"/>
        </w:rPr>
        <w:t xml:space="preserve">124), </w:t>
      </w:r>
      <w:r w:rsidR="00B25E51" w:rsidRPr="00B25E51">
        <w:rPr>
          <w:rFonts w:ascii="Times New Roman" w:hAnsi="Times New Roman" w:hint="eastAsia"/>
          <w:sz w:val="28"/>
          <w:szCs w:val="28"/>
        </w:rPr>
        <w:t>руководствуясь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Порядком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принятия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решений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установлении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тарифов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на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услуги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работы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муниципальных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унитарных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предприятий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муниципальных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учреждений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Кашинского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городского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округа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Тверской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области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утвержденным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решением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E51" w:rsidRPr="00B25E51">
        <w:rPr>
          <w:rFonts w:ascii="Times New Roman" w:hAnsi="Times New Roman" w:hint="eastAsia"/>
          <w:sz w:val="28"/>
          <w:szCs w:val="28"/>
        </w:rPr>
        <w:t>Кашинской</w:t>
      </w:r>
      <w:proofErr w:type="spellEnd"/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городской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Думы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от</w:t>
      </w:r>
      <w:r w:rsidR="00B25E51" w:rsidRPr="00B25E51">
        <w:rPr>
          <w:rFonts w:ascii="Times New Roman" w:hAnsi="Times New Roman"/>
          <w:sz w:val="28"/>
          <w:szCs w:val="28"/>
        </w:rPr>
        <w:t xml:space="preserve"> 26.11.2019 </w:t>
      </w:r>
      <w:r w:rsidR="00B25E51" w:rsidRPr="00B25E51">
        <w:rPr>
          <w:rFonts w:ascii="Times New Roman" w:hAnsi="Times New Roman" w:hint="eastAsia"/>
          <w:sz w:val="28"/>
          <w:szCs w:val="28"/>
        </w:rPr>
        <w:t>№</w:t>
      </w:r>
      <w:r w:rsidR="00B25E51" w:rsidRPr="00B25E51">
        <w:rPr>
          <w:rFonts w:ascii="Times New Roman" w:hAnsi="Times New Roman"/>
          <w:sz w:val="28"/>
          <w:szCs w:val="28"/>
        </w:rPr>
        <w:t xml:space="preserve">183, </w:t>
      </w:r>
      <w:r w:rsidR="00B25E51" w:rsidRPr="00B25E51">
        <w:rPr>
          <w:rFonts w:ascii="Times New Roman" w:hAnsi="Times New Roman" w:hint="eastAsia"/>
          <w:sz w:val="28"/>
          <w:szCs w:val="28"/>
        </w:rPr>
        <w:t>пунктом</w:t>
      </w:r>
      <w:r w:rsidR="00B25E51" w:rsidRPr="00B25E51">
        <w:rPr>
          <w:rFonts w:ascii="Times New Roman" w:hAnsi="Times New Roman"/>
          <w:sz w:val="28"/>
          <w:szCs w:val="28"/>
        </w:rPr>
        <w:t xml:space="preserve"> 4 </w:t>
      </w:r>
      <w:r w:rsidR="00B25E51" w:rsidRPr="00B25E51">
        <w:rPr>
          <w:rFonts w:ascii="Times New Roman" w:hAnsi="Times New Roman" w:hint="eastAsia"/>
          <w:sz w:val="28"/>
          <w:szCs w:val="28"/>
        </w:rPr>
        <w:t>части</w:t>
      </w:r>
      <w:r w:rsidR="00B25E51" w:rsidRPr="00B25E51">
        <w:rPr>
          <w:rFonts w:ascii="Times New Roman" w:hAnsi="Times New Roman"/>
          <w:sz w:val="28"/>
          <w:szCs w:val="28"/>
        </w:rPr>
        <w:t xml:space="preserve"> 1 </w:t>
      </w:r>
      <w:r w:rsidR="00B25E51" w:rsidRPr="00B25E51">
        <w:rPr>
          <w:rFonts w:ascii="Times New Roman" w:hAnsi="Times New Roman" w:hint="eastAsia"/>
          <w:sz w:val="28"/>
          <w:szCs w:val="28"/>
        </w:rPr>
        <w:t>статьи</w:t>
      </w:r>
      <w:r w:rsidR="00B25E51" w:rsidRPr="00B25E51">
        <w:rPr>
          <w:rFonts w:ascii="Times New Roman" w:hAnsi="Times New Roman"/>
          <w:sz w:val="28"/>
          <w:szCs w:val="28"/>
        </w:rPr>
        <w:t xml:space="preserve"> 17 </w:t>
      </w:r>
      <w:r w:rsidR="00B25E51" w:rsidRPr="00B25E51">
        <w:rPr>
          <w:rFonts w:ascii="Times New Roman" w:hAnsi="Times New Roman" w:hint="eastAsia"/>
          <w:sz w:val="28"/>
          <w:szCs w:val="28"/>
        </w:rPr>
        <w:t>Федерального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закона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от</w:t>
      </w:r>
      <w:r w:rsidR="00B25E51" w:rsidRPr="00B25E51">
        <w:rPr>
          <w:rFonts w:ascii="Times New Roman" w:hAnsi="Times New Roman"/>
          <w:sz w:val="28"/>
          <w:szCs w:val="28"/>
        </w:rPr>
        <w:t xml:space="preserve"> 06.10.2003</w:t>
      </w:r>
      <w:r w:rsidR="00B25E51" w:rsidRPr="00B25E51">
        <w:rPr>
          <w:rFonts w:ascii="Times New Roman" w:hAnsi="Times New Roman"/>
          <w:sz w:val="28"/>
          <w:szCs w:val="28"/>
        </w:rPr>
        <w:tab/>
      </w:r>
      <w:r w:rsidR="00B25E51" w:rsidRPr="00B25E51">
        <w:rPr>
          <w:rFonts w:ascii="Times New Roman" w:hAnsi="Times New Roman" w:hint="eastAsia"/>
          <w:sz w:val="28"/>
          <w:szCs w:val="28"/>
        </w:rPr>
        <w:t>№</w:t>
      </w:r>
      <w:r w:rsidR="00B25E51" w:rsidRPr="00B25E51">
        <w:rPr>
          <w:rFonts w:ascii="Times New Roman" w:hAnsi="Times New Roman"/>
          <w:sz w:val="28"/>
          <w:szCs w:val="28"/>
        </w:rPr>
        <w:tab/>
        <w:t>131-</w:t>
      </w:r>
      <w:r w:rsidR="00B25E51" w:rsidRPr="00B25E51">
        <w:rPr>
          <w:rFonts w:ascii="Times New Roman" w:hAnsi="Times New Roman" w:hint="eastAsia"/>
          <w:sz w:val="28"/>
          <w:szCs w:val="28"/>
        </w:rPr>
        <w:t>ФЗ</w:t>
      </w:r>
      <w:r w:rsidR="00B25E51" w:rsidRPr="00B25E51">
        <w:rPr>
          <w:rFonts w:ascii="Times New Roman" w:hAnsi="Times New Roman"/>
          <w:sz w:val="28"/>
          <w:szCs w:val="28"/>
        </w:rPr>
        <w:t xml:space="preserve"> «</w:t>
      </w:r>
      <w:r w:rsidR="00B25E51" w:rsidRPr="00B25E51">
        <w:rPr>
          <w:rFonts w:ascii="Times New Roman" w:hAnsi="Times New Roman" w:hint="eastAsia"/>
          <w:sz w:val="28"/>
          <w:szCs w:val="28"/>
        </w:rPr>
        <w:t>Об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общих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принципах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организации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местного</w:t>
      </w:r>
      <w:r w:rsid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самоуправления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в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Российской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Федерации»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Уставом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Кашинского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городского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округа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Тверской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области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Администрация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Кашинского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городского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округа</w:t>
      </w:r>
    </w:p>
    <w:p w:rsidR="000A7BBE" w:rsidRPr="00722750" w:rsidRDefault="000A7BBE" w:rsidP="00553706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B25E51" w:rsidRPr="00B25E51" w:rsidRDefault="001A5511" w:rsidP="00B25E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B25E51" w:rsidRPr="00B25E51">
        <w:rPr>
          <w:rFonts w:ascii="Times New Roman" w:hAnsi="Times New Roman"/>
          <w:sz w:val="28"/>
          <w:szCs w:val="28"/>
        </w:rPr>
        <w:tab/>
      </w:r>
      <w:r w:rsidR="00B25E51" w:rsidRPr="00B25E51">
        <w:rPr>
          <w:rFonts w:ascii="Times New Roman" w:hAnsi="Times New Roman" w:hint="eastAsia"/>
          <w:sz w:val="28"/>
          <w:szCs w:val="28"/>
        </w:rPr>
        <w:t>Установить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тарифы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на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платные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услуги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и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работы</w:t>
      </w:r>
      <w:r w:rsidR="00B25E51" w:rsidRPr="00B25E51">
        <w:rPr>
          <w:rFonts w:ascii="Times New Roman" w:hAnsi="Times New Roman"/>
          <w:sz w:val="28"/>
          <w:szCs w:val="28"/>
        </w:rPr>
        <w:t xml:space="preserve">, </w:t>
      </w:r>
      <w:r w:rsidR="00B25E51" w:rsidRPr="00B25E51">
        <w:rPr>
          <w:rFonts w:ascii="Times New Roman" w:hAnsi="Times New Roman" w:hint="eastAsia"/>
          <w:sz w:val="28"/>
          <w:szCs w:val="28"/>
        </w:rPr>
        <w:t>оказываемые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Муниципальным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бюджетным</w:t>
      </w:r>
      <w:r w:rsidR="00B25E51" w:rsidRPr="00B25E51">
        <w:rPr>
          <w:rFonts w:ascii="Times New Roman" w:hAnsi="Times New Roman"/>
          <w:sz w:val="28"/>
          <w:szCs w:val="28"/>
        </w:rPr>
        <w:t xml:space="preserve"> </w:t>
      </w:r>
      <w:r w:rsidR="00B25E51" w:rsidRPr="00B25E51">
        <w:rPr>
          <w:rFonts w:ascii="Times New Roman" w:hAnsi="Times New Roman" w:hint="eastAsia"/>
          <w:sz w:val="28"/>
          <w:szCs w:val="28"/>
        </w:rPr>
        <w:t>учреждением</w:t>
      </w:r>
      <w:r w:rsidR="00B25E51" w:rsidRPr="00B25E51">
        <w:rPr>
          <w:rFonts w:ascii="Times New Roman" w:hAnsi="Times New Roman"/>
          <w:sz w:val="28"/>
          <w:szCs w:val="28"/>
        </w:rPr>
        <w:t xml:space="preserve"> «</w:t>
      </w:r>
      <w:r w:rsidR="00B25E51" w:rsidRPr="00B25E51">
        <w:rPr>
          <w:rFonts w:ascii="Times New Roman" w:hAnsi="Times New Roman" w:hint="eastAsia"/>
          <w:sz w:val="28"/>
          <w:szCs w:val="28"/>
        </w:rPr>
        <w:t>Благоустройство»</w:t>
      </w:r>
      <w:r w:rsidR="00B25E51" w:rsidRPr="00B25E51">
        <w:rPr>
          <w:rFonts w:ascii="Times New Roman" w:hAnsi="Times New Roman"/>
          <w:sz w:val="28"/>
          <w:szCs w:val="28"/>
        </w:rPr>
        <w:t xml:space="preserve"> (</w:t>
      </w:r>
      <w:r w:rsidR="00B25E51" w:rsidRPr="00B25E51">
        <w:rPr>
          <w:rFonts w:ascii="Times New Roman" w:hAnsi="Times New Roman" w:hint="eastAsia"/>
          <w:sz w:val="28"/>
          <w:szCs w:val="28"/>
        </w:rPr>
        <w:t>прилагаются</w:t>
      </w:r>
      <w:r w:rsidR="00B25E51" w:rsidRPr="00B25E51">
        <w:rPr>
          <w:rFonts w:ascii="Times New Roman" w:hAnsi="Times New Roman"/>
          <w:sz w:val="28"/>
          <w:szCs w:val="28"/>
        </w:rPr>
        <w:t>).</w:t>
      </w:r>
    </w:p>
    <w:p w:rsidR="00B25E51" w:rsidRPr="00B25E51" w:rsidRDefault="00B25E51" w:rsidP="00B25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5E51">
        <w:rPr>
          <w:rFonts w:ascii="Times New Roman" w:hAnsi="Times New Roman"/>
          <w:sz w:val="28"/>
          <w:szCs w:val="28"/>
        </w:rPr>
        <w:t>2.</w:t>
      </w:r>
      <w:r w:rsidRPr="00B25E51">
        <w:rPr>
          <w:rFonts w:ascii="Times New Roman" w:hAnsi="Times New Roman"/>
          <w:sz w:val="28"/>
          <w:szCs w:val="28"/>
        </w:rPr>
        <w:tab/>
      </w:r>
      <w:r w:rsidRPr="00B25E51">
        <w:rPr>
          <w:rFonts w:ascii="Times New Roman" w:hAnsi="Times New Roman" w:hint="eastAsia"/>
          <w:sz w:val="28"/>
          <w:szCs w:val="28"/>
        </w:rPr>
        <w:t>Признать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утратившими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силу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постановление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Администрации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Кашинского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района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от</w:t>
      </w:r>
      <w:r w:rsidRPr="00B25E51">
        <w:rPr>
          <w:rFonts w:ascii="Times New Roman" w:hAnsi="Times New Roman"/>
          <w:sz w:val="28"/>
          <w:szCs w:val="28"/>
        </w:rPr>
        <w:t xml:space="preserve"> 16.03.2017 </w:t>
      </w:r>
      <w:r w:rsidRPr="00B25E51">
        <w:rPr>
          <w:rFonts w:ascii="Times New Roman" w:hAnsi="Times New Roman" w:hint="eastAsia"/>
          <w:sz w:val="28"/>
          <w:szCs w:val="28"/>
        </w:rPr>
        <w:t>№</w:t>
      </w:r>
      <w:r w:rsidRPr="00B25E51">
        <w:rPr>
          <w:rFonts w:ascii="Times New Roman" w:hAnsi="Times New Roman"/>
          <w:sz w:val="28"/>
          <w:szCs w:val="28"/>
        </w:rPr>
        <w:t>117 «</w:t>
      </w:r>
      <w:r w:rsidRPr="00B25E51">
        <w:rPr>
          <w:rFonts w:ascii="Times New Roman" w:hAnsi="Times New Roman" w:hint="eastAsia"/>
          <w:sz w:val="28"/>
          <w:szCs w:val="28"/>
        </w:rPr>
        <w:t>Об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утверждении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тарифов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на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платные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услуги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работы</w:t>
      </w:r>
      <w:r w:rsidRPr="00B25E51">
        <w:rPr>
          <w:rFonts w:ascii="Times New Roman" w:hAnsi="Times New Roman"/>
          <w:sz w:val="28"/>
          <w:szCs w:val="28"/>
        </w:rPr>
        <w:t xml:space="preserve">, </w:t>
      </w:r>
      <w:r w:rsidRPr="00B25E51">
        <w:rPr>
          <w:rFonts w:ascii="Times New Roman" w:hAnsi="Times New Roman" w:hint="eastAsia"/>
          <w:sz w:val="28"/>
          <w:szCs w:val="28"/>
        </w:rPr>
        <w:t>оказываемые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муниципальным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бюджетным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учреждением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/>
          <w:sz w:val="28"/>
          <w:szCs w:val="28"/>
        </w:rPr>
        <w:lastRenderedPageBreak/>
        <w:t>«</w:t>
      </w:r>
      <w:r w:rsidRPr="00B25E51">
        <w:rPr>
          <w:rFonts w:ascii="Times New Roman" w:hAnsi="Times New Roman" w:hint="eastAsia"/>
          <w:sz w:val="28"/>
          <w:szCs w:val="28"/>
        </w:rPr>
        <w:t>Благоустройство»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постановление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Администрации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Кашинского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городского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округа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от</w:t>
      </w:r>
      <w:r w:rsidRPr="00B25E51">
        <w:rPr>
          <w:rFonts w:ascii="Times New Roman" w:hAnsi="Times New Roman"/>
          <w:sz w:val="28"/>
          <w:szCs w:val="28"/>
        </w:rPr>
        <w:t xml:space="preserve"> 14.10.2019 </w:t>
      </w:r>
      <w:r w:rsidRPr="00B25E51">
        <w:rPr>
          <w:rFonts w:ascii="Times New Roman" w:hAnsi="Times New Roman" w:hint="eastAsia"/>
          <w:sz w:val="28"/>
          <w:szCs w:val="28"/>
        </w:rPr>
        <w:t>№</w:t>
      </w:r>
      <w:r w:rsidRPr="00B25E51">
        <w:rPr>
          <w:rFonts w:ascii="Times New Roman" w:hAnsi="Times New Roman"/>
          <w:sz w:val="28"/>
          <w:szCs w:val="28"/>
        </w:rPr>
        <w:t>770 «</w:t>
      </w:r>
      <w:r w:rsidRPr="00B25E51">
        <w:rPr>
          <w:rFonts w:ascii="Times New Roman" w:hAnsi="Times New Roman" w:hint="eastAsia"/>
          <w:sz w:val="28"/>
          <w:szCs w:val="28"/>
        </w:rPr>
        <w:t>Об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установлении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тарифов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на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платные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услуги</w:t>
      </w:r>
      <w:r w:rsidRPr="00B25E51">
        <w:rPr>
          <w:rFonts w:ascii="Times New Roman" w:hAnsi="Times New Roman"/>
          <w:sz w:val="28"/>
          <w:szCs w:val="28"/>
        </w:rPr>
        <w:t xml:space="preserve">, </w:t>
      </w:r>
      <w:r w:rsidRPr="00B25E51">
        <w:rPr>
          <w:rFonts w:ascii="Times New Roman" w:hAnsi="Times New Roman" w:hint="eastAsia"/>
          <w:sz w:val="28"/>
          <w:szCs w:val="28"/>
        </w:rPr>
        <w:t>оказываемые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Муниципальным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бюджетным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учреждением</w:t>
      </w:r>
      <w:r w:rsidRPr="00B25E51">
        <w:rPr>
          <w:rFonts w:ascii="Times New Roman" w:hAnsi="Times New Roman"/>
          <w:sz w:val="28"/>
          <w:szCs w:val="28"/>
        </w:rPr>
        <w:t xml:space="preserve"> «</w:t>
      </w:r>
      <w:r w:rsidRPr="00B25E51">
        <w:rPr>
          <w:rFonts w:ascii="Times New Roman" w:hAnsi="Times New Roman" w:hint="eastAsia"/>
          <w:sz w:val="28"/>
          <w:szCs w:val="28"/>
        </w:rPr>
        <w:t>Благоустройство»</w:t>
      </w:r>
      <w:r>
        <w:rPr>
          <w:rFonts w:ascii="Times New Roman" w:hAnsi="Times New Roman"/>
          <w:sz w:val="28"/>
          <w:szCs w:val="28"/>
        </w:rPr>
        <w:t>.</w:t>
      </w:r>
    </w:p>
    <w:p w:rsidR="00B25E51" w:rsidRPr="00B25E51" w:rsidRDefault="00B25E51" w:rsidP="00B25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5E51">
        <w:rPr>
          <w:rFonts w:ascii="Times New Roman" w:hAnsi="Times New Roman"/>
          <w:sz w:val="28"/>
          <w:szCs w:val="28"/>
        </w:rPr>
        <w:t>3.</w:t>
      </w:r>
      <w:r w:rsidRPr="00B25E51">
        <w:rPr>
          <w:rFonts w:ascii="Times New Roman" w:hAnsi="Times New Roman"/>
          <w:sz w:val="28"/>
          <w:szCs w:val="28"/>
        </w:rPr>
        <w:tab/>
      </w:r>
      <w:r w:rsidRPr="00B25E51">
        <w:rPr>
          <w:rFonts w:ascii="Times New Roman" w:hAnsi="Times New Roman" w:hint="eastAsia"/>
          <w:sz w:val="28"/>
          <w:szCs w:val="28"/>
        </w:rPr>
        <w:t>Контроль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за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исполнением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настоящего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постановления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возложить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на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Заместителя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Главы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Администрации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Кашинского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городского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округа</w:t>
      </w:r>
      <w:r w:rsidRPr="00B25E51">
        <w:rPr>
          <w:rFonts w:ascii="Times New Roman" w:hAnsi="Times New Roman"/>
          <w:sz w:val="28"/>
          <w:szCs w:val="28"/>
        </w:rPr>
        <w:t xml:space="preserve">, </w:t>
      </w:r>
      <w:r w:rsidRPr="00B25E51">
        <w:rPr>
          <w:rFonts w:ascii="Times New Roman" w:hAnsi="Times New Roman" w:hint="eastAsia"/>
          <w:sz w:val="28"/>
          <w:szCs w:val="28"/>
        </w:rPr>
        <w:t>заведующего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отделом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строительству</w:t>
      </w:r>
      <w:r w:rsidRPr="00B25E51">
        <w:rPr>
          <w:rFonts w:ascii="Times New Roman" w:hAnsi="Times New Roman"/>
          <w:sz w:val="28"/>
          <w:szCs w:val="28"/>
        </w:rPr>
        <w:t xml:space="preserve">, </w:t>
      </w:r>
      <w:r w:rsidRPr="00B25E51">
        <w:rPr>
          <w:rFonts w:ascii="Times New Roman" w:hAnsi="Times New Roman" w:hint="eastAsia"/>
          <w:sz w:val="28"/>
          <w:szCs w:val="28"/>
        </w:rPr>
        <w:t>транспорту</w:t>
      </w:r>
      <w:r w:rsidRPr="00B25E51">
        <w:rPr>
          <w:rFonts w:ascii="Times New Roman" w:hAnsi="Times New Roman"/>
          <w:sz w:val="28"/>
          <w:szCs w:val="28"/>
        </w:rPr>
        <w:t xml:space="preserve">, </w:t>
      </w:r>
      <w:r w:rsidRPr="00B25E51">
        <w:rPr>
          <w:rFonts w:ascii="Times New Roman" w:hAnsi="Times New Roman" w:hint="eastAsia"/>
          <w:sz w:val="28"/>
          <w:szCs w:val="28"/>
        </w:rPr>
        <w:t>связи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жилищно</w:t>
      </w:r>
      <w:r w:rsidRPr="00B25E51">
        <w:rPr>
          <w:rFonts w:ascii="Times New Roman" w:hAnsi="Times New Roman"/>
          <w:sz w:val="28"/>
          <w:szCs w:val="28"/>
        </w:rPr>
        <w:t xml:space="preserve">- </w:t>
      </w:r>
      <w:r w:rsidRPr="00B25E51">
        <w:rPr>
          <w:rFonts w:ascii="Times New Roman" w:hAnsi="Times New Roman" w:hint="eastAsia"/>
          <w:sz w:val="28"/>
          <w:szCs w:val="28"/>
        </w:rPr>
        <w:t>коммунальному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хозяйству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Администрации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Кашинского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городского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округа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Сачкова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А</w:t>
      </w:r>
      <w:r w:rsidRPr="00B25E51">
        <w:rPr>
          <w:rFonts w:ascii="Times New Roman" w:hAnsi="Times New Roman"/>
          <w:sz w:val="28"/>
          <w:szCs w:val="28"/>
        </w:rPr>
        <w:t>.</w:t>
      </w:r>
      <w:r w:rsidRPr="00B25E51">
        <w:rPr>
          <w:rFonts w:ascii="Times New Roman" w:hAnsi="Times New Roman" w:hint="eastAsia"/>
          <w:sz w:val="28"/>
          <w:szCs w:val="28"/>
        </w:rPr>
        <w:t>П</w:t>
      </w:r>
      <w:r w:rsidRPr="00B25E51">
        <w:rPr>
          <w:rFonts w:ascii="Times New Roman" w:hAnsi="Times New Roman"/>
          <w:sz w:val="28"/>
          <w:szCs w:val="28"/>
        </w:rPr>
        <w:t>.</w:t>
      </w:r>
    </w:p>
    <w:p w:rsidR="006E7C4C" w:rsidRDefault="00B25E51" w:rsidP="00B25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5E51">
        <w:rPr>
          <w:rFonts w:ascii="Times New Roman" w:hAnsi="Times New Roman"/>
          <w:sz w:val="28"/>
          <w:szCs w:val="28"/>
        </w:rPr>
        <w:t>4.</w:t>
      </w:r>
      <w:r w:rsidRPr="00B25E51">
        <w:rPr>
          <w:rFonts w:ascii="Times New Roman" w:hAnsi="Times New Roman"/>
          <w:sz w:val="28"/>
          <w:szCs w:val="28"/>
        </w:rPr>
        <w:tab/>
      </w:r>
      <w:r w:rsidRPr="00B25E51">
        <w:rPr>
          <w:rFonts w:ascii="Times New Roman" w:hAnsi="Times New Roman" w:hint="eastAsia"/>
          <w:sz w:val="28"/>
          <w:szCs w:val="28"/>
        </w:rPr>
        <w:t>Настоящее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постановление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вступает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в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силу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после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его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официального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опубликования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в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газете</w:t>
      </w:r>
      <w:r w:rsidRPr="00B25E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25E51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газета»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подлежит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размещению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на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официальном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сайте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Кашинского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городского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округа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в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информационно</w:t>
      </w:r>
      <w:r w:rsidRPr="00B25E51">
        <w:rPr>
          <w:rFonts w:ascii="Times New Roman" w:hAnsi="Times New Roman"/>
          <w:sz w:val="28"/>
          <w:szCs w:val="28"/>
        </w:rPr>
        <w:t>-</w:t>
      </w:r>
      <w:r w:rsidRPr="00B25E51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сети</w:t>
      </w:r>
      <w:r w:rsidRPr="00B25E51">
        <w:rPr>
          <w:rFonts w:ascii="Times New Roman" w:hAnsi="Times New Roman"/>
          <w:sz w:val="28"/>
          <w:szCs w:val="28"/>
        </w:rPr>
        <w:t xml:space="preserve"> «</w:t>
      </w:r>
      <w:r w:rsidRPr="00B25E51">
        <w:rPr>
          <w:rFonts w:ascii="Times New Roman" w:hAnsi="Times New Roman" w:hint="eastAsia"/>
          <w:sz w:val="28"/>
          <w:szCs w:val="28"/>
        </w:rPr>
        <w:t>Интернет»</w:t>
      </w:r>
      <w:r w:rsidRPr="00B25E51">
        <w:rPr>
          <w:rFonts w:ascii="Times New Roman" w:hAnsi="Times New Roman"/>
          <w:sz w:val="28"/>
          <w:szCs w:val="28"/>
        </w:rPr>
        <w:t>.</w:t>
      </w:r>
    </w:p>
    <w:p w:rsidR="00B25E51" w:rsidRPr="00722750" w:rsidRDefault="00B25E51" w:rsidP="00B25E5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1A5511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p w:rsidR="00B25E51" w:rsidRDefault="00B25E51" w:rsidP="000A7BBE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B25E51" w:rsidTr="00B25E51">
        <w:tc>
          <w:tcPr>
            <w:tcW w:w="4785" w:type="dxa"/>
          </w:tcPr>
          <w:p w:rsidR="00B25E51" w:rsidRDefault="00B25E51" w:rsidP="000A7B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5E51" w:rsidRPr="00B25E51" w:rsidRDefault="00B25E51" w:rsidP="00B25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E5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B2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E51">
              <w:rPr>
                <w:rFonts w:ascii="Times New Roman" w:hAnsi="Times New Roman" w:hint="eastAsia"/>
                <w:sz w:val="28"/>
                <w:szCs w:val="28"/>
              </w:rPr>
              <w:t>к</w:t>
            </w:r>
          </w:p>
          <w:p w:rsidR="00B25E51" w:rsidRDefault="00B25E51" w:rsidP="00B25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E51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B2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E51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B2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E51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B2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E51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B25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E51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  <w:p w:rsidR="00B25E51" w:rsidRDefault="00B25E51" w:rsidP="00B25E5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B25E51">
              <w:rPr>
                <w:rFonts w:ascii="Times New Roman" w:hAnsi="Times New Roman"/>
                <w:sz w:val="28"/>
                <w:szCs w:val="28"/>
                <w:u w:val="single"/>
              </w:rPr>
              <w:t>от  17.09.2021</w:t>
            </w:r>
            <w:proofErr w:type="gramEnd"/>
            <w:r w:rsidRPr="00B25E5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№636</w:t>
            </w:r>
          </w:p>
          <w:p w:rsidR="00B25E51" w:rsidRDefault="00B25E51" w:rsidP="00B25E5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25E51" w:rsidRPr="00B25E51" w:rsidRDefault="00B25E51" w:rsidP="00B25E5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B25E51" w:rsidRPr="00B25E51" w:rsidRDefault="00B25E51" w:rsidP="00B25E51">
      <w:pPr>
        <w:jc w:val="center"/>
        <w:rPr>
          <w:rFonts w:ascii="Times New Roman" w:hAnsi="Times New Roman"/>
          <w:sz w:val="28"/>
          <w:szCs w:val="28"/>
        </w:rPr>
      </w:pPr>
      <w:r w:rsidRPr="00B25E51">
        <w:rPr>
          <w:rFonts w:ascii="Times New Roman" w:hAnsi="Times New Roman" w:hint="eastAsia"/>
          <w:sz w:val="28"/>
          <w:szCs w:val="28"/>
        </w:rPr>
        <w:t>ТАРИФЫ</w:t>
      </w:r>
    </w:p>
    <w:p w:rsidR="00B25E51" w:rsidRPr="00B25E51" w:rsidRDefault="00B25E51" w:rsidP="00B25E51">
      <w:pPr>
        <w:jc w:val="center"/>
        <w:rPr>
          <w:rFonts w:ascii="Times New Roman" w:hAnsi="Times New Roman"/>
          <w:sz w:val="28"/>
          <w:szCs w:val="28"/>
        </w:rPr>
      </w:pPr>
      <w:r w:rsidRPr="00B25E51">
        <w:rPr>
          <w:rFonts w:ascii="Times New Roman" w:hAnsi="Times New Roman" w:hint="eastAsia"/>
          <w:sz w:val="28"/>
          <w:szCs w:val="28"/>
        </w:rPr>
        <w:t>на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услуги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бани</w:t>
      </w:r>
      <w:r w:rsidRPr="00B25E51">
        <w:rPr>
          <w:rFonts w:ascii="Times New Roman" w:hAnsi="Times New Roman"/>
          <w:sz w:val="28"/>
          <w:szCs w:val="28"/>
        </w:rPr>
        <w:t xml:space="preserve">, </w:t>
      </w:r>
      <w:r w:rsidRPr="00B25E51">
        <w:rPr>
          <w:rFonts w:ascii="Times New Roman" w:hAnsi="Times New Roman" w:hint="eastAsia"/>
          <w:sz w:val="28"/>
          <w:szCs w:val="28"/>
        </w:rPr>
        <w:t>оказываемые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муниципальным</w:t>
      </w:r>
      <w:r w:rsidRPr="00B25E51">
        <w:rPr>
          <w:rFonts w:ascii="Times New Roman" w:hAnsi="Times New Roman"/>
          <w:sz w:val="28"/>
          <w:szCs w:val="28"/>
        </w:rPr>
        <w:t xml:space="preserve"> </w:t>
      </w:r>
      <w:r w:rsidRPr="00B25E51">
        <w:rPr>
          <w:rFonts w:ascii="Times New Roman" w:hAnsi="Times New Roman" w:hint="eastAsia"/>
          <w:sz w:val="28"/>
          <w:szCs w:val="28"/>
        </w:rPr>
        <w:t>бюджетным</w:t>
      </w:r>
    </w:p>
    <w:p w:rsidR="00B25E51" w:rsidRDefault="00B25E51" w:rsidP="00B25E51">
      <w:pPr>
        <w:jc w:val="center"/>
        <w:rPr>
          <w:rFonts w:ascii="Times New Roman" w:hAnsi="Times New Roman"/>
          <w:sz w:val="28"/>
          <w:szCs w:val="28"/>
        </w:rPr>
      </w:pPr>
      <w:r w:rsidRPr="00B25E51">
        <w:rPr>
          <w:rFonts w:ascii="Times New Roman" w:hAnsi="Times New Roman" w:hint="eastAsia"/>
          <w:sz w:val="28"/>
          <w:szCs w:val="28"/>
        </w:rPr>
        <w:t>учреждением</w:t>
      </w:r>
      <w:r w:rsidRPr="00B25E51">
        <w:rPr>
          <w:rFonts w:ascii="Times New Roman" w:hAnsi="Times New Roman"/>
          <w:sz w:val="28"/>
          <w:szCs w:val="28"/>
        </w:rPr>
        <w:t xml:space="preserve"> «</w:t>
      </w:r>
      <w:r w:rsidRPr="00B25E51">
        <w:rPr>
          <w:rFonts w:ascii="Times New Roman" w:hAnsi="Times New Roman" w:hint="eastAsia"/>
          <w:sz w:val="28"/>
          <w:szCs w:val="28"/>
        </w:rPr>
        <w:t>Благоустройство»</w:t>
      </w:r>
    </w:p>
    <w:p w:rsidR="00B25E51" w:rsidRPr="00B25E51" w:rsidRDefault="00B25E51" w:rsidP="00B25E5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2039"/>
        <w:gridCol w:w="588"/>
        <w:gridCol w:w="1522"/>
        <w:gridCol w:w="178"/>
        <w:gridCol w:w="1636"/>
        <w:gridCol w:w="1404"/>
        <w:gridCol w:w="1336"/>
      </w:tblGrid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13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after="6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before="60" w:line="240" w:lineRule="exact"/>
              <w:ind w:left="-15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услуг, работ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потребителей услуг (физических, юридических лиц)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установления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тарифа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&lt;*&gt;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Единица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измерения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услуги,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Тариф,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руб.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81" w:lineRule="exact"/>
              <w:ind w:left="32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(с НДС)</w:t>
            </w:r>
          </w:p>
        </w:tc>
      </w:tr>
      <w:tr w:rsidR="00B25E51" w:rsidRPr="00B25E51" w:rsidTr="00B25E51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Основные виды деятельности (указать) 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 Бани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240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Услуги в моечном отделении городской бани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(полный тариф: в четверг, субботу, воскресенье с 12.00 до 20.00 часов, в пятницу - с 17.00 до 20.00 часов, время помывки - 2 часа)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посещение, 2 часа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220,00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270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Услуги в моечном отделении городской бани: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помывка свыше 2-х часов сверх установленного времени в четверг, субботу, воскресенье с 12.00 до 20.00 часов, в пятницу - с 17.00 до 20.00 часов,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посещение, за каждый последую </w:t>
            </w:r>
            <w:proofErr w:type="spellStart"/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щий</w:t>
            </w:r>
            <w:proofErr w:type="spellEnd"/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час, свыше установлен </w:t>
            </w:r>
            <w:proofErr w:type="spellStart"/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ного</w:t>
            </w:r>
            <w:proofErr w:type="spellEnd"/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времени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30,00</w:t>
            </w:r>
          </w:p>
        </w:tc>
      </w:tr>
      <w:tr w:rsidR="00A07889" w:rsidRPr="00B25E51" w:rsidTr="00A07889">
        <w:tblPrEx>
          <w:tblCellMar>
            <w:top w:w="0" w:type="dxa"/>
            <w:bottom w:w="0" w:type="dxa"/>
          </w:tblCellMar>
        </w:tblPrEx>
        <w:trPr>
          <w:trHeight w:hRule="exact" w:val="297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Услуги в моечном отделении городской бани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(льготный тариф для пенсионеров, одиноких и одиноко проживающих пожилых граждан и инвалидов, относящихся к категории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малообеспеченных 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Default="00B25E51" w:rsidP="00B25E51">
            <w:pPr>
              <w:framePr w:w="943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before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B25E51" w:rsidRPr="00B25E51" w:rsidRDefault="00B25E51" w:rsidP="00B25E51">
            <w:pPr>
              <w:framePr w:w="9436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160,00</w:t>
            </w:r>
          </w:p>
        </w:tc>
      </w:tr>
    </w:tbl>
    <w:p w:rsidR="00B25E51" w:rsidRPr="00B25E51" w:rsidRDefault="00B25E51" w:rsidP="00B25E51">
      <w:pPr>
        <w:framePr w:w="9436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Pr="00B25E51" w:rsidRDefault="00B25E51" w:rsidP="00B25E51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96"/>
        <w:gridCol w:w="1534"/>
        <w:gridCol w:w="1829"/>
        <w:gridCol w:w="1386"/>
        <w:gridCol w:w="1339"/>
      </w:tblGrid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обслуживаемых ГБУ «КЦСОН»: в четверг с 12.00 до 16.00 часов, парные отделения работают, время помывки не ограничено)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Услуги в моечном отделении городской бани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(полный тариф: в пятницу с </w:t>
            </w: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12.00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до </w:t>
            </w: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17.00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часов без работы парных отделений, время помывки не ограничено)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ind w:left="1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135,00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Услуги в моечном отделении городской бани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(бесплатная помывка для детей в возрасте до 5 лет во все дни работы бани)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ind w:left="1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  <w:t>_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Услуги в моечном отделении городской бани </w:t>
            </w: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(бесплатная помывка один раз в месяц для малообеспеченных многодетных семей, обслуживаемых ГБУ «КЦСОН»)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ind w:left="1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ind w:left="1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  <w:t>_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Продажа березовых веников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штука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80,0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4" w:lineRule="exact"/>
              <w:ind w:left="880" w:hanging="52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Продажа дубовых веников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штука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160,0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Предоставление напрокат простыни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штука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60,00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8.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Предоставление напрокат махрового полотенца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8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штука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70,00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9.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Услуга пользования феном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after="120"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сушка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446" w:wrap="notBeside" w:vAnchor="text" w:hAnchor="text" w:xAlign="center" w:y="1"/>
              <w:widowControl w:val="0"/>
              <w:spacing w:line="240" w:lineRule="exact"/>
              <w:ind w:left="3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60,00</w:t>
            </w:r>
          </w:p>
        </w:tc>
      </w:tr>
    </w:tbl>
    <w:p w:rsidR="00B25E51" w:rsidRPr="00B25E51" w:rsidRDefault="00B25E51" w:rsidP="00B25E51">
      <w:pPr>
        <w:framePr w:w="9446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Pr="00B25E51" w:rsidRDefault="00B25E51" w:rsidP="00B25E51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B25E51" w:rsidRP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B25E5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ТАРИФЫ</w:t>
      </w:r>
    </w:p>
    <w:p w:rsid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B25E5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на услуги прачечной, оказываемые Муниципальным бюджетным</w:t>
      </w:r>
      <w:r w:rsidRPr="00B25E5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br/>
        <w:t>учреждением «Благоустройство»</w:t>
      </w:r>
    </w:p>
    <w:p w:rsidR="00B25E51" w:rsidRPr="00B25E51" w:rsidRDefault="00B25E51" w:rsidP="00B25E51">
      <w:pPr>
        <w:widowControl w:val="0"/>
        <w:spacing w:line="324" w:lineRule="exact"/>
        <w:ind w:right="8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06"/>
        <w:gridCol w:w="630"/>
        <w:gridCol w:w="1674"/>
        <w:gridCol w:w="1678"/>
        <w:gridCol w:w="1285"/>
        <w:gridCol w:w="1454"/>
      </w:tblGrid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after="60"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before="60"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63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услуг, работ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8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потребителей услуг (физических, юридических лиц)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8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8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установления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8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тарифа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&lt;*&gt;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ind w:left="3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Единица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ind w:left="16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измерения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услуги,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Тариф, руб. (с НДС)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Основные виды деятельности (указать)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3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 Прачечной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Стирка белья (прямое без глажения)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Юридические,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ind w:left="2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2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кг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160,00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Стирка белья (прямое с глажением)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5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Юридические,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5" w:lineRule="exact"/>
              <w:ind w:left="2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5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1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кг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175,0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Стирка белья (фасонное с глажением)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Юридические,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ind w:left="2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кг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180,00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4.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9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Стирка верхней одежды без глажения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Юридические,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ind w:left="2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63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кг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190,00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5.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6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Стирка одеял, чехлов, пледов, половиков (вес до 10 кг)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9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Юридические,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9" w:lineRule="exact"/>
              <w:ind w:left="2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физические</w:t>
            </w:r>
          </w:p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 счета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 кг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E51" w:rsidRPr="00B25E51" w:rsidRDefault="00B25E51" w:rsidP="00B25E51">
            <w:pPr>
              <w:framePr w:w="9389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200,0</w:t>
            </w:r>
          </w:p>
        </w:tc>
      </w:tr>
    </w:tbl>
    <w:p w:rsidR="00B25E51" w:rsidRPr="00B25E51" w:rsidRDefault="00B25E51" w:rsidP="00B25E51">
      <w:pPr>
        <w:framePr w:w="9389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Pr="00B25E51" w:rsidRDefault="00B25E51" w:rsidP="00B25E51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Pr="00B25E51" w:rsidRDefault="00B25E51" w:rsidP="00B25E51">
      <w:pPr>
        <w:widowControl w:val="0"/>
        <w:spacing w:before="598" w:line="317" w:lineRule="exact"/>
        <w:ind w:left="14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B25E5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ТАРИФЫ</w:t>
      </w:r>
    </w:p>
    <w:p w:rsidR="00B25E51" w:rsidRDefault="00B25E51" w:rsidP="00B25E51">
      <w:pPr>
        <w:widowControl w:val="0"/>
        <w:spacing w:line="317" w:lineRule="exact"/>
        <w:ind w:left="14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B25E5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по сбору на уборку мест торговли, оказываемые Муниципальным</w:t>
      </w:r>
      <w:r w:rsidRPr="00B25E5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br/>
        <w:t>бюджетным учреждением «Благоустройство»</w:t>
      </w:r>
    </w:p>
    <w:p w:rsidR="00B25E51" w:rsidRPr="00B25E51" w:rsidRDefault="00B25E51" w:rsidP="00B25E51">
      <w:pPr>
        <w:widowControl w:val="0"/>
        <w:spacing w:line="317" w:lineRule="exact"/>
        <w:ind w:left="14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1991"/>
        <w:gridCol w:w="2315"/>
        <w:gridCol w:w="1631"/>
        <w:gridCol w:w="1274"/>
        <w:gridCol w:w="1512"/>
      </w:tblGrid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6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18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Тариф, руб.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услуг, работ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потребителей услуг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установления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измерения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(с НДС)</w:t>
            </w: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(физических,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тарифа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услуги,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B25E51" w:rsidRPr="00B25E51" w:rsidTr="00F148E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юридических лиц)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&lt;*&gt;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работы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51" w:rsidRPr="00B25E51" w:rsidRDefault="00B25E51" w:rsidP="00B25E51">
            <w:pPr>
              <w:framePr w:w="9335" w:wrap="notBeside" w:vAnchor="text" w:hAnchor="text" w:xAlign="center" w:y="1"/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B25E51" w:rsidRPr="00B25E51" w:rsidRDefault="00B25E51" w:rsidP="00B25E51">
      <w:pPr>
        <w:framePr w:w="9335" w:wrap="notBeside" w:vAnchor="text" w:hAnchor="text" w:xAlign="center" w:y="1"/>
        <w:widowControl w:val="0"/>
        <w:spacing w:line="24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B25E51">
        <w:rPr>
          <w:rFonts w:ascii="Times New Roman" w:hAnsi="Times New Roman"/>
          <w:color w:val="000000"/>
          <w:sz w:val="24"/>
          <w:szCs w:val="24"/>
          <w:lang w:bidi="ru-RU"/>
        </w:rPr>
        <w:t>Основные виды деятельности (указать)</w:t>
      </w:r>
    </w:p>
    <w:p w:rsidR="00B25E51" w:rsidRPr="00B25E51" w:rsidRDefault="00B25E51" w:rsidP="00B25E51">
      <w:pPr>
        <w:framePr w:w="9335" w:wrap="notBeside" w:vAnchor="text" w:hAnchor="text" w:xAlign="center" w:y="1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075A66" w:rsidRPr="00B25E51" w:rsidRDefault="00075A66" w:rsidP="00075A66">
      <w:pPr>
        <w:framePr w:w="9342" w:wrap="notBeside" w:vAnchor="text" w:hAnchor="page" w:x="1786" w:y="1875"/>
        <w:widowControl w:val="0"/>
        <w:spacing w:line="24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B25E51">
        <w:rPr>
          <w:rFonts w:ascii="Times New Roman" w:hAnsi="Times New Roman"/>
          <w:color w:val="000000"/>
          <w:sz w:val="24"/>
          <w:szCs w:val="24"/>
          <w:lang w:bidi="ru-RU"/>
        </w:rPr>
        <w:t>Услуги</w:t>
      </w:r>
    </w:p>
    <w:p w:rsidR="00075A66" w:rsidRPr="00B25E51" w:rsidRDefault="00075A66" w:rsidP="00075A66">
      <w:pPr>
        <w:framePr w:w="9342" w:wrap="notBeside" w:vAnchor="text" w:hAnchor="page" w:x="1786" w:y="1875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Pr="00B25E51" w:rsidRDefault="00B25E51" w:rsidP="00B25E51">
      <w:pPr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B25E51" w:rsidRPr="00B25E51" w:rsidRDefault="00B25E51" w:rsidP="00B25E51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tbl>
      <w:tblPr>
        <w:tblpPr w:leftFromText="180" w:rightFromText="180" w:vertAnchor="text" w:horzAnchor="margin" w:tblpY="10"/>
        <w:tblOverlap w:val="never"/>
        <w:tblW w:w="9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91"/>
        <w:gridCol w:w="2081"/>
        <w:gridCol w:w="1825"/>
        <w:gridCol w:w="1548"/>
        <w:gridCol w:w="1307"/>
      </w:tblGrid>
      <w:tr w:rsidR="00075A66" w:rsidRPr="00B25E51" w:rsidTr="00075A6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A66" w:rsidRPr="00B25E51" w:rsidRDefault="00075A66" w:rsidP="00075A66">
            <w:pPr>
              <w:widowControl w:val="0"/>
              <w:spacing w:line="240" w:lineRule="exact"/>
              <w:ind w:left="24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A66" w:rsidRPr="00B25E51" w:rsidRDefault="00075A66" w:rsidP="00075A66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Сбор на уборку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A66" w:rsidRPr="00B25E51" w:rsidRDefault="00075A66" w:rsidP="00075A66">
            <w:pPr>
              <w:widowControl w:val="0"/>
              <w:spacing w:line="240" w:lineRule="exact"/>
              <w:ind w:left="3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Юридические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A66" w:rsidRPr="00B25E51" w:rsidRDefault="00075A66" w:rsidP="00075A66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Метод прямого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A66" w:rsidRPr="00B25E51" w:rsidRDefault="00075A66" w:rsidP="00075A66">
            <w:pPr>
              <w:widowControl w:val="0"/>
              <w:spacing w:after="60"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075A66" w:rsidRPr="00B25E51" w:rsidRDefault="00075A66" w:rsidP="00075A66">
            <w:pPr>
              <w:widowControl w:val="0"/>
              <w:spacing w:before="60" w:line="240" w:lineRule="exac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квадратный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A66" w:rsidRPr="00B25E51" w:rsidRDefault="00075A66" w:rsidP="00075A6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55,00</w:t>
            </w:r>
          </w:p>
        </w:tc>
      </w:tr>
      <w:tr w:rsidR="00075A66" w:rsidRPr="00B25E51" w:rsidTr="00075A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A66" w:rsidRPr="00B25E51" w:rsidRDefault="00075A66" w:rsidP="00075A6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A66" w:rsidRPr="00B25E51" w:rsidRDefault="00075A66" w:rsidP="00075A66">
            <w:pPr>
              <w:widowControl w:val="0"/>
              <w:spacing w:line="240" w:lineRule="exact"/>
              <w:ind w:left="20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мест торговли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A66" w:rsidRPr="00B25E51" w:rsidRDefault="00075A66" w:rsidP="00075A6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лица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A66" w:rsidRPr="00B25E51" w:rsidRDefault="00075A66" w:rsidP="00075A6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счета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A66" w:rsidRPr="00B25E51" w:rsidRDefault="00075A66" w:rsidP="00075A66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25E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метр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A66" w:rsidRPr="00B25E51" w:rsidRDefault="00075A66" w:rsidP="00075A6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B25E51" w:rsidRPr="00B25E51" w:rsidRDefault="00B25E51" w:rsidP="00B25E51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802633" w:rsidRDefault="00802633" w:rsidP="000A7BBE">
      <w:pPr>
        <w:rPr>
          <w:rFonts w:ascii="Times New Roman" w:hAnsi="Times New Roman"/>
          <w:sz w:val="28"/>
          <w:szCs w:val="28"/>
        </w:rPr>
      </w:pPr>
    </w:p>
    <w:p w:rsidR="00DE3E7C" w:rsidRDefault="00DE3E7C" w:rsidP="00DE3E7C">
      <w:pPr>
        <w:jc w:val="both"/>
        <w:rPr>
          <w:rFonts w:ascii="Times New Roman" w:hAnsi="Times New Roman"/>
          <w:sz w:val="28"/>
          <w:szCs w:val="28"/>
        </w:rPr>
      </w:pPr>
    </w:p>
    <w:sectPr w:rsidR="00DE3E7C" w:rsidSect="00B25E51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710B" w:rsidRDefault="0085710B" w:rsidP="000A7BBE">
      <w:r>
        <w:separator/>
      </w:r>
    </w:p>
  </w:endnote>
  <w:endnote w:type="continuationSeparator" w:id="0">
    <w:p w:rsidR="0085710B" w:rsidRDefault="0085710B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710B" w:rsidRDefault="0085710B" w:rsidP="000A7BBE">
      <w:r>
        <w:separator/>
      </w:r>
    </w:p>
  </w:footnote>
  <w:footnote w:type="continuationSeparator" w:id="0">
    <w:p w:rsidR="0085710B" w:rsidRDefault="0085710B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5A66"/>
    <w:rsid w:val="000A7BBE"/>
    <w:rsid w:val="000C413F"/>
    <w:rsid w:val="000E0E9F"/>
    <w:rsid w:val="00124B83"/>
    <w:rsid w:val="001A5511"/>
    <w:rsid w:val="00215989"/>
    <w:rsid w:val="00227BCD"/>
    <w:rsid w:val="00234576"/>
    <w:rsid w:val="002E4451"/>
    <w:rsid w:val="00336992"/>
    <w:rsid w:val="00344EDB"/>
    <w:rsid w:val="0039122C"/>
    <w:rsid w:val="00405091"/>
    <w:rsid w:val="00427E4F"/>
    <w:rsid w:val="00434898"/>
    <w:rsid w:val="00442971"/>
    <w:rsid w:val="00487A55"/>
    <w:rsid w:val="004976BB"/>
    <w:rsid w:val="00553706"/>
    <w:rsid w:val="00585A2B"/>
    <w:rsid w:val="0059794D"/>
    <w:rsid w:val="005E2319"/>
    <w:rsid w:val="005F4746"/>
    <w:rsid w:val="006A77F3"/>
    <w:rsid w:val="006B5176"/>
    <w:rsid w:val="006E7C4C"/>
    <w:rsid w:val="007643BC"/>
    <w:rsid w:val="007F2264"/>
    <w:rsid w:val="00802633"/>
    <w:rsid w:val="0085710B"/>
    <w:rsid w:val="008735EC"/>
    <w:rsid w:val="008F1396"/>
    <w:rsid w:val="009220DF"/>
    <w:rsid w:val="009407E1"/>
    <w:rsid w:val="009831FC"/>
    <w:rsid w:val="009E5C50"/>
    <w:rsid w:val="00A07889"/>
    <w:rsid w:val="00A639A1"/>
    <w:rsid w:val="00AC1D0B"/>
    <w:rsid w:val="00AD3B8E"/>
    <w:rsid w:val="00B25E51"/>
    <w:rsid w:val="00B9767F"/>
    <w:rsid w:val="00C34EBF"/>
    <w:rsid w:val="00C537CC"/>
    <w:rsid w:val="00CC4C1B"/>
    <w:rsid w:val="00CF74BA"/>
    <w:rsid w:val="00D3226E"/>
    <w:rsid w:val="00D337C9"/>
    <w:rsid w:val="00D4770A"/>
    <w:rsid w:val="00DA3A02"/>
    <w:rsid w:val="00DE3E7C"/>
    <w:rsid w:val="00E85C01"/>
    <w:rsid w:val="00EC2FA6"/>
    <w:rsid w:val="00F04771"/>
    <w:rsid w:val="00F25E9A"/>
    <w:rsid w:val="00F47150"/>
    <w:rsid w:val="00F8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03A0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B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4</cp:revision>
  <cp:lastPrinted>2021-09-03T12:46:00Z</cp:lastPrinted>
  <dcterms:created xsi:type="dcterms:W3CDTF">2021-09-21T09:05:00Z</dcterms:created>
  <dcterms:modified xsi:type="dcterms:W3CDTF">2021-09-21T09:08:00Z</dcterms:modified>
</cp:coreProperties>
</file>