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9A4EE" w14:textId="77777777" w:rsidR="000A7BBE" w:rsidRPr="00722750" w:rsidRDefault="00E36BE9" w:rsidP="000A7BBE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534788097"/>
      <w:r>
        <w:rPr>
          <w:rFonts w:ascii="Times New Roman" w:hAnsi="Times New Roman"/>
          <w:b/>
          <w:noProof/>
        </w:rPr>
        <w:pict w14:anchorId="265528AC">
          <v:line id="Прямая соединительная линия 2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" strokecolor="#a5a5a5 [3206]" strokeweight=".5pt">
            <v:stroke joinstyle="miter"/>
          </v:line>
        </w:pic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2C061AFD" wp14:editId="014620D9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161FE" w14:textId="312A0FCF" w:rsidR="00901578" w:rsidRPr="005A050C" w:rsidRDefault="000A7BBE" w:rsidP="00901578">
      <w:pPr>
        <w:spacing w:line="288" w:lineRule="auto"/>
        <w:jc w:val="center"/>
        <w:rPr>
          <w:rFonts w:ascii="Times New Roman" w:hAnsi="Times New Roman"/>
          <w:sz w:val="24"/>
          <w:szCs w:val="24"/>
        </w:rPr>
      </w:pPr>
      <w:r w:rsidRPr="00E85C01">
        <w:rPr>
          <w:rFonts w:ascii="Times New Roman" w:hAnsi="Times New Roman"/>
          <w:b/>
          <w:sz w:val="24"/>
          <w:szCs w:val="24"/>
        </w:rPr>
        <w:t xml:space="preserve">АДМИНИСТРАЦИЯ КАШИНСКОГО </w:t>
      </w:r>
      <w:r w:rsidR="00C703F5">
        <w:rPr>
          <w:rFonts w:ascii="Times New Roman" w:hAnsi="Times New Roman"/>
          <w:b/>
          <w:sz w:val="24"/>
          <w:szCs w:val="24"/>
        </w:rPr>
        <w:t>МУНИЦИПАЛЬНОГО</w:t>
      </w:r>
      <w:r w:rsidRPr="00E85C01">
        <w:rPr>
          <w:rFonts w:ascii="Times New Roman" w:hAnsi="Times New Roman"/>
          <w:b/>
          <w:sz w:val="24"/>
          <w:szCs w:val="24"/>
        </w:rPr>
        <w:t xml:space="preserve"> ОКРУГА</w:t>
      </w:r>
      <w:r w:rsidR="008735EC">
        <w:rPr>
          <w:rFonts w:ascii="Times New Roman" w:hAnsi="Times New Roman"/>
          <w:b/>
          <w:sz w:val="24"/>
          <w:szCs w:val="24"/>
        </w:rPr>
        <w:br/>
      </w:r>
      <w:r w:rsidR="00901578" w:rsidRPr="008735EC">
        <w:rPr>
          <w:rFonts w:ascii="Times New Roman" w:hAnsi="Times New Roman"/>
          <w:b/>
          <w:sz w:val="24"/>
          <w:szCs w:val="24"/>
        </w:rPr>
        <w:t>ТВЕРСК</w:t>
      </w:r>
      <w:r w:rsidR="00901578">
        <w:rPr>
          <w:rFonts w:ascii="Times New Roman" w:hAnsi="Times New Roman"/>
          <w:b/>
          <w:sz w:val="24"/>
          <w:szCs w:val="24"/>
        </w:rPr>
        <w:t>ОЙ ОБЛАСТИ</w:t>
      </w:r>
    </w:p>
    <w:p w14:paraId="0A391468" w14:textId="0696D6BC" w:rsidR="000A7BBE" w:rsidRPr="00E85C01" w:rsidRDefault="000A7BBE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AD09A5E" w14:textId="77777777"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9463" w:type="dxa"/>
        <w:tblLook w:val="0000" w:firstRow="0" w:lastRow="0" w:firstColumn="0" w:lastColumn="0" w:noHBand="0" w:noVBand="0"/>
      </w:tblPr>
      <w:tblGrid>
        <w:gridCol w:w="108"/>
        <w:gridCol w:w="4487"/>
        <w:gridCol w:w="4468"/>
        <w:gridCol w:w="400"/>
      </w:tblGrid>
      <w:tr w:rsidR="000A7BBE" w:rsidRPr="00722750" w14:paraId="1C3D9290" w14:textId="77777777" w:rsidTr="00B601E5">
        <w:trPr>
          <w:gridAfter w:val="1"/>
          <w:wAfter w:w="400" w:type="dxa"/>
          <w:trHeight w:val="618"/>
        </w:trPr>
        <w:tc>
          <w:tcPr>
            <w:tcW w:w="9063" w:type="dxa"/>
            <w:gridSpan w:val="3"/>
            <w:shd w:val="clear" w:color="auto" w:fill="auto"/>
          </w:tcPr>
          <w:p w14:paraId="3FBEF804" w14:textId="293D94D7" w:rsidR="000A7BBE" w:rsidRPr="004961DA" w:rsidRDefault="00240993" w:rsidP="007C1D39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C1D39">
              <w:rPr>
                <w:rFonts w:ascii="Times New Roman" w:hAnsi="Times New Roman"/>
                <w:sz w:val="28"/>
                <w:szCs w:val="28"/>
              </w:rPr>
              <w:t>29.09.2026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4961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69FF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4961DA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9E69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61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1D39">
              <w:rPr>
                <w:rFonts w:ascii="Times New Roman" w:hAnsi="Times New Roman"/>
                <w:sz w:val="28"/>
                <w:szCs w:val="28"/>
              </w:rPr>
              <w:t>866</w:t>
            </w:r>
          </w:p>
        </w:tc>
      </w:tr>
      <w:bookmarkEnd w:id="0"/>
      <w:tr w:rsidR="00685DE1" w:rsidRPr="00C703F5" w14:paraId="5EACD27D" w14:textId="77777777" w:rsidTr="00B601E5">
        <w:tblPrEx>
          <w:tblLook w:val="04A0" w:firstRow="1" w:lastRow="0" w:firstColumn="1" w:lastColumn="0" w:noHBand="0" w:noVBand="1"/>
        </w:tblPrEx>
        <w:trPr>
          <w:gridBefore w:val="1"/>
          <w:wBefore w:w="108" w:type="dxa"/>
          <w:trHeight w:val="988"/>
        </w:trPr>
        <w:tc>
          <w:tcPr>
            <w:tcW w:w="4487" w:type="dxa"/>
          </w:tcPr>
          <w:p w14:paraId="3E928015" w14:textId="29383A87" w:rsidR="00685DE1" w:rsidRPr="00C703F5" w:rsidRDefault="00C703F5" w:rsidP="00B601E5">
            <w:pPr>
              <w:jc w:val="both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О внесении изменений в постановление Администрации Кашинского городского округа Тверской области от 25.12.2024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</w:t>
            </w:r>
            <w:r w:rsidRPr="00C703F5">
              <w:rPr>
                <w:rFonts w:ascii="Times New Roman" w:hAnsi="Times New Roman"/>
                <w:noProof/>
                <w:sz w:val="28"/>
                <w:szCs w:val="28"/>
              </w:rPr>
              <w:t>№ 960-1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1</w:t>
            </w:r>
            <w:r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«</w:t>
            </w:r>
            <w:r w:rsidR="00DA65A0" w:rsidRPr="00C703F5">
              <w:rPr>
                <w:rFonts w:ascii="Times New Roman" w:hAnsi="Times New Roman" w:hint="eastAsia"/>
                <w:noProof/>
                <w:sz w:val="28"/>
                <w:szCs w:val="28"/>
              </w:rPr>
              <w:t>Об</w:t>
            </w:r>
            <w:r w:rsidR="00DA65A0"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DA65A0" w:rsidRPr="00C703F5">
              <w:rPr>
                <w:rFonts w:ascii="Times New Roman" w:hAnsi="Times New Roman" w:hint="eastAsia"/>
                <w:noProof/>
                <w:sz w:val="28"/>
                <w:szCs w:val="28"/>
              </w:rPr>
              <w:t>утверждении</w:t>
            </w:r>
            <w:r w:rsidR="00DA65A0"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DA65A0" w:rsidRPr="00C703F5">
              <w:rPr>
                <w:rFonts w:ascii="Times New Roman" w:hAnsi="Times New Roman" w:hint="eastAsia"/>
                <w:noProof/>
                <w:sz w:val="28"/>
                <w:szCs w:val="28"/>
              </w:rPr>
              <w:t>муниципальной</w:t>
            </w:r>
            <w:r w:rsidR="00B601E5"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DA65A0" w:rsidRPr="00C703F5">
              <w:rPr>
                <w:rFonts w:ascii="Times New Roman" w:hAnsi="Times New Roman" w:hint="eastAsia"/>
                <w:noProof/>
                <w:sz w:val="28"/>
                <w:szCs w:val="28"/>
              </w:rPr>
              <w:t>программы</w:t>
            </w:r>
            <w:r w:rsidR="00DA65A0" w:rsidRPr="00C703F5">
              <w:rPr>
                <w:rFonts w:ascii="Times New Roman" w:hAnsi="Times New Roman"/>
                <w:noProof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hint="eastAsia"/>
                <w:sz w:val="28"/>
                <w:szCs w:val="28"/>
              </w:rPr>
              <w:t>Профилактика правонарушений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на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территории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Кашинского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Тверской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2025-2030</w:t>
            </w:r>
            <w:r w:rsidRPr="00B60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01E5">
              <w:rPr>
                <w:rFonts w:ascii="Times New Roman" w:hAnsi="Times New Roman" w:hint="eastAsia"/>
                <w:sz w:val="28"/>
                <w:szCs w:val="28"/>
              </w:rPr>
              <w:t>годы»</w:t>
            </w:r>
          </w:p>
          <w:p w14:paraId="15488B89" w14:textId="77777777" w:rsidR="00685DE1" w:rsidRPr="00C703F5" w:rsidRDefault="00685DE1">
            <w:pPr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4868" w:type="dxa"/>
            <w:gridSpan w:val="2"/>
          </w:tcPr>
          <w:p w14:paraId="1B1DBB72" w14:textId="77777777" w:rsidR="00685DE1" w:rsidRPr="00C703F5" w:rsidRDefault="00685DE1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</w:tbl>
    <w:p w14:paraId="2713E997" w14:textId="77777777" w:rsidR="00685DE1" w:rsidRDefault="00685DE1" w:rsidP="00685DE1">
      <w:pPr>
        <w:jc w:val="both"/>
        <w:rPr>
          <w:rFonts w:ascii="Times New Roman" w:hAnsi="Times New Roman"/>
          <w:sz w:val="28"/>
          <w:szCs w:val="28"/>
        </w:rPr>
      </w:pPr>
    </w:p>
    <w:p w14:paraId="41F51A13" w14:textId="77777777" w:rsidR="00685DE1" w:rsidRDefault="00685DE1" w:rsidP="00685DE1">
      <w:pPr>
        <w:jc w:val="both"/>
        <w:rPr>
          <w:rFonts w:ascii="Times New Roman" w:hAnsi="Times New Roman"/>
          <w:sz w:val="28"/>
          <w:szCs w:val="28"/>
        </w:rPr>
      </w:pPr>
    </w:p>
    <w:p w14:paraId="68DDD3D4" w14:textId="01FED938" w:rsidR="00685DE1" w:rsidRDefault="00B601E5" w:rsidP="00B601E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601E5">
        <w:rPr>
          <w:rFonts w:ascii="Times New Roman" w:hAnsi="Times New Roman" w:hint="eastAsia"/>
          <w:sz w:val="28"/>
          <w:szCs w:val="28"/>
        </w:rPr>
        <w:t>В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соответствии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с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Бюджетным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кодексом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Российской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Федерации</w:t>
      </w:r>
      <w:r w:rsidRPr="00B601E5">
        <w:rPr>
          <w:rFonts w:ascii="Times New Roman" w:hAnsi="Times New Roman"/>
          <w:sz w:val="28"/>
          <w:szCs w:val="28"/>
        </w:rPr>
        <w:t xml:space="preserve">, </w:t>
      </w:r>
      <w:r w:rsidRPr="00B601E5">
        <w:rPr>
          <w:rFonts w:ascii="Times New Roman" w:hAnsi="Times New Roman" w:hint="eastAsia"/>
          <w:sz w:val="28"/>
          <w:szCs w:val="28"/>
        </w:rPr>
        <w:t>Федеральным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законом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Российской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Федерации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от</w:t>
      </w:r>
      <w:r w:rsidRPr="00B601E5">
        <w:rPr>
          <w:rFonts w:ascii="Times New Roman" w:hAnsi="Times New Roman"/>
          <w:sz w:val="28"/>
          <w:szCs w:val="28"/>
        </w:rPr>
        <w:t xml:space="preserve"> 06.10.2003 </w:t>
      </w:r>
      <w:r w:rsidRPr="00B601E5">
        <w:rPr>
          <w:rFonts w:ascii="Times New Roman" w:hAnsi="Times New Roman" w:hint="eastAsia"/>
          <w:sz w:val="28"/>
          <w:szCs w:val="28"/>
        </w:rPr>
        <w:t>№</w:t>
      </w:r>
      <w:r w:rsidRPr="00B601E5">
        <w:rPr>
          <w:rFonts w:ascii="Times New Roman" w:hAnsi="Times New Roman"/>
          <w:sz w:val="28"/>
          <w:szCs w:val="28"/>
        </w:rPr>
        <w:t>131-</w:t>
      </w:r>
      <w:r w:rsidRPr="00B601E5">
        <w:rPr>
          <w:rFonts w:ascii="Times New Roman" w:hAnsi="Times New Roman" w:hint="eastAsia"/>
          <w:sz w:val="28"/>
          <w:szCs w:val="28"/>
        </w:rPr>
        <w:t>Ф</w:t>
      </w:r>
      <w:r w:rsidRPr="00B601E5">
        <w:rPr>
          <w:rFonts w:ascii="Times New Roman" w:hAnsi="Times New Roman"/>
          <w:sz w:val="28"/>
          <w:szCs w:val="28"/>
        </w:rPr>
        <w:t>3 «</w:t>
      </w:r>
      <w:r w:rsidRPr="00B601E5">
        <w:rPr>
          <w:rFonts w:ascii="Times New Roman" w:hAnsi="Times New Roman" w:hint="eastAsia"/>
          <w:sz w:val="28"/>
          <w:szCs w:val="28"/>
        </w:rPr>
        <w:t>Об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общих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принципах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организации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местного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самоуправления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в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Российской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Федерации»</w:t>
      </w:r>
      <w:r w:rsidRPr="00B601E5">
        <w:rPr>
          <w:rFonts w:ascii="Times New Roman" w:hAnsi="Times New Roman"/>
          <w:sz w:val="28"/>
          <w:szCs w:val="28"/>
        </w:rPr>
        <w:t xml:space="preserve">,  </w:t>
      </w:r>
      <w:r w:rsidRPr="00B601E5">
        <w:rPr>
          <w:rFonts w:ascii="Times New Roman" w:hAnsi="Times New Roman" w:hint="eastAsia"/>
          <w:sz w:val="28"/>
          <w:szCs w:val="28"/>
        </w:rPr>
        <w:t>Порядком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принятия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решений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разработке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муниципальных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программ</w:t>
      </w:r>
      <w:r w:rsidRPr="00B601E5">
        <w:rPr>
          <w:rFonts w:ascii="Times New Roman" w:hAnsi="Times New Roman"/>
          <w:sz w:val="28"/>
          <w:szCs w:val="28"/>
        </w:rPr>
        <w:t xml:space="preserve">, </w:t>
      </w:r>
      <w:r w:rsidRPr="00B601E5">
        <w:rPr>
          <w:rFonts w:ascii="Times New Roman" w:hAnsi="Times New Roman" w:hint="eastAsia"/>
          <w:sz w:val="28"/>
          <w:szCs w:val="28"/>
        </w:rPr>
        <w:t>формирования</w:t>
      </w:r>
      <w:r w:rsidRPr="00B601E5">
        <w:rPr>
          <w:rFonts w:ascii="Times New Roman" w:hAnsi="Times New Roman"/>
          <w:sz w:val="28"/>
          <w:szCs w:val="28"/>
        </w:rPr>
        <w:t xml:space="preserve">, </w:t>
      </w:r>
      <w:r w:rsidRPr="00B601E5">
        <w:rPr>
          <w:rFonts w:ascii="Times New Roman" w:hAnsi="Times New Roman" w:hint="eastAsia"/>
          <w:sz w:val="28"/>
          <w:szCs w:val="28"/>
        </w:rPr>
        <w:t>реализации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проведения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оценки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эффективности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реализации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муниципальных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программ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муниципального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образования</w:t>
      </w:r>
      <w:r w:rsidRPr="00B601E5">
        <w:rPr>
          <w:rFonts w:ascii="Times New Roman" w:hAnsi="Times New Roman"/>
          <w:sz w:val="28"/>
          <w:szCs w:val="28"/>
        </w:rPr>
        <w:t xml:space="preserve">  </w:t>
      </w:r>
      <w:r w:rsidRPr="00B601E5">
        <w:rPr>
          <w:rFonts w:ascii="Times New Roman" w:hAnsi="Times New Roman" w:hint="eastAsia"/>
          <w:sz w:val="28"/>
          <w:szCs w:val="28"/>
        </w:rPr>
        <w:t>Кашинский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городской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округ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Тверской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,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утвержденным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постановлением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Администрации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Кашинского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B601E5">
        <w:rPr>
          <w:rFonts w:ascii="Times New Roman" w:hAnsi="Times New Roman" w:hint="eastAsia"/>
          <w:sz w:val="28"/>
          <w:szCs w:val="28"/>
        </w:rPr>
        <w:t>от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18</w:t>
      </w:r>
      <w:r w:rsidRPr="00B601E5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B601E5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265</w:t>
      </w:r>
      <w:r w:rsidRPr="00B601E5">
        <w:rPr>
          <w:rFonts w:ascii="Times New Roman" w:hAnsi="Times New Roman"/>
          <w:sz w:val="28"/>
          <w:szCs w:val="28"/>
        </w:rPr>
        <w:t xml:space="preserve">, </w:t>
      </w:r>
      <w:r w:rsidRPr="00B601E5">
        <w:rPr>
          <w:rFonts w:ascii="Times New Roman" w:hAnsi="Times New Roman" w:hint="eastAsia"/>
          <w:sz w:val="28"/>
          <w:szCs w:val="28"/>
        </w:rPr>
        <w:t>в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соответствии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с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Перечн</w:t>
      </w:r>
      <w:r>
        <w:rPr>
          <w:rFonts w:ascii="Times New Roman" w:hAnsi="Times New Roman" w:hint="eastAsia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муниципальных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программ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Кашинского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="0053753E">
        <w:rPr>
          <w:rFonts w:ascii="Times New Roman" w:hAnsi="Times New Roman" w:hint="eastAsia"/>
          <w:sz w:val="28"/>
          <w:szCs w:val="28"/>
        </w:rPr>
        <w:t>муниципального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округа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Тверской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области</w:t>
      </w:r>
      <w:r w:rsidRPr="00B601E5">
        <w:rPr>
          <w:rFonts w:ascii="Times New Roman" w:hAnsi="Times New Roman"/>
          <w:sz w:val="28"/>
          <w:szCs w:val="28"/>
        </w:rPr>
        <w:t xml:space="preserve">,  </w:t>
      </w:r>
      <w:r w:rsidRPr="00B601E5">
        <w:rPr>
          <w:rFonts w:ascii="Times New Roman" w:hAnsi="Times New Roman" w:hint="eastAsia"/>
          <w:sz w:val="28"/>
          <w:szCs w:val="28"/>
        </w:rPr>
        <w:t>утверждённым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постановлением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Администрации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Кашинского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B601E5">
        <w:rPr>
          <w:rFonts w:ascii="Times New Roman" w:hAnsi="Times New Roman" w:hint="eastAsia"/>
          <w:sz w:val="28"/>
          <w:szCs w:val="28"/>
        </w:rPr>
        <w:t>от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="00240993">
        <w:rPr>
          <w:rFonts w:ascii="Times New Roman" w:hAnsi="Times New Roman"/>
          <w:sz w:val="28"/>
          <w:szCs w:val="28"/>
        </w:rPr>
        <w:t>02.11</w:t>
      </w:r>
      <w:r w:rsidRPr="00B601E5">
        <w:rPr>
          <w:rFonts w:ascii="Times New Roman" w:hAnsi="Times New Roman"/>
          <w:sz w:val="28"/>
          <w:szCs w:val="28"/>
        </w:rPr>
        <w:t>.20</w:t>
      </w:r>
      <w:r w:rsidR="00240993">
        <w:rPr>
          <w:rFonts w:ascii="Times New Roman" w:hAnsi="Times New Roman"/>
          <w:sz w:val="28"/>
          <w:szCs w:val="28"/>
        </w:rPr>
        <w:t>24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№</w:t>
      </w:r>
      <w:r w:rsidRPr="00B601E5">
        <w:rPr>
          <w:rFonts w:ascii="Times New Roman" w:hAnsi="Times New Roman"/>
          <w:sz w:val="28"/>
          <w:szCs w:val="28"/>
        </w:rPr>
        <w:t>7</w:t>
      </w:r>
      <w:r w:rsidR="00240993">
        <w:rPr>
          <w:rFonts w:ascii="Times New Roman" w:hAnsi="Times New Roman"/>
          <w:sz w:val="28"/>
          <w:szCs w:val="28"/>
        </w:rPr>
        <w:t>91</w:t>
      </w:r>
      <w:r w:rsidRPr="00B601E5">
        <w:rPr>
          <w:rFonts w:ascii="Times New Roman" w:hAnsi="Times New Roman"/>
          <w:sz w:val="28"/>
          <w:szCs w:val="28"/>
        </w:rPr>
        <w:t xml:space="preserve">, </w:t>
      </w:r>
      <w:r w:rsidRPr="00B601E5">
        <w:rPr>
          <w:rFonts w:ascii="Times New Roman" w:hAnsi="Times New Roman" w:hint="eastAsia"/>
          <w:sz w:val="28"/>
          <w:szCs w:val="28"/>
        </w:rPr>
        <w:t>Администрация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Кашинского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="00C703F5">
        <w:rPr>
          <w:rFonts w:ascii="Times New Roman" w:hAnsi="Times New Roman" w:hint="eastAsia"/>
          <w:sz w:val="28"/>
          <w:szCs w:val="28"/>
        </w:rPr>
        <w:t xml:space="preserve">муниципального </w:t>
      </w:r>
      <w:r w:rsidRPr="00B601E5">
        <w:rPr>
          <w:rFonts w:ascii="Times New Roman" w:hAnsi="Times New Roman"/>
          <w:sz w:val="28"/>
          <w:szCs w:val="28"/>
        </w:rPr>
        <w:t xml:space="preserve"> </w:t>
      </w:r>
      <w:r w:rsidRPr="00B601E5">
        <w:rPr>
          <w:rFonts w:ascii="Times New Roman" w:hAnsi="Times New Roman" w:hint="eastAsia"/>
          <w:sz w:val="28"/>
          <w:szCs w:val="28"/>
        </w:rPr>
        <w:t>округа</w:t>
      </w:r>
    </w:p>
    <w:p w14:paraId="21146B05" w14:textId="77777777" w:rsidR="00685DE1" w:rsidRDefault="00685DE1" w:rsidP="00685DE1">
      <w:pPr>
        <w:jc w:val="both"/>
        <w:rPr>
          <w:rFonts w:ascii="Times New Roman" w:hAnsi="Times New Roman"/>
          <w:sz w:val="28"/>
          <w:szCs w:val="28"/>
        </w:rPr>
      </w:pPr>
    </w:p>
    <w:p w14:paraId="10E00E9E" w14:textId="77777777" w:rsidR="00B601E5" w:rsidRPr="00B601E5" w:rsidRDefault="00B601E5" w:rsidP="00B601E5">
      <w:pPr>
        <w:jc w:val="both"/>
        <w:rPr>
          <w:rFonts w:ascii="Times New Roman" w:hAnsi="Times New Roman"/>
          <w:sz w:val="28"/>
          <w:szCs w:val="28"/>
        </w:rPr>
      </w:pPr>
      <w:r w:rsidRPr="00B601E5">
        <w:rPr>
          <w:rFonts w:ascii="Times New Roman" w:hAnsi="Times New Roman" w:hint="eastAsia"/>
          <w:sz w:val="28"/>
          <w:szCs w:val="28"/>
        </w:rPr>
        <w:t>ПОСТАНОВЛЯЕТ</w:t>
      </w:r>
      <w:r w:rsidRPr="00B601E5">
        <w:rPr>
          <w:rFonts w:ascii="Times New Roman" w:hAnsi="Times New Roman"/>
          <w:sz w:val="28"/>
          <w:szCs w:val="28"/>
        </w:rPr>
        <w:t>:</w:t>
      </w:r>
    </w:p>
    <w:p w14:paraId="7E9D8C00" w14:textId="77777777" w:rsidR="00B601E5" w:rsidRPr="00B601E5" w:rsidRDefault="00B601E5" w:rsidP="00B601E5">
      <w:pPr>
        <w:jc w:val="both"/>
        <w:rPr>
          <w:rFonts w:ascii="Times New Roman" w:hAnsi="Times New Roman"/>
          <w:sz w:val="28"/>
          <w:szCs w:val="28"/>
        </w:rPr>
      </w:pPr>
    </w:p>
    <w:p w14:paraId="19D0D181" w14:textId="27951427" w:rsidR="00F31F53" w:rsidRPr="00F31F53" w:rsidRDefault="00F31F53" w:rsidP="00F31F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1F53">
        <w:rPr>
          <w:rFonts w:ascii="Times New Roman" w:hAnsi="Times New Roman"/>
          <w:sz w:val="28"/>
          <w:szCs w:val="28"/>
        </w:rPr>
        <w:t>1.</w:t>
      </w:r>
      <w:r w:rsidRPr="00F31F53">
        <w:rPr>
          <w:rFonts w:ascii="Times New Roman" w:hAnsi="Times New Roman"/>
          <w:sz w:val="28"/>
          <w:szCs w:val="28"/>
        </w:rPr>
        <w:tab/>
        <w:t>Внести следующие изменения в постановление Администрации Кашинского городского округа Тверской области от 25.12.2024 № 960-1</w:t>
      </w:r>
      <w:r>
        <w:rPr>
          <w:rFonts w:ascii="Times New Roman" w:hAnsi="Times New Roman"/>
          <w:sz w:val="28"/>
          <w:szCs w:val="28"/>
        </w:rPr>
        <w:t>1</w:t>
      </w:r>
      <w:r w:rsidRPr="00F31F53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«Профилактика </w:t>
      </w:r>
      <w:r>
        <w:rPr>
          <w:rFonts w:ascii="Times New Roman" w:hAnsi="Times New Roman"/>
          <w:sz w:val="28"/>
          <w:szCs w:val="28"/>
        </w:rPr>
        <w:t>правонарушений</w:t>
      </w:r>
      <w:r w:rsidRPr="00F31F53">
        <w:rPr>
          <w:rFonts w:ascii="Times New Roman" w:hAnsi="Times New Roman"/>
          <w:sz w:val="28"/>
          <w:szCs w:val="28"/>
        </w:rPr>
        <w:t xml:space="preserve"> на территории Кашинского муниципального округа Тверской области на 2025-2030 годы» (далее- Постановление).</w:t>
      </w:r>
    </w:p>
    <w:p w14:paraId="7B020BF7" w14:textId="02272996" w:rsidR="00F31F53" w:rsidRPr="00F31F53" w:rsidRDefault="00F31F53" w:rsidP="00F31F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1F53">
        <w:rPr>
          <w:rFonts w:ascii="Times New Roman" w:hAnsi="Times New Roman"/>
          <w:sz w:val="28"/>
          <w:szCs w:val="28"/>
        </w:rPr>
        <w:lastRenderedPageBreak/>
        <w:t xml:space="preserve">1.1. Приложение «муниципальная программа «Профилактика </w:t>
      </w:r>
      <w:r>
        <w:rPr>
          <w:rFonts w:ascii="Times New Roman" w:hAnsi="Times New Roman"/>
          <w:sz w:val="28"/>
          <w:szCs w:val="28"/>
        </w:rPr>
        <w:t>правонарушений</w:t>
      </w:r>
      <w:r w:rsidRPr="00F31F53">
        <w:rPr>
          <w:rFonts w:ascii="Times New Roman" w:hAnsi="Times New Roman"/>
          <w:sz w:val="28"/>
          <w:szCs w:val="28"/>
        </w:rPr>
        <w:t xml:space="preserve"> на территории Кашинского муниципального округа Тверской области на 2025-2030 годы» к Постановлению изложить в новой редакции (прилагается).</w:t>
      </w:r>
    </w:p>
    <w:p w14:paraId="1891F539" w14:textId="77777777" w:rsidR="00F31F53" w:rsidRPr="00F31F53" w:rsidRDefault="00F31F53" w:rsidP="00F31F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31F53">
        <w:rPr>
          <w:rFonts w:ascii="Times New Roman" w:hAnsi="Times New Roman"/>
          <w:sz w:val="28"/>
          <w:szCs w:val="28"/>
        </w:rPr>
        <w:t>2.</w:t>
      </w:r>
      <w:r w:rsidRPr="00F31F53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 в газете «</w:t>
      </w:r>
      <w:proofErr w:type="spellStart"/>
      <w:r w:rsidRPr="00F31F53">
        <w:rPr>
          <w:rFonts w:ascii="Times New Roman" w:hAnsi="Times New Roman"/>
          <w:sz w:val="28"/>
          <w:szCs w:val="28"/>
        </w:rPr>
        <w:t>Кашинская</w:t>
      </w:r>
      <w:proofErr w:type="spellEnd"/>
      <w:r w:rsidRPr="00F31F53">
        <w:rPr>
          <w:rFonts w:ascii="Times New Roman" w:hAnsi="Times New Roman"/>
          <w:sz w:val="28"/>
          <w:szCs w:val="28"/>
        </w:rPr>
        <w:t xml:space="preserve"> газета», подлежит размещению на официальном сайте Кашинского муниципального округа Тверской области в информационно-телекоммуникационной сети «Интернет».</w:t>
      </w:r>
    </w:p>
    <w:p w14:paraId="527DBA83" w14:textId="48E2265F" w:rsidR="00685DE1" w:rsidRPr="00F31F53" w:rsidRDefault="00685DE1" w:rsidP="00F31F53">
      <w:pPr>
        <w:jc w:val="both"/>
        <w:rPr>
          <w:rFonts w:ascii="Times New Roman" w:hAnsi="Times New Roman"/>
          <w:sz w:val="28"/>
          <w:szCs w:val="28"/>
        </w:rPr>
      </w:pPr>
    </w:p>
    <w:p w14:paraId="3C691659" w14:textId="77777777" w:rsidR="00685DE1" w:rsidRDefault="00685DE1" w:rsidP="00685DE1">
      <w:pPr>
        <w:jc w:val="both"/>
        <w:rPr>
          <w:rFonts w:ascii="Times New Roman" w:hAnsi="Times New Roman"/>
          <w:sz w:val="28"/>
          <w:szCs w:val="28"/>
        </w:rPr>
      </w:pPr>
    </w:p>
    <w:p w14:paraId="4CD84ECC" w14:textId="77777777" w:rsidR="00F31F53" w:rsidRPr="00F31F53" w:rsidRDefault="00F31F53" w:rsidP="00F31F53">
      <w:pPr>
        <w:rPr>
          <w:rFonts w:ascii="Times New Roman" w:hAnsi="Times New Roman"/>
          <w:sz w:val="28"/>
          <w:szCs w:val="28"/>
        </w:rPr>
      </w:pPr>
    </w:p>
    <w:p w14:paraId="2153BE94" w14:textId="21836159" w:rsidR="00F31F53" w:rsidRPr="00F31F53" w:rsidRDefault="00F31F53" w:rsidP="00F31F53">
      <w:pPr>
        <w:rPr>
          <w:rFonts w:ascii="Times New Roman" w:hAnsi="Times New Roman"/>
          <w:sz w:val="28"/>
          <w:szCs w:val="28"/>
        </w:rPr>
      </w:pPr>
      <w:r w:rsidRPr="00F31F53">
        <w:rPr>
          <w:rFonts w:ascii="Times New Roman" w:hAnsi="Times New Roman"/>
          <w:sz w:val="28"/>
          <w:szCs w:val="28"/>
        </w:rPr>
        <w:t>Глава Кашинского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4C2FEC5" w14:textId="4B1426D0" w:rsidR="00F31F53" w:rsidRPr="00F31F53" w:rsidRDefault="00F31F53" w:rsidP="00F31F53">
      <w:pPr>
        <w:rPr>
          <w:rFonts w:ascii="Times New Roman" w:hAnsi="Times New Roman"/>
          <w:sz w:val="28"/>
          <w:szCs w:val="28"/>
        </w:rPr>
      </w:pPr>
      <w:r w:rsidRPr="00F31F53">
        <w:rPr>
          <w:rFonts w:ascii="Times New Roman" w:hAnsi="Times New Roman"/>
          <w:sz w:val="28"/>
          <w:szCs w:val="28"/>
        </w:rPr>
        <w:t xml:space="preserve">округа Тверской области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31F53">
        <w:rPr>
          <w:rFonts w:ascii="Times New Roman" w:hAnsi="Times New Roman"/>
          <w:sz w:val="28"/>
          <w:szCs w:val="28"/>
        </w:rPr>
        <w:t xml:space="preserve">            А.В. </w:t>
      </w:r>
      <w:proofErr w:type="spellStart"/>
      <w:r w:rsidRPr="00F31F53">
        <w:rPr>
          <w:rFonts w:ascii="Times New Roman" w:hAnsi="Times New Roman"/>
          <w:sz w:val="28"/>
          <w:szCs w:val="28"/>
        </w:rPr>
        <w:t>Рагузин</w:t>
      </w:r>
      <w:proofErr w:type="spellEnd"/>
    </w:p>
    <w:p w14:paraId="7CB03DBF" w14:textId="103DBD47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B930E0F" w14:textId="438F10F1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6289CFEE" w14:textId="5BFACA41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3F2E15ED" w14:textId="660BF7AB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74293B67" w14:textId="6CD8C7EA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37A529E" w14:textId="16C065EC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6E12BF23" w14:textId="603B8897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66F3F1D4" w14:textId="37913E37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A0C828B" w14:textId="2CF90209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67CFF08E" w14:textId="2F4C56E5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1EAE6AD5" w14:textId="2445267A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0BE1D989" w14:textId="72630D9F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D0E7715" w14:textId="0EFB573E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B4EAD9A" w14:textId="7466E31B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A236DCF" w14:textId="2C38605D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09D5922D" w14:textId="61557946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71A63B9" w14:textId="3A707C43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085BD7D5" w14:textId="4673B06A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F43A886" w14:textId="41A50A9A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73947B53" w14:textId="224C2700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E80EA9D" w14:textId="12B56B0B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54D84EF3" w14:textId="0959A4D6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4F155013" w14:textId="7FADDACA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4BAF7B2E" w14:textId="26158109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203EA46" w14:textId="0B3F3528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12E6FC14" w14:textId="426135C0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657E037" w14:textId="1441732D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DEC4CFB" w14:textId="5D520589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2EAB3622" w14:textId="79487643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6BEDE638" w14:textId="20A5D22E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147CEE7A" w14:textId="17D587E7" w:rsidR="00D90D99" w:rsidRDefault="00D90D99" w:rsidP="00685DE1">
      <w:pPr>
        <w:rPr>
          <w:rFonts w:ascii="Times New Roman" w:hAnsi="Times New Roman"/>
          <w:sz w:val="28"/>
          <w:szCs w:val="28"/>
        </w:rPr>
      </w:pPr>
    </w:p>
    <w:p w14:paraId="3470F9A8" w14:textId="25C485C8" w:rsidR="00EF5BD9" w:rsidRDefault="00EF5BD9" w:rsidP="00685DE1">
      <w:pPr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14:paraId="7F4D17F4" w14:textId="77777777" w:rsidR="00CD1D09" w:rsidRDefault="00CD1D09" w:rsidP="00685DE1">
      <w:pPr>
        <w:rPr>
          <w:rFonts w:ascii="Times New Roman" w:hAnsi="Times New Roman"/>
          <w:sz w:val="28"/>
          <w:szCs w:val="28"/>
        </w:rPr>
      </w:pPr>
    </w:p>
    <w:p w14:paraId="7FDE1F3B" w14:textId="1ED4752D" w:rsidR="00D90D99" w:rsidRPr="00552370" w:rsidRDefault="00D90D99" w:rsidP="00685DE1">
      <w:pPr>
        <w:rPr>
          <w:rFonts w:ascii="Times New Roman" w:hAnsi="Times New Roman"/>
          <w:sz w:val="28"/>
          <w:szCs w:val="28"/>
        </w:rPr>
      </w:pPr>
    </w:p>
    <w:p w14:paraId="62983B63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СОГЛАСОВАНО:</w:t>
      </w:r>
    </w:p>
    <w:p w14:paraId="052B35E3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</w:p>
    <w:p w14:paraId="65BEEEAC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</w:p>
    <w:p w14:paraId="68D738F0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23B04414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Кашинского муниципального округа</w:t>
      </w:r>
    </w:p>
    <w:p w14:paraId="3C307487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Тверской области, начальник Финансового</w:t>
      </w:r>
    </w:p>
    <w:p w14:paraId="48D7529F" w14:textId="0B6FE991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управления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552370">
        <w:rPr>
          <w:rFonts w:ascii="Times New Roman" w:hAnsi="Times New Roman"/>
          <w:sz w:val="28"/>
          <w:szCs w:val="28"/>
        </w:rPr>
        <w:t xml:space="preserve">                                                        С.В. Суханова</w:t>
      </w:r>
    </w:p>
    <w:p w14:paraId="07896DB7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«____</w:t>
      </w:r>
      <w:proofErr w:type="gramStart"/>
      <w:r w:rsidRPr="00552370">
        <w:rPr>
          <w:rFonts w:ascii="Times New Roman" w:hAnsi="Times New Roman"/>
          <w:sz w:val="28"/>
          <w:szCs w:val="28"/>
        </w:rPr>
        <w:t>_»_</w:t>
      </w:r>
      <w:proofErr w:type="gramEnd"/>
      <w:r w:rsidRPr="00552370">
        <w:rPr>
          <w:rFonts w:ascii="Times New Roman" w:hAnsi="Times New Roman"/>
          <w:sz w:val="28"/>
          <w:szCs w:val="28"/>
        </w:rPr>
        <w:t xml:space="preserve">_________________2026 г. </w:t>
      </w:r>
    </w:p>
    <w:p w14:paraId="3E42B1B0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                                </w:t>
      </w:r>
    </w:p>
    <w:p w14:paraId="1FA78D39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Заведующий отделом экономики, </w:t>
      </w:r>
    </w:p>
    <w:p w14:paraId="79E186D7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предпринимательской деятельности </w:t>
      </w:r>
    </w:p>
    <w:p w14:paraId="5BFEDCB7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и инвестиций Администрации </w:t>
      </w:r>
    </w:p>
    <w:p w14:paraId="5B664700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Кашинского муниципального округа                                                      </w:t>
      </w:r>
    </w:p>
    <w:p w14:paraId="7DBEA1C3" w14:textId="4453998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Тверской области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552370">
        <w:rPr>
          <w:rFonts w:ascii="Times New Roman" w:hAnsi="Times New Roman"/>
          <w:sz w:val="28"/>
          <w:szCs w:val="28"/>
        </w:rPr>
        <w:t>Н.В. Ерофеева</w:t>
      </w:r>
    </w:p>
    <w:p w14:paraId="1550C315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«______» ________________2026   г.  </w:t>
      </w:r>
    </w:p>
    <w:p w14:paraId="5658BF3D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25AD735C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Заведующий отделом по делам</w:t>
      </w:r>
    </w:p>
    <w:p w14:paraId="0A2F4EFE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гражданской обороны и чрезвычайным</w:t>
      </w:r>
    </w:p>
    <w:p w14:paraId="53F60D16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ситуациям Администрации Кашинского</w:t>
      </w:r>
    </w:p>
    <w:p w14:paraId="2160E248" w14:textId="12542E9B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 xml:space="preserve">муниципального округа Тверской области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370">
        <w:rPr>
          <w:rFonts w:ascii="Times New Roman" w:hAnsi="Times New Roman"/>
          <w:sz w:val="28"/>
          <w:szCs w:val="28"/>
        </w:rPr>
        <w:t xml:space="preserve">    С.Н. Беляков</w:t>
      </w:r>
    </w:p>
    <w:p w14:paraId="1CD59D1B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  <w:r w:rsidRPr="00552370">
        <w:rPr>
          <w:rFonts w:ascii="Times New Roman" w:hAnsi="Times New Roman"/>
          <w:sz w:val="28"/>
          <w:szCs w:val="28"/>
        </w:rPr>
        <w:t>«____</w:t>
      </w:r>
      <w:proofErr w:type="gramStart"/>
      <w:r w:rsidRPr="00552370">
        <w:rPr>
          <w:rFonts w:ascii="Times New Roman" w:hAnsi="Times New Roman"/>
          <w:sz w:val="28"/>
          <w:szCs w:val="28"/>
        </w:rPr>
        <w:t>_»_</w:t>
      </w:r>
      <w:proofErr w:type="gramEnd"/>
      <w:r w:rsidRPr="00552370">
        <w:rPr>
          <w:rFonts w:ascii="Times New Roman" w:hAnsi="Times New Roman"/>
          <w:sz w:val="28"/>
          <w:szCs w:val="28"/>
        </w:rPr>
        <w:t>___________________2026  г.</w:t>
      </w:r>
    </w:p>
    <w:p w14:paraId="49F8CA15" w14:textId="77777777" w:rsidR="00552370" w:rsidRPr="00552370" w:rsidRDefault="00552370" w:rsidP="00552370">
      <w:pPr>
        <w:rPr>
          <w:rFonts w:ascii="Times New Roman" w:hAnsi="Times New Roman"/>
          <w:sz w:val="28"/>
          <w:szCs w:val="28"/>
        </w:rPr>
      </w:pPr>
    </w:p>
    <w:p w14:paraId="16286270" w14:textId="77777777" w:rsidR="002D2DF1" w:rsidRPr="009831FC" w:rsidRDefault="002D2DF1" w:rsidP="00552370">
      <w:pPr>
        <w:rPr>
          <w:rFonts w:ascii="Times New Roman" w:hAnsi="Times New Roman"/>
          <w:sz w:val="28"/>
          <w:szCs w:val="28"/>
        </w:rPr>
      </w:pPr>
    </w:p>
    <w:sectPr w:rsidR="002D2DF1" w:rsidRPr="009831FC" w:rsidSect="000A7BBE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E86A7" w14:textId="77777777" w:rsidR="00E36BE9" w:rsidRDefault="00E36BE9" w:rsidP="000A7BBE">
      <w:r>
        <w:separator/>
      </w:r>
    </w:p>
  </w:endnote>
  <w:endnote w:type="continuationSeparator" w:id="0">
    <w:p w14:paraId="4DD3BDA7" w14:textId="77777777" w:rsidR="00E36BE9" w:rsidRDefault="00E36BE9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715A1" w14:textId="77777777" w:rsidR="000633D1" w:rsidRDefault="000633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C5BF9" w14:textId="77777777" w:rsidR="00E36BE9" w:rsidRDefault="00E36BE9" w:rsidP="000A7BBE">
      <w:r>
        <w:separator/>
      </w:r>
    </w:p>
  </w:footnote>
  <w:footnote w:type="continuationSeparator" w:id="0">
    <w:p w14:paraId="057F33BE" w14:textId="77777777" w:rsidR="00E36BE9" w:rsidRDefault="00E36BE9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2014F" w14:textId="77777777" w:rsidR="000633D1" w:rsidRDefault="000633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7BBE"/>
    <w:rsid w:val="000633D1"/>
    <w:rsid w:val="000A5D08"/>
    <w:rsid w:val="000A7BBE"/>
    <w:rsid w:val="000E0E9F"/>
    <w:rsid w:val="00154424"/>
    <w:rsid w:val="00193767"/>
    <w:rsid w:val="001A33F3"/>
    <w:rsid w:val="001D1562"/>
    <w:rsid w:val="001D7646"/>
    <w:rsid w:val="00227BCD"/>
    <w:rsid w:val="00240993"/>
    <w:rsid w:val="002B26FF"/>
    <w:rsid w:val="002C3B0B"/>
    <w:rsid w:val="002D2DF1"/>
    <w:rsid w:val="002E4451"/>
    <w:rsid w:val="003030A4"/>
    <w:rsid w:val="00336992"/>
    <w:rsid w:val="0039122C"/>
    <w:rsid w:val="00401109"/>
    <w:rsid w:val="00434898"/>
    <w:rsid w:val="00442971"/>
    <w:rsid w:val="00487A55"/>
    <w:rsid w:val="004961DA"/>
    <w:rsid w:val="004A56B2"/>
    <w:rsid w:val="004B3928"/>
    <w:rsid w:val="004F0AB5"/>
    <w:rsid w:val="0053753E"/>
    <w:rsid w:val="00552370"/>
    <w:rsid w:val="00585A2B"/>
    <w:rsid w:val="0059794D"/>
    <w:rsid w:val="005A050C"/>
    <w:rsid w:val="005E2319"/>
    <w:rsid w:val="00685DE1"/>
    <w:rsid w:val="006A77F3"/>
    <w:rsid w:val="006E7C4C"/>
    <w:rsid w:val="00754902"/>
    <w:rsid w:val="007643BC"/>
    <w:rsid w:val="00781DEE"/>
    <w:rsid w:val="007C1D39"/>
    <w:rsid w:val="007C3B0B"/>
    <w:rsid w:val="007F2264"/>
    <w:rsid w:val="007F30F0"/>
    <w:rsid w:val="00824012"/>
    <w:rsid w:val="008735EC"/>
    <w:rsid w:val="008A07AB"/>
    <w:rsid w:val="00901578"/>
    <w:rsid w:val="009220DF"/>
    <w:rsid w:val="009407E1"/>
    <w:rsid w:val="009831FC"/>
    <w:rsid w:val="00985374"/>
    <w:rsid w:val="009E4870"/>
    <w:rsid w:val="009E5C50"/>
    <w:rsid w:val="009E69FF"/>
    <w:rsid w:val="00A152B6"/>
    <w:rsid w:val="00A461B1"/>
    <w:rsid w:val="00A639A1"/>
    <w:rsid w:val="00AD07B4"/>
    <w:rsid w:val="00AD3B8E"/>
    <w:rsid w:val="00B601E5"/>
    <w:rsid w:val="00B72CF6"/>
    <w:rsid w:val="00B9767F"/>
    <w:rsid w:val="00BC0685"/>
    <w:rsid w:val="00C34EBF"/>
    <w:rsid w:val="00C66C3F"/>
    <w:rsid w:val="00C703F5"/>
    <w:rsid w:val="00CC4C1B"/>
    <w:rsid w:val="00CD1D09"/>
    <w:rsid w:val="00CF33C0"/>
    <w:rsid w:val="00CF74BA"/>
    <w:rsid w:val="00D3226E"/>
    <w:rsid w:val="00D4770A"/>
    <w:rsid w:val="00D90D99"/>
    <w:rsid w:val="00DA3A02"/>
    <w:rsid w:val="00DA6480"/>
    <w:rsid w:val="00DA65A0"/>
    <w:rsid w:val="00E34123"/>
    <w:rsid w:val="00E36BE9"/>
    <w:rsid w:val="00E85C01"/>
    <w:rsid w:val="00EE02A5"/>
    <w:rsid w:val="00EF5BD9"/>
    <w:rsid w:val="00F04771"/>
    <w:rsid w:val="00F31F53"/>
    <w:rsid w:val="00F66F80"/>
    <w:rsid w:val="00F67D56"/>
    <w:rsid w:val="00FA1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11EC65"/>
  <w15:docId w15:val="{861149B5-7532-42EA-8973-5651670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2D2DF1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1D15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D1562"/>
    <w:rPr>
      <w:rFonts w:ascii="Tms Rmn" w:eastAsia="Times New Roman" w:hAnsi="Tms Rm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1D1562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b">
    <w:name w:val="Цветовое выделение"/>
    <w:rsid w:val="001D1562"/>
    <w:rPr>
      <w:b/>
      <w:bCs w:val="0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ГО и ЧС</cp:lastModifiedBy>
  <cp:revision>38</cp:revision>
  <cp:lastPrinted>2025-01-14T06:51:00Z</cp:lastPrinted>
  <dcterms:created xsi:type="dcterms:W3CDTF">2022-11-28T10:39:00Z</dcterms:created>
  <dcterms:modified xsi:type="dcterms:W3CDTF">2026-09-30T05:41:00Z</dcterms:modified>
</cp:coreProperties>
</file>