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9F2F6E" w14:paraId="68290B55" w14:textId="77777777" w:rsidTr="00611F63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58C58" w14:textId="77777777" w:rsidR="009F2F6E" w:rsidRDefault="00396352" w:rsidP="00D95912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2BF8376" wp14:editId="0822FFCA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A5C4D8" w14:textId="77777777" w:rsidR="009F2F6E" w:rsidRDefault="00396352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АДМИНИСТРАЦИЯ  КАШИНСКОГО</w:t>
            </w:r>
            <w:proofErr w:type="gramEnd"/>
            <w:r>
              <w:rPr>
                <w:b/>
                <w:sz w:val="24"/>
              </w:rPr>
              <w:t xml:space="preserve">  МУНИЦИПАЛЬНОГО  ОКРУГА</w:t>
            </w:r>
          </w:p>
          <w:p w14:paraId="1E7D40C7" w14:textId="77777777" w:rsidR="009F2F6E" w:rsidRDefault="00396352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ТВЕРСКОЙ  ОБЛАСТИ</w:t>
            </w:r>
            <w:proofErr w:type="gramEnd"/>
          </w:p>
          <w:p w14:paraId="462ACF82" w14:textId="77777777" w:rsidR="009F2F6E" w:rsidRDefault="009F2F6E">
            <w:pPr>
              <w:jc w:val="center"/>
              <w:rPr>
                <w:b/>
                <w:sz w:val="32"/>
              </w:rPr>
            </w:pPr>
          </w:p>
          <w:p w14:paraId="7367976C" w14:textId="77777777" w:rsidR="009F2F6E" w:rsidRDefault="0039635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9F2F6E" w14:paraId="69DF51F1" w14:textId="77777777" w:rsidTr="00611F63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4BAE3" w14:textId="77777777" w:rsidR="009F2F6E" w:rsidRDefault="00396352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24560" w14:textId="77777777" w:rsidR="009F2F6E" w:rsidRDefault="00CA16D3">
            <w:r>
              <w:t>30.03.2026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C1C1C" w14:textId="77777777" w:rsidR="009F2F6E" w:rsidRDefault="00396352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DF4CC5" w14:textId="77777777" w:rsidR="009F2F6E" w:rsidRDefault="00396352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0D8F0" w14:textId="77777777" w:rsidR="009F2F6E" w:rsidRDefault="00CA16D3">
            <w:r>
              <w:t>270</w:t>
            </w:r>
          </w:p>
        </w:tc>
      </w:tr>
      <w:tr w:rsidR="009F2F6E" w14:paraId="3103475C" w14:textId="77777777" w:rsidTr="00611F63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73D3" w14:textId="77777777" w:rsidR="009F2F6E" w:rsidRDefault="009F2F6E"/>
        </w:tc>
      </w:tr>
      <w:tr w:rsidR="009F2F6E" w14:paraId="0307B6C6" w14:textId="77777777" w:rsidTr="00611F63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68DD" w14:textId="77777777" w:rsidR="00D95912" w:rsidRDefault="00B331DC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создании межведомственной комиссии по проверке</w:t>
            </w:r>
            <w:r w:rsidR="00D95912">
              <w:rPr>
                <w:rFonts w:asciiTheme="minorHAnsi" w:hAnsiTheme="minorHAnsi"/>
                <w:sz w:val="28"/>
                <w:szCs w:val="28"/>
              </w:rPr>
              <w:t xml:space="preserve"> состояния</w:t>
            </w:r>
            <w:r w:rsidR="00D95912">
              <w:rPr>
                <w:sz w:val="28"/>
                <w:szCs w:val="28"/>
              </w:rPr>
              <w:t xml:space="preserve"> антитерро</w:t>
            </w:r>
            <w:r w:rsidR="00D95912">
              <w:rPr>
                <w:rFonts w:asciiTheme="minorHAnsi" w:hAnsiTheme="minorHAnsi"/>
                <w:sz w:val="28"/>
                <w:szCs w:val="28"/>
              </w:rPr>
              <w:t>ристической защищенности</w:t>
            </w:r>
          </w:p>
          <w:p w14:paraId="4724DB53" w14:textId="77777777" w:rsidR="00B331DC" w:rsidRPr="00D95912" w:rsidRDefault="00696CA3" w:rsidP="00B331DC">
            <w:pPr>
              <w:pStyle w:val="a9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подведомственных объектов образования</w:t>
            </w:r>
            <w:r w:rsidR="00B331DC">
              <w:rPr>
                <w:rFonts w:asciiTheme="minorHAnsi" w:hAnsiTheme="minorHAnsi"/>
                <w:sz w:val="28"/>
                <w:szCs w:val="28"/>
              </w:rPr>
              <w:t xml:space="preserve"> на </w:t>
            </w:r>
          </w:p>
          <w:p w14:paraId="6BFECE59" w14:textId="77777777" w:rsidR="00B331DC" w:rsidRDefault="00DE5D05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территории Кашинского муниципального </w:t>
            </w:r>
            <w:r w:rsidR="00B331DC">
              <w:rPr>
                <w:rFonts w:asciiTheme="minorHAnsi" w:hAnsiTheme="minorHAnsi"/>
                <w:sz w:val="28"/>
                <w:szCs w:val="28"/>
              </w:rPr>
              <w:t>округа Тверской</w:t>
            </w:r>
          </w:p>
          <w:p w14:paraId="293F2C50" w14:textId="77777777" w:rsidR="00B331DC" w:rsidRDefault="00B331DC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области</w:t>
            </w:r>
          </w:p>
          <w:p w14:paraId="7793B5D4" w14:textId="77777777" w:rsidR="00611F63" w:rsidRDefault="00611F63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</w:p>
          <w:p w14:paraId="78B36BC4" w14:textId="77777777" w:rsidR="00611F63" w:rsidRPr="00B331DC" w:rsidRDefault="00611F63" w:rsidP="00B331DC">
            <w:pPr>
              <w:pStyle w:val="a9"/>
              <w:rPr>
                <w:rFonts w:asciiTheme="minorHAnsi" w:hAnsiTheme="minorHAnsi"/>
                <w:sz w:val="28"/>
                <w:szCs w:val="28"/>
              </w:rPr>
            </w:pPr>
          </w:p>
          <w:p w14:paraId="163A31D2" w14:textId="77777777" w:rsidR="009F2F6E" w:rsidRDefault="009F2F6E">
            <w:pPr>
              <w:rPr>
                <w:rFonts w:ascii="Tms Rmn" w:hAnsi="Tms Rmn"/>
                <w:sz w:val="20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0341" w14:textId="77777777" w:rsidR="009F2F6E" w:rsidRDefault="009F2F6E"/>
        </w:tc>
      </w:tr>
    </w:tbl>
    <w:p w14:paraId="59FB7B75" w14:textId="77777777" w:rsidR="00611F63" w:rsidRDefault="00611F63" w:rsidP="00611F63">
      <w:pPr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соотве</w:t>
      </w:r>
      <w:r w:rsidR="00696CA3">
        <w:rPr>
          <w:rFonts w:ascii="Times New Roman" w:hAnsi="Times New Roman"/>
          <w:szCs w:val="28"/>
        </w:rPr>
        <w:t xml:space="preserve">тствии с решением заседания антитеррористической комиссии в Тверской области от 5 марта 2026 года протокола №2 вопроса </w:t>
      </w:r>
      <w:r w:rsidR="00696CA3">
        <w:rPr>
          <w:rFonts w:ascii="Times New Roman" w:hAnsi="Times New Roman"/>
          <w:szCs w:val="28"/>
          <w:lang w:val="en-US"/>
        </w:rPr>
        <w:t>III</w:t>
      </w:r>
      <w:r w:rsidR="00696CA3" w:rsidRPr="00696CA3">
        <w:rPr>
          <w:rFonts w:ascii="Times New Roman" w:hAnsi="Times New Roman"/>
          <w:szCs w:val="28"/>
        </w:rPr>
        <w:t xml:space="preserve"> </w:t>
      </w:r>
      <w:r w:rsidR="00696CA3">
        <w:rPr>
          <w:rFonts w:ascii="Times New Roman" w:hAnsi="Times New Roman"/>
          <w:szCs w:val="28"/>
        </w:rPr>
        <w:t>п.2.1. о проведении проверок подведомственных объектов образования на предмет антитеррористической защищенности на территории Кашинского муниципального округа Тверской области</w:t>
      </w:r>
      <w:r w:rsidR="00E32C26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Адм</w:t>
      </w:r>
      <w:r w:rsidR="007957C0">
        <w:rPr>
          <w:rFonts w:ascii="Times New Roman" w:hAnsi="Times New Roman"/>
          <w:szCs w:val="28"/>
        </w:rPr>
        <w:t xml:space="preserve">инистрация Кашинского муниципального </w:t>
      </w:r>
      <w:r>
        <w:rPr>
          <w:rFonts w:ascii="Times New Roman" w:hAnsi="Times New Roman"/>
          <w:szCs w:val="28"/>
        </w:rPr>
        <w:t>округа</w:t>
      </w:r>
      <w:r w:rsidR="007957C0">
        <w:rPr>
          <w:rFonts w:ascii="Times New Roman" w:hAnsi="Times New Roman"/>
          <w:szCs w:val="28"/>
        </w:rPr>
        <w:t xml:space="preserve"> Тверской области</w:t>
      </w:r>
    </w:p>
    <w:p w14:paraId="1FBC13D2" w14:textId="77777777" w:rsidR="00611F63" w:rsidRDefault="00611F63" w:rsidP="00611F63">
      <w:pPr>
        <w:rPr>
          <w:rFonts w:ascii="Times New Roman" w:hAnsi="Times New Roman"/>
          <w:szCs w:val="28"/>
        </w:rPr>
      </w:pPr>
    </w:p>
    <w:p w14:paraId="0D512161" w14:textId="77777777" w:rsidR="009F2F6E" w:rsidRDefault="00396352">
      <w:r>
        <w:t>ПОСТАНОВЛЯЕТ:</w:t>
      </w:r>
    </w:p>
    <w:p w14:paraId="7C7A41A7" w14:textId="77777777" w:rsidR="009F2F6E" w:rsidRDefault="00396352" w:rsidP="00E32C26">
      <w:pPr>
        <w:jc w:val="left"/>
      </w:pPr>
      <w:r>
        <w:t> </w:t>
      </w:r>
    </w:p>
    <w:p w14:paraId="7935A571" w14:textId="77777777" w:rsidR="009F2F6E" w:rsidRPr="00E32C26" w:rsidRDefault="00D95912">
      <w:pPr>
        <w:rPr>
          <w:rFonts w:ascii="Times New Roman" w:hAnsi="Times New Roman"/>
          <w:szCs w:val="28"/>
        </w:rPr>
      </w:pPr>
      <w:r w:rsidRPr="00E32C26">
        <w:rPr>
          <w:rFonts w:ascii="Times New Roman" w:hAnsi="Times New Roman"/>
          <w:szCs w:val="28"/>
        </w:rPr>
        <w:t xml:space="preserve">  1. Создать межведомственную комиссию по проверке состояния антитеррористической защищенности</w:t>
      </w:r>
      <w:r w:rsidR="00696CA3" w:rsidRPr="00E32C26">
        <w:rPr>
          <w:rFonts w:ascii="Times New Roman" w:hAnsi="Times New Roman"/>
          <w:szCs w:val="28"/>
        </w:rPr>
        <w:t xml:space="preserve"> подведомственных</w:t>
      </w:r>
      <w:r w:rsidRPr="00E32C26">
        <w:rPr>
          <w:rFonts w:ascii="Times New Roman" w:hAnsi="Times New Roman"/>
          <w:szCs w:val="28"/>
        </w:rPr>
        <w:t xml:space="preserve"> о</w:t>
      </w:r>
      <w:r w:rsidR="00696CA3" w:rsidRPr="00E32C26">
        <w:rPr>
          <w:rFonts w:ascii="Times New Roman" w:hAnsi="Times New Roman"/>
          <w:szCs w:val="28"/>
        </w:rPr>
        <w:t>бъектов образования</w:t>
      </w:r>
      <w:r w:rsidRPr="00E32C26">
        <w:rPr>
          <w:rFonts w:ascii="Times New Roman" w:hAnsi="Times New Roman"/>
          <w:szCs w:val="28"/>
        </w:rPr>
        <w:t xml:space="preserve"> на территории Кашинского муниципального округа Тверской области в составе согласно приложению к настоящему постановлению (долее Комиссия).</w:t>
      </w:r>
    </w:p>
    <w:p w14:paraId="1A18D0F8" w14:textId="77777777" w:rsidR="00D95912" w:rsidRPr="00E32C26" w:rsidRDefault="00D95912">
      <w:pPr>
        <w:rPr>
          <w:rFonts w:ascii="Times New Roman" w:hAnsi="Times New Roman"/>
          <w:szCs w:val="28"/>
        </w:rPr>
      </w:pPr>
      <w:r w:rsidRPr="00E32C26">
        <w:rPr>
          <w:rFonts w:ascii="Times New Roman" w:hAnsi="Times New Roman"/>
          <w:szCs w:val="28"/>
        </w:rPr>
        <w:t xml:space="preserve">2. Комиссии провести проверку состояния антитеррористической защищенности </w:t>
      </w:r>
      <w:r w:rsidR="00E32C26" w:rsidRPr="00E32C26">
        <w:rPr>
          <w:rFonts w:ascii="Times New Roman" w:hAnsi="Times New Roman"/>
          <w:szCs w:val="28"/>
        </w:rPr>
        <w:t xml:space="preserve">подведомственных </w:t>
      </w:r>
      <w:r w:rsidRPr="00E32C26">
        <w:rPr>
          <w:rFonts w:ascii="Times New Roman" w:hAnsi="Times New Roman"/>
          <w:szCs w:val="28"/>
        </w:rPr>
        <w:t>о</w:t>
      </w:r>
      <w:r w:rsidR="000D307C" w:rsidRPr="00E32C26">
        <w:rPr>
          <w:rFonts w:ascii="Times New Roman" w:hAnsi="Times New Roman"/>
          <w:szCs w:val="28"/>
        </w:rPr>
        <w:t>бъектов</w:t>
      </w:r>
      <w:r w:rsidR="00E32C26" w:rsidRPr="00E32C26">
        <w:rPr>
          <w:rFonts w:ascii="Times New Roman" w:hAnsi="Times New Roman"/>
          <w:szCs w:val="28"/>
        </w:rPr>
        <w:t xml:space="preserve"> образования</w:t>
      </w:r>
      <w:r w:rsidR="000D307C" w:rsidRPr="00E32C26">
        <w:rPr>
          <w:rFonts w:ascii="Times New Roman" w:hAnsi="Times New Roman"/>
          <w:szCs w:val="28"/>
        </w:rPr>
        <w:t xml:space="preserve"> </w:t>
      </w:r>
      <w:r w:rsidRPr="00E32C26">
        <w:rPr>
          <w:rFonts w:ascii="Times New Roman" w:hAnsi="Times New Roman"/>
          <w:szCs w:val="28"/>
        </w:rPr>
        <w:t>на территории Кашинского муниципального округ</w:t>
      </w:r>
      <w:r w:rsidR="00E32C26" w:rsidRPr="00E32C26">
        <w:rPr>
          <w:rFonts w:ascii="Times New Roman" w:hAnsi="Times New Roman"/>
          <w:szCs w:val="28"/>
        </w:rPr>
        <w:t>а Тверской области с 30.03.2026 по 03.04.2026</w:t>
      </w:r>
      <w:r w:rsidRPr="00E32C26">
        <w:rPr>
          <w:rFonts w:ascii="Times New Roman" w:hAnsi="Times New Roman"/>
          <w:szCs w:val="28"/>
        </w:rPr>
        <w:t xml:space="preserve"> года.</w:t>
      </w:r>
    </w:p>
    <w:p w14:paraId="451589BE" w14:textId="77777777" w:rsidR="00DE5D05" w:rsidRPr="00E32C26" w:rsidRDefault="00DE5D05" w:rsidP="00DE5D05">
      <w:pPr>
        <w:rPr>
          <w:rFonts w:ascii="Times New Roman" w:hAnsi="Times New Roman"/>
          <w:szCs w:val="28"/>
        </w:rPr>
      </w:pPr>
      <w:r w:rsidRPr="00E32C26">
        <w:rPr>
          <w:rFonts w:ascii="Times New Roman" w:hAnsi="Times New Roman"/>
          <w:szCs w:val="28"/>
        </w:rPr>
        <w:t>3. Акты обследования состояния антитеррористической защищенности</w:t>
      </w:r>
      <w:r w:rsidR="00E32C26" w:rsidRPr="00E32C26">
        <w:rPr>
          <w:rFonts w:ascii="Times New Roman" w:hAnsi="Times New Roman"/>
          <w:szCs w:val="28"/>
        </w:rPr>
        <w:t xml:space="preserve"> подведомственных</w:t>
      </w:r>
      <w:r w:rsidRPr="00E32C26">
        <w:rPr>
          <w:rFonts w:ascii="Times New Roman" w:hAnsi="Times New Roman"/>
          <w:szCs w:val="28"/>
        </w:rPr>
        <w:t xml:space="preserve"> о</w:t>
      </w:r>
      <w:r w:rsidR="00366EE1" w:rsidRPr="00E32C26">
        <w:rPr>
          <w:rFonts w:ascii="Times New Roman" w:hAnsi="Times New Roman"/>
          <w:szCs w:val="28"/>
        </w:rPr>
        <w:t>бъек</w:t>
      </w:r>
      <w:r w:rsidR="00E32C26" w:rsidRPr="00E32C26">
        <w:rPr>
          <w:rFonts w:ascii="Times New Roman" w:hAnsi="Times New Roman"/>
          <w:szCs w:val="28"/>
        </w:rPr>
        <w:t xml:space="preserve">тов образования </w:t>
      </w:r>
      <w:r w:rsidRPr="00E32C26">
        <w:rPr>
          <w:rFonts w:ascii="Times New Roman" w:hAnsi="Times New Roman"/>
          <w:szCs w:val="28"/>
        </w:rPr>
        <w:t>на территории Кашинского муниципального округа Т</w:t>
      </w:r>
      <w:r w:rsidR="00837D4D" w:rsidRPr="00E32C26">
        <w:rPr>
          <w:rFonts w:ascii="Times New Roman" w:hAnsi="Times New Roman"/>
          <w:szCs w:val="28"/>
        </w:rPr>
        <w:t>верской области предоставить в а</w:t>
      </w:r>
      <w:r w:rsidRPr="00E32C26">
        <w:rPr>
          <w:rFonts w:ascii="Times New Roman" w:hAnsi="Times New Roman"/>
          <w:szCs w:val="28"/>
        </w:rPr>
        <w:t>нтитеррористическую комиссию Кашинского муниципального округа Тверской области</w:t>
      </w:r>
    </w:p>
    <w:p w14:paraId="66521B15" w14:textId="77777777" w:rsidR="00DE5D05" w:rsidRPr="00E32C26" w:rsidRDefault="00DE5D05" w:rsidP="00DE5D05">
      <w:pPr>
        <w:rPr>
          <w:rFonts w:ascii="Times New Roman" w:hAnsi="Times New Roman"/>
          <w:szCs w:val="28"/>
        </w:rPr>
      </w:pPr>
      <w:r w:rsidRPr="00E32C26">
        <w:rPr>
          <w:rFonts w:ascii="Times New Roman" w:hAnsi="Times New Roman"/>
          <w:szCs w:val="28"/>
        </w:rPr>
        <w:t>4. Контроль за исполнением настоящего постановления оставляю за собой.</w:t>
      </w:r>
    </w:p>
    <w:p w14:paraId="76E5E565" w14:textId="77777777" w:rsidR="00DE5D05" w:rsidRPr="00E32C26" w:rsidRDefault="00DE5D05" w:rsidP="00DE5D05">
      <w:pPr>
        <w:rPr>
          <w:rFonts w:ascii="Times New Roman" w:hAnsi="Times New Roman"/>
          <w:szCs w:val="28"/>
        </w:rPr>
      </w:pPr>
      <w:r w:rsidRPr="00E32C26">
        <w:rPr>
          <w:rFonts w:ascii="Times New Roman" w:hAnsi="Times New Roman"/>
          <w:szCs w:val="28"/>
        </w:rPr>
        <w:t xml:space="preserve">5. Настоящее постановление вступает в силу со дня его подписания, подлежит официальному опубликованию в газете «Кашинская газета», размещению на </w:t>
      </w:r>
      <w:r w:rsidRPr="00E32C26">
        <w:rPr>
          <w:rFonts w:ascii="Times New Roman" w:hAnsi="Times New Roman"/>
          <w:szCs w:val="28"/>
        </w:rPr>
        <w:lastRenderedPageBreak/>
        <w:t>официальном сайте Кашинского муниципального округа Тверской области в информационно-коммуникационной сети Интернет.</w:t>
      </w:r>
    </w:p>
    <w:p w14:paraId="6C9E3BB1" w14:textId="77777777" w:rsidR="009F2F6E" w:rsidRPr="00E32C26" w:rsidRDefault="009F2F6E">
      <w:pPr>
        <w:rPr>
          <w:rFonts w:ascii="Times New Roman" w:hAnsi="Times New Roman"/>
          <w:szCs w:val="28"/>
        </w:rPr>
      </w:pPr>
    </w:p>
    <w:p w14:paraId="0D64D3A4" w14:textId="77777777" w:rsidR="009F2F6E" w:rsidRDefault="009F2F6E"/>
    <w:p w14:paraId="7017E210" w14:textId="77777777" w:rsidR="00DE5D05" w:rsidRDefault="00DE5D05"/>
    <w:p w14:paraId="5F487573" w14:textId="77777777" w:rsidR="009F2F6E" w:rsidRDefault="009F2F6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84"/>
        <w:gridCol w:w="3756"/>
      </w:tblGrid>
      <w:tr w:rsidR="009F2F6E" w14:paraId="588E2F15" w14:textId="77777777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E9D82" w14:textId="77777777" w:rsidR="00647319" w:rsidRDefault="00E32C26" w:rsidP="006473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647319">
              <w:rPr>
                <w:rFonts w:ascii="Times New Roman" w:hAnsi="Times New Roman"/>
              </w:rPr>
              <w:t xml:space="preserve"> Кашинского муниципального</w:t>
            </w:r>
          </w:p>
          <w:p w14:paraId="067D712D" w14:textId="77777777" w:rsidR="009F2F6E" w:rsidRDefault="00647319" w:rsidP="00647319">
            <w:pPr>
              <w:rPr>
                <w:rFonts w:ascii="Tms Rmn" w:hAnsi="Tms Rmn"/>
                <w:sz w:val="20"/>
              </w:rPr>
            </w:pPr>
            <w:r>
              <w:rPr>
                <w:rFonts w:ascii="Times New Roman" w:hAnsi="Times New Roman"/>
              </w:rPr>
              <w:t xml:space="preserve">округа Тверской области                                                                                                                                                                                       </w:t>
            </w:r>
            <w:r w:rsidR="00396352">
              <w:t xml:space="preserve"> </w:t>
            </w:r>
            <w:r w:rsidR="00366EE1">
              <w:t xml:space="preserve">                                                            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B8306" w14:textId="77777777" w:rsidR="009F2F6E" w:rsidRPr="00647319" w:rsidRDefault="00E32C26" w:rsidP="00647319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      </w:t>
            </w:r>
            <w:r w:rsidR="00647319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  <w:szCs w:val="28"/>
              </w:rPr>
              <w:t>Рагузин</w:t>
            </w:r>
            <w:proofErr w:type="spellEnd"/>
          </w:p>
        </w:tc>
      </w:tr>
    </w:tbl>
    <w:p w14:paraId="61B1116B" w14:textId="77777777" w:rsidR="009F2F6E" w:rsidRDefault="009F2F6E"/>
    <w:p w14:paraId="60F61913" w14:textId="77777777" w:rsidR="009F2F6E" w:rsidRDefault="009F2F6E"/>
    <w:p w14:paraId="5C2CDA9F" w14:textId="77777777" w:rsidR="009F2F6E" w:rsidRDefault="009F2F6E"/>
    <w:p w14:paraId="3FCBF51B" w14:textId="77777777" w:rsidR="009F2F6E" w:rsidRDefault="009F2F6E"/>
    <w:p w14:paraId="0E86E381" w14:textId="77777777" w:rsidR="009F2F6E" w:rsidRDefault="009F2F6E"/>
    <w:p w14:paraId="67D28568" w14:textId="77777777" w:rsidR="009F2F6E" w:rsidRDefault="009F2F6E"/>
    <w:p w14:paraId="1254D3CE" w14:textId="77777777" w:rsidR="009F2F6E" w:rsidRDefault="009F2F6E"/>
    <w:p w14:paraId="5B4E4453" w14:textId="77777777" w:rsidR="009F2F6E" w:rsidRDefault="009F2F6E"/>
    <w:p w14:paraId="64A010B9" w14:textId="77777777" w:rsidR="009F2F6E" w:rsidRDefault="009F2F6E"/>
    <w:p w14:paraId="6BAE6A9D" w14:textId="77777777" w:rsidR="009F2F6E" w:rsidRDefault="009F2F6E"/>
    <w:p w14:paraId="1D3CE7F9" w14:textId="77777777" w:rsidR="009F2F6E" w:rsidRDefault="009F2F6E"/>
    <w:p w14:paraId="449BF454" w14:textId="77777777" w:rsidR="009F2F6E" w:rsidRDefault="009F2F6E"/>
    <w:p w14:paraId="2DF90F30" w14:textId="77777777" w:rsidR="009F2F6E" w:rsidRDefault="009F2F6E"/>
    <w:p w14:paraId="46C861A7" w14:textId="77777777" w:rsidR="00DE5D05" w:rsidRDefault="00DE5D05"/>
    <w:p w14:paraId="10572CDF" w14:textId="77777777" w:rsidR="00DE5D05" w:rsidRDefault="00DE5D05"/>
    <w:p w14:paraId="7B611B62" w14:textId="77777777" w:rsidR="00DE5D05" w:rsidRDefault="00DE5D05"/>
    <w:p w14:paraId="57647D87" w14:textId="77777777" w:rsidR="00DE5D05" w:rsidRDefault="00DE5D05"/>
    <w:p w14:paraId="453098DB" w14:textId="77777777" w:rsidR="00DE5D05" w:rsidRDefault="00DE5D05"/>
    <w:p w14:paraId="7464EA37" w14:textId="77777777" w:rsidR="00DE5D05" w:rsidRDefault="00DE5D05"/>
    <w:p w14:paraId="5E7A25F5" w14:textId="77777777" w:rsidR="00DE5D05" w:rsidRDefault="00DE5D05"/>
    <w:p w14:paraId="0F0F0A17" w14:textId="77777777" w:rsidR="00DE5D05" w:rsidRDefault="00DE5D05"/>
    <w:p w14:paraId="4F02BEEA" w14:textId="77777777" w:rsidR="00DE5D05" w:rsidRDefault="00DE5D05"/>
    <w:p w14:paraId="3762F771" w14:textId="77777777" w:rsidR="00DE5D05" w:rsidRDefault="00DE5D05"/>
    <w:p w14:paraId="6ABB7B1F" w14:textId="77777777" w:rsidR="00DE5D05" w:rsidRDefault="00DE5D05"/>
    <w:p w14:paraId="356F42A2" w14:textId="77777777" w:rsidR="00DE5D05" w:rsidRDefault="00DE5D05"/>
    <w:p w14:paraId="085C09B0" w14:textId="77777777" w:rsidR="00DE5D05" w:rsidRDefault="00DE5D05"/>
    <w:p w14:paraId="4DEC4754" w14:textId="77777777" w:rsidR="00DE5D05" w:rsidRDefault="00DE5D05"/>
    <w:p w14:paraId="7C7949AA" w14:textId="77777777" w:rsidR="00DE5D05" w:rsidRDefault="00DE5D05"/>
    <w:p w14:paraId="540BEB07" w14:textId="77777777" w:rsidR="00DE5D05" w:rsidRDefault="00DE5D05"/>
    <w:p w14:paraId="68445783" w14:textId="77777777" w:rsidR="00837D4D" w:rsidRDefault="00837D4D"/>
    <w:p w14:paraId="20DE32FB" w14:textId="77777777" w:rsidR="00DE5D05" w:rsidRDefault="00DE5D05"/>
    <w:p w14:paraId="07567A5D" w14:textId="77777777" w:rsidR="00E32C26" w:rsidRDefault="00E32C26"/>
    <w:p w14:paraId="1BA0F796" w14:textId="77777777" w:rsidR="00E32C26" w:rsidRDefault="00E32C26"/>
    <w:p w14:paraId="0946F902" w14:textId="77777777" w:rsidR="00E32C26" w:rsidRDefault="00E32C26"/>
    <w:p w14:paraId="02CB6818" w14:textId="77777777" w:rsidR="00E32C26" w:rsidRDefault="00E32C26"/>
    <w:p w14:paraId="50651432" w14:textId="77777777" w:rsidR="00E32C26" w:rsidRDefault="00E32C26"/>
    <w:p w14:paraId="50C493D6" w14:textId="77777777" w:rsidR="00E32C26" w:rsidRDefault="00E32C26"/>
    <w:p w14:paraId="20686923" w14:textId="77777777" w:rsidR="009F2F6E" w:rsidRDefault="009F2F6E">
      <w:pPr>
        <w:rPr>
          <w:rFonts w:ascii="Tms Rmn" w:hAnsi="Tms Rmn"/>
          <w:sz w:val="20"/>
        </w:rPr>
      </w:pPr>
    </w:p>
    <w:p w14:paraId="609628DF" w14:textId="77777777" w:rsidR="009D000F" w:rsidRDefault="009D000F" w:rsidP="009D000F">
      <w:pPr>
        <w:pStyle w:val="a9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14:paraId="7BAAE5F3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к постановлению Администрации</w:t>
      </w:r>
    </w:p>
    <w:p w14:paraId="66448D8A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Кашинского муниципального округа</w:t>
      </w:r>
    </w:p>
    <w:p w14:paraId="6EF6E77C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Тверской области</w:t>
      </w:r>
    </w:p>
    <w:p w14:paraId="111B5FA9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от </w:t>
      </w:r>
      <w:r w:rsidR="00E32C26">
        <w:rPr>
          <w:rFonts w:ascii="Times New Roman" w:hAnsi="Times New Roman"/>
          <w:sz w:val="28"/>
          <w:szCs w:val="28"/>
        </w:rPr>
        <w:t xml:space="preserve"> </w:t>
      </w:r>
      <w:r w:rsidR="00CA16D3">
        <w:rPr>
          <w:rFonts w:ascii="Times New Roman" w:hAnsi="Times New Roman"/>
          <w:sz w:val="28"/>
          <w:szCs w:val="28"/>
        </w:rPr>
        <w:t>30.03.2026</w:t>
      </w:r>
      <w:proofErr w:type="gramEnd"/>
      <w:r w:rsidR="00E32C26">
        <w:rPr>
          <w:rFonts w:ascii="Times New Roman" w:hAnsi="Times New Roman"/>
          <w:sz w:val="28"/>
          <w:szCs w:val="28"/>
        </w:rPr>
        <w:t xml:space="preserve">           </w:t>
      </w:r>
      <w:r w:rsidR="00CA16D3">
        <w:rPr>
          <w:rFonts w:ascii="Times New Roman" w:hAnsi="Times New Roman"/>
          <w:sz w:val="28"/>
          <w:szCs w:val="28"/>
        </w:rPr>
        <w:t xml:space="preserve"> </w:t>
      </w:r>
      <w:r w:rsidR="00837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E32C26">
        <w:rPr>
          <w:rFonts w:ascii="Times New Roman" w:hAnsi="Times New Roman"/>
          <w:sz w:val="28"/>
          <w:szCs w:val="28"/>
        </w:rPr>
        <w:t xml:space="preserve"> </w:t>
      </w:r>
      <w:r w:rsidR="00CA16D3">
        <w:rPr>
          <w:rFonts w:ascii="Times New Roman" w:hAnsi="Times New Roman"/>
          <w:sz w:val="28"/>
          <w:szCs w:val="28"/>
        </w:rPr>
        <w:t>270</w:t>
      </w:r>
    </w:p>
    <w:p w14:paraId="6231812D" w14:textId="77777777" w:rsidR="009D000F" w:rsidRDefault="009D000F" w:rsidP="009D000F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14:paraId="203590B0" w14:textId="77777777" w:rsidR="009D000F" w:rsidRDefault="009D000F" w:rsidP="009D000F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14:paraId="41FC74A6" w14:textId="77777777" w:rsidR="009D000F" w:rsidRDefault="009D000F" w:rsidP="009D000F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комиссии по проверке </w:t>
      </w:r>
      <w:proofErr w:type="gramStart"/>
      <w:r>
        <w:rPr>
          <w:rFonts w:ascii="Times New Roman" w:hAnsi="Times New Roman"/>
          <w:sz w:val="28"/>
          <w:szCs w:val="28"/>
        </w:rPr>
        <w:t>состояния</w:t>
      </w:r>
      <w:r>
        <w:rPr>
          <w:rFonts w:ascii="Times New Roman" w:hAnsi="Times New Roman"/>
          <w:sz w:val="27"/>
          <w:szCs w:val="27"/>
        </w:rPr>
        <w:t xml:space="preserve">  антитеррористической</w:t>
      </w:r>
      <w:proofErr w:type="gramEnd"/>
      <w:r>
        <w:rPr>
          <w:rFonts w:ascii="Times New Roman" w:hAnsi="Times New Roman"/>
          <w:sz w:val="27"/>
          <w:szCs w:val="27"/>
        </w:rPr>
        <w:t xml:space="preserve"> защищенности</w:t>
      </w:r>
      <w:r w:rsidR="00E32C26">
        <w:rPr>
          <w:rFonts w:ascii="Times New Roman" w:hAnsi="Times New Roman"/>
          <w:sz w:val="27"/>
          <w:szCs w:val="27"/>
        </w:rPr>
        <w:t xml:space="preserve"> подведомственных</w:t>
      </w:r>
      <w:r>
        <w:rPr>
          <w:rFonts w:ascii="Times New Roman" w:hAnsi="Times New Roman"/>
          <w:sz w:val="27"/>
          <w:szCs w:val="27"/>
        </w:rPr>
        <w:t xml:space="preserve"> о</w:t>
      </w:r>
      <w:r w:rsidR="00E32C26">
        <w:rPr>
          <w:rFonts w:ascii="Times New Roman" w:hAnsi="Times New Roman"/>
          <w:sz w:val="27"/>
          <w:szCs w:val="27"/>
        </w:rPr>
        <w:t>бъектов образования</w:t>
      </w:r>
      <w:r>
        <w:rPr>
          <w:rFonts w:ascii="Times New Roman" w:hAnsi="Times New Roman"/>
          <w:sz w:val="28"/>
          <w:szCs w:val="28"/>
        </w:rPr>
        <w:t xml:space="preserve">  на территории Кашинского муниципального округа Тверской области</w:t>
      </w:r>
    </w:p>
    <w:p w14:paraId="0D13CD70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</w:p>
    <w:p w14:paraId="4BBCFFF4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14:paraId="2CB40B4F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Фокеев Валерий</w:t>
      </w:r>
    </w:p>
    <w:p w14:paraId="12229D1C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Валентинович </w:t>
      </w:r>
    </w:p>
    <w:p w14:paraId="54F1F29E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Заместитель Главы Администрации</w:t>
      </w:r>
    </w:p>
    <w:p w14:paraId="60F5811F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Кашинского муниципального округа</w:t>
      </w:r>
    </w:p>
    <w:p w14:paraId="4567676A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Тверской области, заведующий отделом</w:t>
      </w:r>
    </w:p>
    <w:p w14:paraId="2AF72F97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по строительству, транспорту, связи и</w:t>
      </w:r>
    </w:p>
    <w:p w14:paraId="67E984C7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ЖКХ</w:t>
      </w:r>
    </w:p>
    <w:p w14:paraId="0497A6BB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14:paraId="48E3FEA4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14:paraId="6DACC7F2" w14:textId="77777777" w:rsidR="009D000F" w:rsidRDefault="007135FE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14:paraId="187F7E1C" w14:textId="77777777" w:rsidR="007135FE" w:rsidRDefault="007135FE" w:rsidP="009D000F">
      <w:pPr>
        <w:pStyle w:val="a9"/>
        <w:rPr>
          <w:rFonts w:ascii="Times New Roman" w:hAnsi="Times New Roman"/>
          <w:sz w:val="28"/>
          <w:szCs w:val="28"/>
        </w:rPr>
      </w:pPr>
    </w:p>
    <w:p w14:paraId="6E15C0ED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14:paraId="53972C3F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Горащенко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Алексей</w:t>
      </w:r>
    </w:p>
    <w:p w14:paraId="6989594E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Николаевич                                                Заведующий отделом по делам</w:t>
      </w:r>
    </w:p>
    <w:p w14:paraId="5533FF2B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гражданской обороны и </w:t>
      </w:r>
      <w:proofErr w:type="spellStart"/>
      <w:r>
        <w:rPr>
          <w:rFonts w:ascii="Times New Roman" w:hAnsi="Times New Roman"/>
          <w:sz w:val="28"/>
          <w:szCs w:val="28"/>
        </w:rPr>
        <w:t>чрезвы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14:paraId="46D0FBCC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чайным ситуациям Администрации</w:t>
      </w:r>
    </w:p>
    <w:p w14:paraId="5A589F85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Кашинского муниципального округа</w:t>
      </w:r>
    </w:p>
    <w:p w14:paraId="14EC8610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Тверской области</w:t>
      </w:r>
    </w:p>
    <w:p w14:paraId="50DFD7FF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</w:p>
    <w:p w14:paraId="366E36B7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Лебедев Александр</w:t>
      </w:r>
    </w:p>
    <w:p w14:paraId="3D35E598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Николаевич                                                 Начальник ОВО по Кашинскому</w:t>
      </w:r>
    </w:p>
    <w:p w14:paraId="57B5CD43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району филиал ФГКУ «УВО ВНГ</w:t>
      </w:r>
    </w:p>
    <w:p w14:paraId="74906365" w14:textId="77777777" w:rsidR="009D000F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России по Тверской области»</w:t>
      </w:r>
    </w:p>
    <w:p w14:paraId="624214A6" w14:textId="77777777" w:rsidR="007135FE" w:rsidRDefault="009D000F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(по согласованию)</w:t>
      </w:r>
    </w:p>
    <w:p w14:paraId="1C1F00FE" w14:textId="77777777" w:rsidR="007135FE" w:rsidRDefault="007135FE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Назарова Ольга</w:t>
      </w:r>
    </w:p>
    <w:p w14:paraId="6C75DE32" w14:textId="050D0EC1" w:rsidR="009D000F" w:rsidRDefault="007135FE" w:rsidP="009D00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A033D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ександровна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директора МКУ ЦОДОО</w:t>
      </w:r>
      <w:r w:rsidR="009D000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26E623C8" w14:textId="77777777" w:rsidR="009D000F" w:rsidRDefault="009D000F" w:rsidP="009D000F">
      <w:pPr>
        <w:rPr>
          <w:rFonts w:ascii="Times New Roman" w:hAnsi="Times New Roman"/>
          <w:szCs w:val="28"/>
        </w:rPr>
      </w:pPr>
    </w:p>
    <w:p w14:paraId="65F77629" w14:textId="77777777" w:rsidR="00DE5D05" w:rsidRDefault="00DE5D05">
      <w:pPr>
        <w:rPr>
          <w:rFonts w:ascii="Times New Roman" w:hAnsi="Times New Roman"/>
        </w:rPr>
      </w:pPr>
    </w:p>
    <w:p w14:paraId="617D002C" w14:textId="77777777" w:rsidR="00DE5D05" w:rsidRDefault="00DE5D05">
      <w:pPr>
        <w:rPr>
          <w:rFonts w:ascii="Times New Roman" w:hAnsi="Times New Roman"/>
        </w:rPr>
      </w:pPr>
    </w:p>
    <w:p w14:paraId="137C8CCD" w14:textId="77777777" w:rsidR="00DE5D05" w:rsidRDefault="00DE5D05">
      <w:pPr>
        <w:rPr>
          <w:rFonts w:ascii="Times New Roman" w:hAnsi="Times New Roman"/>
        </w:rPr>
      </w:pPr>
    </w:p>
    <w:p w14:paraId="2C324EC5" w14:textId="77777777" w:rsidR="00DE5D05" w:rsidRDefault="00DE5D05">
      <w:pPr>
        <w:rPr>
          <w:rFonts w:ascii="Times New Roman" w:hAnsi="Times New Roman"/>
        </w:rPr>
      </w:pPr>
    </w:p>
    <w:p w14:paraId="6E104F4F" w14:textId="77777777" w:rsidR="009F2F6E" w:rsidRDefault="009F2F6E">
      <w:bookmarkStart w:id="0" w:name="_GoBack"/>
      <w:bookmarkEnd w:id="0"/>
    </w:p>
    <w:sectPr w:rsidR="009F2F6E">
      <w:headerReference w:type="default" r:id="rId7"/>
      <w:pgSz w:w="11908" w:h="1684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4A3FF" w14:textId="77777777" w:rsidR="00EA5343" w:rsidRDefault="00EA5343">
      <w:r>
        <w:separator/>
      </w:r>
    </w:p>
  </w:endnote>
  <w:endnote w:type="continuationSeparator" w:id="0">
    <w:p w14:paraId="357F1D08" w14:textId="77777777" w:rsidR="00EA5343" w:rsidRDefault="00EA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B92E1" w14:textId="77777777" w:rsidR="00EA5343" w:rsidRDefault="00EA5343">
      <w:r>
        <w:separator/>
      </w:r>
    </w:p>
  </w:footnote>
  <w:footnote w:type="continuationSeparator" w:id="0">
    <w:p w14:paraId="40A1E7F5" w14:textId="77777777" w:rsidR="00EA5343" w:rsidRDefault="00EA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FA73F" w14:textId="77777777" w:rsidR="009F2F6E" w:rsidRDefault="00396352">
    <w:r>
      <w:t xml:space="preserve">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6E"/>
    <w:rsid w:val="000D307C"/>
    <w:rsid w:val="001E27B4"/>
    <w:rsid w:val="001E4866"/>
    <w:rsid w:val="0029094A"/>
    <w:rsid w:val="00366EE1"/>
    <w:rsid w:val="00396352"/>
    <w:rsid w:val="00470980"/>
    <w:rsid w:val="0047350D"/>
    <w:rsid w:val="004816C7"/>
    <w:rsid w:val="004D5FD5"/>
    <w:rsid w:val="005D406B"/>
    <w:rsid w:val="005E6CE9"/>
    <w:rsid w:val="00611F63"/>
    <w:rsid w:val="00643665"/>
    <w:rsid w:val="00647319"/>
    <w:rsid w:val="00696CA3"/>
    <w:rsid w:val="007135FE"/>
    <w:rsid w:val="007501CD"/>
    <w:rsid w:val="00793F94"/>
    <w:rsid w:val="007957C0"/>
    <w:rsid w:val="00837D4D"/>
    <w:rsid w:val="008A033D"/>
    <w:rsid w:val="008C5A04"/>
    <w:rsid w:val="009D000F"/>
    <w:rsid w:val="009E1121"/>
    <w:rsid w:val="009F2F6E"/>
    <w:rsid w:val="00B13533"/>
    <w:rsid w:val="00B23F6C"/>
    <w:rsid w:val="00B331DC"/>
    <w:rsid w:val="00CA16D3"/>
    <w:rsid w:val="00D95912"/>
    <w:rsid w:val="00DD7FC1"/>
    <w:rsid w:val="00DE5D05"/>
    <w:rsid w:val="00E32C26"/>
    <w:rsid w:val="00EA5343"/>
    <w:rsid w:val="00EB5F25"/>
    <w:rsid w:val="00F2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5C61"/>
  <w15:docId w15:val="{E13BDE26-FF6F-4D7F-87EB-4D6423EF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a8">
    <w:name w:val="Без интервала Знак"/>
    <w:link w:val="a9"/>
  </w:style>
  <w:style w:type="paragraph" w:styleId="a9">
    <w:name w:val="No Spacing"/>
    <w:link w:val="a8"/>
    <w:uiPriority w:val="1"/>
    <w:qFormat/>
    <w:rsid w:val="00B331DC"/>
    <w:rPr>
      <w:rFonts w:ascii="Tms Rmn" w:hAnsi="Tms Rmn"/>
      <w:color w:val="auto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837D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7D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26</cp:revision>
  <cp:lastPrinted>2026-03-30T06:36:00Z</cp:lastPrinted>
  <dcterms:created xsi:type="dcterms:W3CDTF">2025-06-16T05:57:00Z</dcterms:created>
  <dcterms:modified xsi:type="dcterms:W3CDTF">2026-04-01T06:38:00Z</dcterms:modified>
</cp:coreProperties>
</file>