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4F3B65" w:rsidRPr="004D775E" w14:paraId="4EEE74C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D07" w14:textId="77777777" w:rsidR="004F3B65" w:rsidRPr="004D775E" w:rsidRDefault="004D775E">
            <w:pPr>
              <w:jc w:val="center"/>
              <w:rPr>
                <w:b/>
              </w:rPr>
            </w:pPr>
            <w:r w:rsidRPr="004D775E">
              <w:rPr>
                <w:noProof/>
              </w:rPr>
              <w:drawing>
                <wp:inline distT="0" distB="0" distL="0" distR="0" wp14:anchorId="08C025F1" wp14:editId="4E7C385D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9859B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АДМИНИСТРАЦИЯ  КАШИНСКОГО</w:t>
            </w:r>
            <w:proofErr w:type="gramEnd"/>
            <w:r w:rsidRPr="004D775E">
              <w:rPr>
                <w:b/>
                <w:sz w:val="24"/>
              </w:rPr>
              <w:t xml:space="preserve">  МУНИЦИПАЛЬНОГО  ОКРУГА</w:t>
            </w:r>
          </w:p>
          <w:p w14:paraId="68D770C2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ТВЕРСКОЙ  ОБЛАСТИ</w:t>
            </w:r>
            <w:proofErr w:type="gramEnd"/>
          </w:p>
          <w:p w14:paraId="2C0DC06F" w14:textId="77777777" w:rsidR="004F3B65" w:rsidRPr="004D775E" w:rsidRDefault="004F3B65">
            <w:pPr>
              <w:jc w:val="center"/>
              <w:rPr>
                <w:b/>
                <w:sz w:val="32"/>
              </w:rPr>
            </w:pPr>
          </w:p>
          <w:p w14:paraId="269C22C4" w14:textId="77777777" w:rsidR="004F3B65" w:rsidRPr="004D775E" w:rsidRDefault="004D775E">
            <w:pPr>
              <w:jc w:val="center"/>
              <w:rPr>
                <w:b/>
                <w:sz w:val="32"/>
              </w:rPr>
            </w:pPr>
            <w:r w:rsidRPr="004D775E">
              <w:rPr>
                <w:b/>
                <w:sz w:val="32"/>
              </w:rPr>
              <w:t>П О С Т А Н О В Л Е Н И Е</w:t>
            </w:r>
          </w:p>
        </w:tc>
      </w:tr>
      <w:tr w:rsidR="004F3B65" w:rsidRPr="004D775E" w14:paraId="249015EC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292EB" w14:textId="77777777" w:rsidR="004F3B65" w:rsidRPr="004D775E" w:rsidRDefault="004D775E">
            <w:pPr>
              <w:jc w:val="center"/>
            </w:pPr>
            <w:r w:rsidRPr="004D775E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B03AE" w14:textId="530E0DF6" w:rsidR="004F3B65" w:rsidRPr="004D775E" w:rsidRDefault="00E66E9C">
            <w:r>
              <w:t>11</w:t>
            </w:r>
            <w:r w:rsidR="006C7EC8" w:rsidRPr="004D775E">
              <w:t>.03.202</w:t>
            </w:r>
            <w:r>
              <w:t>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920E6" w14:textId="77777777" w:rsidR="004F3B65" w:rsidRPr="004D775E" w:rsidRDefault="004D775E">
            <w:pPr>
              <w:jc w:val="center"/>
            </w:pPr>
            <w:r w:rsidRPr="004D775E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FE69C" w14:textId="77777777" w:rsidR="004F3B65" w:rsidRPr="004D775E" w:rsidRDefault="004D775E">
            <w:pPr>
              <w:jc w:val="center"/>
            </w:pPr>
            <w:r w:rsidRPr="004D775E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93FD" w14:textId="2DD5962F" w:rsidR="004F3B65" w:rsidRPr="004D775E" w:rsidRDefault="00282A50" w:rsidP="006C7EC8">
            <w:pPr>
              <w:ind w:right="468"/>
            </w:pPr>
            <w:r>
              <w:t>1</w:t>
            </w:r>
            <w:r w:rsidR="00E66E9C">
              <w:t>76</w:t>
            </w:r>
          </w:p>
        </w:tc>
      </w:tr>
      <w:tr w:rsidR="004F3B65" w:rsidRPr="004D775E" w14:paraId="5F5EE00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D60" w14:textId="77777777" w:rsidR="004F3B65" w:rsidRPr="004D775E" w:rsidRDefault="004F3B65"/>
        </w:tc>
      </w:tr>
      <w:tr w:rsidR="004F3B65" w:rsidRPr="004D775E" w14:paraId="6DDA8A0E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94DF" w14:textId="2CB94403" w:rsidR="004F3B65" w:rsidRPr="004D775E" w:rsidRDefault="00470E0A" w:rsidP="00470E0A">
            <w:pPr>
              <w:suppressAutoHyphens/>
            </w:pPr>
            <w:r w:rsidRPr="004D775E">
              <w:t xml:space="preserve">Об объявлении </w:t>
            </w:r>
            <w:proofErr w:type="gramStart"/>
            <w:r w:rsidRPr="004D775E">
              <w:t xml:space="preserve">Благодарности </w:t>
            </w:r>
            <w:r w:rsidR="003A49E2">
              <w:t xml:space="preserve"> и</w:t>
            </w:r>
            <w:proofErr w:type="gramEnd"/>
            <w:r w:rsidR="003A49E2">
              <w:t xml:space="preserve"> награждении Почетной грамотой </w:t>
            </w:r>
            <w:r w:rsidRPr="004D775E">
              <w:t>Администрации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E0C4" w14:textId="77777777" w:rsidR="004F3B65" w:rsidRPr="004D775E" w:rsidRDefault="004F3B65"/>
        </w:tc>
      </w:tr>
    </w:tbl>
    <w:p w14:paraId="73EF31FF" w14:textId="77777777" w:rsidR="004F3B65" w:rsidRPr="004D775E" w:rsidRDefault="004F3B65"/>
    <w:p w14:paraId="3F8D517B" w14:textId="77777777" w:rsidR="004F3B65" w:rsidRPr="004D775E" w:rsidRDefault="004F3B65">
      <w:pPr>
        <w:ind w:firstLine="709"/>
      </w:pPr>
    </w:p>
    <w:p w14:paraId="5C9F5DDB" w14:textId="4CA801F9" w:rsidR="00470E0A" w:rsidRPr="004D775E" w:rsidRDefault="00470E0A" w:rsidP="00470E0A">
      <w:pPr>
        <w:ind w:firstLine="709"/>
        <w:rPr>
          <w:szCs w:val="28"/>
        </w:rPr>
      </w:pPr>
      <w:r w:rsidRPr="004D775E">
        <w:rPr>
          <w:szCs w:val="28"/>
        </w:rPr>
        <w:t xml:space="preserve">На основании ходатайства </w:t>
      </w:r>
      <w:r w:rsidR="00282A50">
        <w:rPr>
          <w:szCs w:val="28"/>
        </w:rPr>
        <w:t>Андреева</w:t>
      </w:r>
      <w:r w:rsidRPr="004D775E">
        <w:rPr>
          <w:szCs w:val="28"/>
        </w:rPr>
        <w:t xml:space="preserve"> А.</w:t>
      </w:r>
      <w:r w:rsidR="00282A50">
        <w:rPr>
          <w:szCs w:val="28"/>
        </w:rPr>
        <w:t>А</w:t>
      </w:r>
      <w:r w:rsidRPr="004D775E">
        <w:rPr>
          <w:szCs w:val="28"/>
        </w:rPr>
        <w:t xml:space="preserve">., директора </w:t>
      </w:r>
      <w:r w:rsidR="003A49E2">
        <w:rPr>
          <w:szCs w:val="28"/>
        </w:rPr>
        <w:t>ООО</w:t>
      </w:r>
      <w:r w:rsidRPr="004D775E">
        <w:rPr>
          <w:szCs w:val="28"/>
        </w:rPr>
        <w:t xml:space="preserve"> </w:t>
      </w:r>
      <w:r w:rsidR="00282A50" w:rsidRPr="00A17711">
        <w:rPr>
          <w:szCs w:val="28"/>
        </w:rPr>
        <w:t>«</w:t>
      </w:r>
      <w:proofErr w:type="spellStart"/>
      <w:r w:rsidR="00282A50" w:rsidRPr="00A17711">
        <w:rPr>
          <w:szCs w:val="28"/>
        </w:rPr>
        <w:t>Производственно</w:t>
      </w:r>
      <w:proofErr w:type="spellEnd"/>
      <w:r w:rsidR="00282A50" w:rsidRPr="00A17711">
        <w:rPr>
          <w:szCs w:val="28"/>
        </w:rPr>
        <w:t xml:space="preserve"> – жилищное ремонтно – эксплуатационное управление»,</w:t>
      </w:r>
      <w:r w:rsidR="00282A50">
        <w:rPr>
          <w:szCs w:val="28"/>
        </w:rPr>
        <w:t xml:space="preserve"> </w:t>
      </w:r>
      <w:r w:rsidRPr="004D775E">
        <w:rPr>
          <w:szCs w:val="28"/>
        </w:rPr>
        <w:t xml:space="preserve">Администрация Кашинского муниципального округа Тверской области </w:t>
      </w:r>
    </w:p>
    <w:p w14:paraId="4168E473" w14:textId="77777777" w:rsidR="004F3B65" w:rsidRPr="004D775E" w:rsidRDefault="004D775E">
      <w:r w:rsidRPr="004D775E">
        <w:t> </w:t>
      </w:r>
    </w:p>
    <w:p w14:paraId="7010EFAF" w14:textId="77777777" w:rsidR="004F3B65" w:rsidRPr="004D775E" w:rsidRDefault="004D775E">
      <w:r w:rsidRPr="004D775E">
        <w:t>ПОСТАНОВЛЯЕТ:</w:t>
      </w:r>
    </w:p>
    <w:p w14:paraId="54C7F998" w14:textId="77777777" w:rsidR="004F3B65" w:rsidRPr="004D775E" w:rsidRDefault="004D775E">
      <w:r w:rsidRPr="004D775E">
        <w:t> </w:t>
      </w:r>
    </w:p>
    <w:p w14:paraId="49088D22" w14:textId="64871250" w:rsidR="00470E0A" w:rsidRPr="004D775E" w:rsidRDefault="00470E0A" w:rsidP="00470E0A">
      <w:pPr>
        <w:shd w:val="clear" w:color="auto" w:fill="FFFFFF"/>
        <w:suppressAutoHyphens/>
        <w:ind w:firstLine="709"/>
        <w:rPr>
          <w:szCs w:val="28"/>
        </w:rPr>
      </w:pPr>
      <w:r w:rsidRPr="004D775E">
        <w:rPr>
          <w:szCs w:val="28"/>
        </w:rPr>
        <w:t>1. Объявить Благодарность Администрации Кашинского муниципального округа Тверской области за добросовестный труд и большой вклад в развитие жилищно-коммунального хозяйства на территории Кашинского муниципального округа Тверской области:</w:t>
      </w:r>
    </w:p>
    <w:p w14:paraId="7C44B83B" w14:textId="27FB0DBB" w:rsidR="00470E0A" w:rsidRPr="004D775E" w:rsidRDefault="00470E0A" w:rsidP="00470E0A">
      <w:pPr>
        <w:shd w:val="clear" w:color="auto" w:fill="FFFFFF"/>
        <w:suppressAutoHyphens/>
        <w:ind w:firstLine="709"/>
        <w:rPr>
          <w:szCs w:val="28"/>
        </w:rPr>
      </w:pPr>
      <w:r w:rsidRPr="004D775E">
        <w:rPr>
          <w:szCs w:val="28"/>
        </w:rPr>
        <w:t>1.</w:t>
      </w:r>
      <w:proofErr w:type="gramStart"/>
      <w:r w:rsidRPr="004D775E">
        <w:rPr>
          <w:szCs w:val="28"/>
        </w:rPr>
        <w:t>1.</w:t>
      </w:r>
      <w:r w:rsidR="003A49E2">
        <w:rPr>
          <w:szCs w:val="28"/>
        </w:rPr>
        <w:t>Головлевой</w:t>
      </w:r>
      <w:proofErr w:type="gramEnd"/>
      <w:r w:rsidR="003A49E2">
        <w:rPr>
          <w:szCs w:val="28"/>
        </w:rPr>
        <w:t xml:space="preserve"> Светлане Николаевне</w:t>
      </w:r>
      <w:r w:rsidR="00282A50">
        <w:rPr>
          <w:szCs w:val="28"/>
        </w:rPr>
        <w:t xml:space="preserve"> – </w:t>
      </w:r>
      <w:r w:rsidR="003A49E2">
        <w:rPr>
          <w:szCs w:val="28"/>
        </w:rPr>
        <w:t xml:space="preserve">дворнику </w:t>
      </w:r>
      <w:bookmarkStart w:id="0" w:name="_Hlk224115540"/>
      <w:r w:rsidR="003A49E2">
        <w:rPr>
          <w:szCs w:val="28"/>
        </w:rPr>
        <w:t>ООО</w:t>
      </w:r>
      <w:r w:rsidR="00282A50" w:rsidRPr="00A17711">
        <w:rPr>
          <w:rStyle w:val="53"/>
        </w:rPr>
        <w:t xml:space="preserve"> </w:t>
      </w:r>
      <w:r w:rsidR="00282A50" w:rsidRPr="00A17711">
        <w:rPr>
          <w:lang w:bidi="ru-RU"/>
        </w:rPr>
        <w:t>«</w:t>
      </w:r>
      <w:proofErr w:type="spellStart"/>
      <w:r w:rsidR="00282A50" w:rsidRPr="00A17711">
        <w:rPr>
          <w:lang w:bidi="ru-RU"/>
        </w:rPr>
        <w:t>Производственно</w:t>
      </w:r>
      <w:proofErr w:type="spellEnd"/>
      <w:r w:rsidR="00282A50" w:rsidRPr="00A17711">
        <w:rPr>
          <w:lang w:bidi="ru-RU"/>
        </w:rPr>
        <w:t xml:space="preserve"> - жилищное ремонтно</w:t>
      </w:r>
      <w:r w:rsidR="00282A50">
        <w:rPr>
          <w:lang w:bidi="ru-RU"/>
        </w:rPr>
        <w:t xml:space="preserve"> - </w:t>
      </w:r>
      <w:r w:rsidR="00282A50" w:rsidRPr="00A17711">
        <w:rPr>
          <w:lang w:bidi="ru-RU"/>
        </w:rPr>
        <w:softHyphen/>
        <w:t>эксплуатационное управление»;</w:t>
      </w:r>
    </w:p>
    <w:bookmarkEnd w:id="0"/>
    <w:p w14:paraId="59897BC0" w14:textId="03096334" w:rsidR="00470E0A" w:rsidRDefault="00470E0A" w:rsidP="00470E0A">
      <w:pPr>
        <w:shd w:val="clear" w:color="auto" w:fill="FFFFFF"/>
        <w:suppressAutoHyphens/>
        <w:ind w:firstLine="709"/>
        <w:rPr>
          <w:lang w:bidi="ru-RU"/>
        </w:rPr>
      </w:pPr>
      <w:r w:rsidRPr="004D775E">
        <w:rPr>
          <w:szCs w:val="28"/>
        </w:rPr>
        <w:t>1.</w:t>
      </w:r>
      <w:proofErr w:type="gramStart"/>
      <w:r w:rsidRPr="004D775E">
        <w:rPr>
          <w:szCs w:val="28"/>
        </w:rPr>
        <w:t>2.</w:t>
      </w:r>
      <w:r w:rsidR="003A49E2">
        <w:rPr>
          <w:szCs w:val="28"/>
        </w:rPr>
        <w:t>Угрюмову</w:t>
      </w:r>
      <w:proofErr w:type="gramEnd"/>
      <w:r w:rsidR="003A49E2">
        <w:rPr>
          <w:szCs w:val="28"/>
        </w:rPr>
        <w:t xml:space="preserve"> Владимиру Федоровичу</w:t>
      </w:r>
      <w:r w:rsidR="00282A50">
        <w:rPr>
          <w:szCs w:val="28"/>
        </w:rPr>
        <w:t xml:space="preserve"> – </w:t>
      </w:r>
      <w:r w:rsidR="003A49E2">
        <w:rPr>
          <w:szCs w:val="28"/>
        </w:rPr>
        <w:t xml:space="preserve">кровельщику по стальным кровлям </w:t>
      </w:r>
      <w:bookmarkStart w:id="1" w:name="_Hlk224115456"/>
      <w:r w:rsidR="003A49E2">
        <w:rPr>
          <w:szCs w:val="28"/>
        </w:rPr>
        <w:t>ООО</w:t>
      </w:r>
      <w:r w:rsidR="00282A50" w:rsidRPr="00A17711">
        <w:rPr>
          <w:rStyle w:val="53"/>
        </w:rPr>
        <w:t xml:space="preserve"> </w:t>
      </w:r>
      <w:bookmarkStart w:id="2" w:name="_Hlk224115006"/>
      <w:r w:rsidR="00282A50" w:rsidRPr="00A17711">
        <w:rPr>
          <w:lang w:bidi="ru-RU"/>
        </w:rPr>
        <w:t>«</w:t>
      </w:r>
      <w:proofErr w:type="spellStart"/>
      <w:r w:rsidR="00282A50" w:rsidRPr="00A17711">
        <w:rPr>
          <w:lang w:bidi="ru-RU"/>
        </w:rPr>
        <w:t>Производственно</w:t>
      </w:r>
      <w:proofErr w:type="spellEnd"/>
      <w:r w:rsidR="00282A50" w:rsidRPr="00A17711">
        <w:rPr>
          <w:lang w:bidi="ru-RU"/>
        </w:rPr>
        <w:t xml:space="preserve"> - жилищное ремонтно</w:t>
      </w:r>
      <w:r w:rsidR="00282A50">
        <w:rPr>
          <w:lang w:bidi="ru-RU"/>
        </w:rPr>
        <w:t xml:space="preserve"> - </w:t>
      </w:r>
      <w:r w:rsidR="00282A50" w:rsidRPr="00A17711">
        <w:rPr>
          <w:lang w:bidi="ru-RU"/>
        </w:rPr>
        <w:softHyphen/>
        <w:t>эксплуатационное управление»;</w:t>
      </w:r>
      <w:bookmarkEnd w:id="1"/>
    </w:p>
    <w:bookmarkEnd w:id="2"/>
    <w:p w14:paraId="71C1EF1A" w14:textId="3B9DE8C2" w:rsidR="00171E65" w:rsidRDefault="003A49E2" w:rsidP="00171E65">
      <w:pPr>
        <w:shd w:val="clear" w:color="auto" w:fill="FFFFFF"/>
        <w:suppressAutoHyphens/>
        <w:ind w:firstLine="709"/>
        <w:rPr>
          <w:lang w:bidi="ru-RU"/>
        </w:rPr>
      </w:pPr>
      <w:r>
        <w:rPr>
          <w:lang w:bidi="ru-RU"/>
        </w:rPr>
        <w:t xml:space="preserve">1.3. Кириллову Сергею Евгеньевичу – слесарю – сантехнику ООО </w:t>
      </w:r>
      <w:r w:rsidR="00171E65" w:rsidRPr="00A17711">
        <w:rPr>
          <w:lang w:bidi="ru-RU"/>
        </w:rPr>
        <w:t>«</w:t>
      </w:r>
      <w:proofErr w:type="spellStart"/>
      <w:r w:rsidR="00171E65" w:rsidRPr="00A17711">
        <w:rPr>
          <w:lang w:bidi="ru-RU"/>
        </w:rPr>
        <w:t>Производственно</w:t>
      </w:r>
      <w:proofErr w:type="spellEnd"/>
      <w:r w:rsidR="00171E65" w:rsidRPr="00A17711">
        <w:rPr>
          <w:lang w:bidi="ru-RU"/>
        </w:rPr>
        <w:t xml:space="preserve"> - жилищное </w:t>
      </w:r>
      <w:proofErr w:type="spellStart"/>
      <w:r w:rsidR="00171E65" w:rsidRPr="00A17711">
        <w:rPr>
          <w:lang w:bidi="ru-RU"/>
        </w:rPr>
        <w:t>ремонтно</w:t>
      </w:r>
      <w:proofErr w:type="spellEnd"/>
      <w:r w:rsidR="00171E65">
        <w:rPr>
          <w:lang w:bidi="ru-RU"/>
        </w:rPr>
        <w:t xml:space="preserve"> - </w:t>
      </w:r>
      <w:r w:rsidR="00171E65" w:rsidRPr="00A17711">
        <w:rPr>
          <w:lang w:bidi="ru-RU"/>
        </w:rPr>
        <w:softHyphen/>
        <w:t>эксплуатационное управление»</w:t>
      </w:r>
      <w:r w:rsidR="00394DC5">
        <w:rPr>
          <w:lang w:bidi="ru-RU"/>
        </w:rPr>
        <w:t>.</w:t>
      </w:r>
    </w:p>
    <w:p w14:paraId="1A2F72F9" w14:textId="1379A3DC" w:rsidR="003A49E2" w:rsidRDefault="00171E65" w:rsidP="00470E0A">
      <w:pPr>
        <w:shd w:val="clear" w:color="auto" w:fill="FFFFFF"/>
        <w:suppressAutoHyphens/>
        <w:ind w:firstLine="709"/>
        <w:rPr>
          <w:szCs w:val="28"/>
        </w:rPr>
      </w:pPr>
      <w:r>
        <w:rPr>
          <w:szCs w:val="28"/>
        </w:rPr>
        <w:t xml:space="preserve">2. Наградить Почетной грамотой Администрации Кашинского муниципального округа Тверской области за добросовестный труд и большой вклад в развитие </w:t>
      </w:r>
      <w:proofErr w:type="spellStart"/>
      <w:r>
        <w:rPr>
          <w:szCs w:val="28"/>
        </w:rPr>
        <w:t>жилищно</w:t>
      </w:r>
      <w:proofErr w:type="spellEnd"/>
      <w:r>
        <w:rPr>
          <w:szCs w:val="28"/>
        </w:rPr>
        <w:t xml:space="preserve"> – коммунального хозяйства на территории Кашинского муниципального округа Тверской области:</w:t>
      </w:r>
    </w:p>
    <w:p w14:paraId="3C8FE09A" w14:textId="6359F2C0" w:rsidR="00171E65" w:rsidRDefault="00171E65" w:rsidP="00470E0A">
      <w:pPr>
        <w:shd w:val="clear" w:color="auto" w:fill="FFFFFF"/>
        <w:suppressAutoHyphens/>
        <w:ind w:firstLine="709"/>
        <w:rPr>
          <w:lang w:bidi="ru-RU"/>
        </w:rPr>
      </w:pPr>
      <w:r>
        <w:rPr>
          <w:szCs w:val="28"/>
        </w:rPr>
        <w:t xml:space="preserve">2.1. Самохвалову Наталью Сергеевну – инспектора по кадрам </w:t>
      </w:r>
      <w:r>
        <w:rPr>
          <w:szCs w:val="28"/>
        </w:rPr>
        <w:t>ООО</w:t>
      </w:r>
      <w:r w:rsidRPr="00A17711">
        <w:rPr>
          <w:rStyle w:val="53"/>
        </w:rPr>
        <w:t xml:space="preserve"> </w:t>
      </w:r>
      <w:r w:rsidRPr="00A17711">
        <w:rPr>
          <w:lang w:bidi="ru-RU"/>
        </w:rPr>
        <w:t>«</w:t>
      </w:r>
      <w:proofErr w:type="spellStart"/>
      <w:r w:rsidRPr="00A17711">
        <w:rPr>
          <w:lang w:bidi="ru-RU"/>
        </w:rPr>
        <w:t>Производственно</w:t>
      </w:r>
      <w:proofErr w:type="spellEnd"/>
      <w:r w:rsidRPr="00A17711">
        <w:rPr>
          <w:lang w:bidi="ru-RU"/>
        </w:rPr>
        <w:t xml:space="preserve"> - жилищное </w:t>
      </w:r>
      <w:proofErr w:type="spellStart"/>
      <w:r w:rsidRPr="00A17711">
        <w:rPr>
          <w:lang w:bidi="ru-RU"/>
        </w:rPr>
        <w:t>ремонтно</w:t>
      </w:r>
      <w:proofErr w:type="spellEnd"/>
      <w:r>
        <w:rPr>
          <w:lang w:bidi="ru-RU"/>
        </w:rPr>
        <w:t xml:space="preserve"> - </w:t>
      </w:r>
      <w:r w:rsidRPr="00A17711">
        <w:rPr>
          <w:lang w:bidi="ru-RU"/>
        </w:rPr>
        <w:softHyphen/>
        <w:t>эксплуатационное управление»;</w:t>
      </w:r>
    </w:p>
    <w:p w14:paraId="34FB960D" w14:textId="2E5C9090" w:rsidR="00171E65" w:rsidRPr="004D775E" w:rsidRDefault="00171E65" w:rsidP="00171E65">
      <w:pPr>
        <w:shd w:val="clear" w:color="auto" w:fill="FFFFFF"/>
        <w:suppressAutoHyphens/>
        <w:ind w:firstLine="709"/>
        <w:rPr>
          <w:szCs w:val="28"/>
        </w:rPr>
      </w:pPr>
      <w:r>
        <w:rPr>
          <w:lang w:bidi="ru-RU"/>
        </w:rPr>
        <w:t xml:space="preserve">2.2. </w:t>
      </w:r>
      <w:proofErr w:type="spellStart"/>
      <w:r>
        <w:rPr>
          <w:lang w:bidi="ru-RU"/>
        </w:rPr>
        <w:t>Кованского</w:t>
      </w:r>
      <w:proofErr w:type="spellEnd"/>
      <w:r>
        <w:rPr>
          <w:lang w:bidi="ru-RU"/>
        </w:rPr>
        <w:t xml:space="preserve"> Валерия Владимировича - плотника</w:t>
      </w:r>
      <w:r w:rsidRPr="00171E65">
        <w:rPr>
          <w:szCs w:val="28"/>
        </w:rPr>
        <w:t xml:space="preserve"> </w:t>
      </w:r>
      <w:r>
        <w:rPr>
          <w:szCs w:val="28"/>
        </w:rPr>
        <w:t>ООО</w:t>
      </w:r>
      <w:r w:rsidRPr="00A17711">
        <w:rPr>
          <w:rStyle w:val="53"/>
        </w:rPr>
        <w:t xml:space="preserve"> </w:t>
      </w:r>
      <w:r w:rsidRPr="00A17711">
        <w:rPr>
          <w:lang w:bidi="ru-RU"/>
        </w:rPr>
        <w:t>«</w:t>
      </w:r>
      <w:proofErr w:type="spellStart"/>
      <w:r w:rsidRPr="00A17711">
        <w:rPr>
          <w:lang w:bidi="ru-RU"/>
        </w:rPr>
        <w:t>Производственно</w:t>
      </w:r>
      <w:proofErr w:type="spellEnd"/>
      <w:r w:rsidRPr="00A17711">
        <w:rPr>
          <w:lang w:bidi="ru-RU"/>
        </w:rPr>
        <w:t xml:space="preserve"> - жилищное </w:t>
      </w:r>
      <w:proofErr w:type="spellStart"/>
      <w:r w:rsidRPr="00A17711">
        <w:rPr>
          <w:lang w:bidi="ru-RU"/>
        </w:rPr>
        <w:t>ремонтно</w:t>
      </w:r>
      <w:proofErr w:type="spellEnd"/>
      <w:r>
        <w:rPr>
          <w:lang w:bidi="ru-RU"/>
        </w:rPr>
        <w:t xml:space="preserve"> - </w:t>
      </w:r>
      <w:r w:rsidRPr="00A17711">
        <w:rPr>
          <w:lang w:bidi="ru-RU"/>
        </w:rPr>
        <w:softHyphen/>
        <w:t>эксплуатационное управление»</w:t>
      </w:r>
      <w:r w:rsidR="00394DC5">
        <w:rPr>
          <w:lang w:bidi="ru-RU"/>
        </w:rPr>
        <w:t>.</w:t>
      </w:r>
    </w:p>
    <w:p w14:paraId="0CC28F49" w14:textId="32B84EE9" w:rsidR="00171E65" w:rsidRPr="004D775E" w:rsidRDefault="00171E65" w:rsidP="00470E0A">
      <w:pPr>
        <w:shd w:val="clear" w:color="auto" w:fill="FFFFFF"/>
        <w:suppressAutoHyphens/>
        <w:ind w:firstLine="709"/>
        <w:rPr>
          <w:szCs w:val="28"/>
        </w:rPr>
      </w:pPr>
    </w:p>
    <w:p w14:paraId="3C16A0E8" w14:textId="3F503691" w:rsidR="004D775E" w:rsidRPr="004D775E" w:rsidRDefault="004D775E" w:rsidP="004D775E">
      <w:pPr>
        <w:pStyle w:val="a9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D775E">
        <w:rPr>
          <w:sz w:val="28"/>
          <w:szCs w:val="28"/>
        </w:rPr>
        <w:lastRenderedPageBreak/>
        <w:tab/>
      </w:r>
      <w:r w:rsidR="00394DC5">
        <w:rPr>
          <w:sz w:val="28"/>
          <w:szCs w:val="28"/>
        </w:rPr>
        <w:t>3</w:t>
      </w:r>
      <w:r w:rsidRPr="004D775E">
        <w:rPr>
          <w:sz w:val="28"/>
          <w:szCs w:val="28"/>
        </w:rPr>
        <w:t>. Настоящее постановление вступает в силу со дня его подписания и      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3D1407AA" w14:textId="4B27B19B" w:rsidR="004D775E" w:rsidRPr="004D775E" w:rsidRDefault="004D775E" w:rsidP="00CB7A5C">
      <w:pPr>
        <w:shd w:val="clear" w:color="auto" w:fill="FFFFFF"/>
        <w:suppressAutoHyphens/>
        <w:ind w:firstLine="709"/>
        <w:rPr>
          <w:szCs w:val="28"/>
        </w:rPr>
      </w:pPr>
    </w:p>
    <w:p w14:paraId="609767D0" w14:textId="77777777" w:rsidR="00CB7A5C" w:rsidRPr="004D775E" w:rsidRDefault="00CB7A5C" w:rsidP="00CB7A5C">
      <w:pPr>
        <w:shd w:val="clear" w:color="auto" w:fill="FFFFFF"/>
        <w:suppressAutoHyphens/>
        <w:ind w:firstLine="709"/>
        <w:rPr>
          <w:szCs w:val="28"/>
        </w:rPr>
      </w:pPr>
    </w:p>
    <w:p w14:paraId="5B9FBFE7" w14:textId="77777777" w:rsidR="004F3B65" w:rsidRPr="004D775E" w:rsidRDefault="004F3B6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59"/>
        <w:gridCol w:w="3281"/>
      </w:tblGrid>
      <w:tr w:rsidR="004F3B65" w:rsidRPr="004D775E" w14:paraId="38327692" w14:textId="77777777"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C8F" w14:textId="2302FAA2" w:rsidR="004F3B65" w:rsidRPr="004D775E" w:rsidRDefault="004D775E">
            <w:pPr>
              <w:jc w:val="left"/>
            </w:pPr>
            <w:r w:rsidRPr="004D775E">
              <w:t xml:space="preserve"> Глав</w:t>
            </w:r>
            <w:r w:rsidR="00394DC5">
              <w:t>а</w:t>
            </w:r>
            <w:bookmarkStart w:id="3" w:name="_GoBack"/>
            <w:bookmarkEnd w:id="3"/>
            <w:r w:rsidRPr="004D775E">
              <w:t xml:space="preserve"> Кашинского муниципального округа Тверской области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7130B" w14:textId="66E2CC53" w:rsidR="004F3B65" w:rsidRPr="004D775E" w:rsidRDefault="00394DC5">
            <w:pPr>
              <w:jc w:val="right"/>
            </w:pPr>
            <w:proofErr w:type="spellStart"/>
            <w:r>
              <w:t>А.В.Рагузин</w:t>
            </w:r>
            <w:proofErr w:type="spellEnd"/>
            <w:r w:rsidR="004D775E" w:rsidRPr="004D775E">
              <w:t xml:space="preserve"> </w:t>
            </w:r>
          </w:p>
        </w:tc>
      </w:tr>
    </w:tbl>
    <w:p w14:paraId="02FB9642" w14:textId="77777777" w:rsidR="004F3B65" w:rsidRPr="004D775E" w:rsidRDefault="004F3B65"/>
    <w:sectPr w:rsidR="004F3B65" w:rsidRPr="004D775E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65"/>
    <w:rsid w:val="00171E65"/>
    <w:rsid w:val="00282A50"/>
    <w:rsid w:val="00394DC5"/>
    <w:rsid w:val="003A49E2"/>
    <w:rsid w:val="00470E0A"/>
    <w:rsid w:val="004D775E"/>
    <w:rsid w:val="004F3B65"/>
    <w:rsid w:val="00635FD1"/>
    <w:rsid w:val="006C7EC8"/>
    <w:rsid w:val="00712741"/>
    <w:rsid w:val="00CB7A5C"/>
    <w:rsid w:val="00E6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FC3"/>
  <w15:docId w15:val="{75C5ED3F-4AD2-4871-885C-77ABFCF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23">
    <w:name w:val="Основной шрифт абзаца2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a8">
    <w:name w:val="Основной текст Знак"/>
    <w:basedOn w:val="a0"/>
    <w:link w:val="a9"/>
    <w:rsid w:val="004D775E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4D775E"/>
    <w:pPr>
      <w:shd w:val="clear" w:color="auto" w:fill="FFFFFF"/>
      <w:spacing w:before="540" w:after="900" w:line="302" w:lineRule="exact"/>
      <w:jc w:val="left"/>
    </w:pPr>
    <w:rPr>
      <w:sz w:val="26"/>
      <w:szCs w:val="26"/>
    </w:rPr>
  </w:style>
  <w:style w:type="character" w:customStyle="1" w:styleId="1e">
    <w:name w:val="Основной текст Знак1"/>
    <w:basedOn w:val="a0"/>
    <w:uiPriority w:val="99"/>
    <w:semiHidden/>
    <w:rsid w:val="004D775E"/>
    <w:rPr>
      <w:sz w:val="28"/>
    </w:rPr>
  </w:style>
  <w:style w:type="character" w:customStyle="1" w:styleId="53">
    <w:name w:val="Основной текст (5) + Не полужирный"/>
    <w:basedOn w:val="a0"/>
    <w:rsid w:val="00282A50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отдел-2</dc:creator>
  <cp:lastModifiedBy>User</cp:lastModifiedBy>
  <cp:revision>3</cp:revision>
  <cp:lastPrinted>2026-03-11T07:02:00Z</cp:lastPrinted>
  <dcterms:created xsi:type="dcterms:W3CDTF">2026-03-11T06:37:00Z</dcterms:created>
  <dcterms:modified xsi:type="dcterms:W3CDTF">2026-03-11T07:03:00Z</dcterms:modified>
</cp:coreProperties>
</file>