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C5" w:rsidRPr="001A7E1E" w:rsidRDefault="00F42EAE" w:rsidP="00550769">
      <w:pPr>
        <w:pStyle w:val="ConsPlusNormal"/>
        <w:ind w:firstLine="102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A7E1E">
        <w:rPr>
          <w:rFonts w:ascii="Times New Roman" w:hAnsi="Times New Roman" w:cs="Times New Roman"/>
          <w:sz w:val="28"/>
          <w:szCs w:val="28"/>
        </w:rPr>
        <w:t>УТВЕРЖДЕН</w:t>
      </w:r>
    </w:p>
    <w:p w:rsidR="00204DC5" w:rsidRPr="001A7E1E" w:rsidRDefault="00F42EAE" w:rsidP="00550769">
      <w:pPr>
        <w:pStyle w:val="ConsPlusNormal"/>
        <w:ind w:firstLine="10206"/>
        <w:rPr>
          <w:rFonts w:ascii="Times New Roman" w:hAnsi="Times New Roman" w:cs="Times New Roman"/>
          <w:sz w:val="28"/>
          <w:szCs w:val="28"/>
        </w:rPr>
      </w:pPr>
      <w:r w:rsidRPr="001A7E1E"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204DC5" w:rsidRPr="001A7E1E" w:rsidRDefault="00F42EAE" w:rsidP="00550769">
      <w:pPr>
        <w:pStyle w:val="ConsPlusNormal"/>
        <w:ind w:firstLine="10206"/>
        <w:rPr>
          <w:rFonts w:ascii="Times New Roman" w:hAnsi="Times New Roman" w:cs="Times New Roman"/>
          <w:sz w:val="28"/>
          <w:szCs w:val="28"/>
        </w:rPr>
      </w:pPr>
      <w:r w:rsidRPr="001A7E1E">
        <w:rPr>
          <w:rFonts w:ascii="Times New Roman" w:hAnsi="Times New Roman" w:cs="Times New Roman"/>
          <w:sz w:val="28"/>
          <w:szCs w:val="28"/>
        </w:rPr>
        <w:t>Администрации</w:t>
      </w:r>
      <w:r w:rsidR="00204DC5" w:rsidRPr="001A7E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4DC5" w:rsidRPr="001A7E1E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</w:p>
    <w:p w:rsidR="007A2FCA" w:rsidRDefault="007A2FCA" w:rsidP="00550769">
      <w:pPr>
        <w:pStyle w:val="ConsPlusNormal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04DC5" w:rsidRPr="001A7E1E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E1E" w:rsidRPr="001A7E1E" w:rsidRDefault="007A2FCA" w:rsidP="00550769">
      <w:pPr>
        <w:pStyle w:val="ConsPlusNormal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  <w:r w:rsidR="00204DC5" w:rsidRPr="001A7E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EAE" w:rsidRPr="001A7E1E" w:rsidRDefault="00BA76C8" w:rsidP="00550769">
      <w:pPr>
        <w:pStyle w:val="ConsPlusNormal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30.12.2025</w:t>
      </w:r>
      <w:r w:rsidR="00F71536">
        <w:rPr>
          <w:rFonts w:ascii="Times New Roman" w:hAnsi="Times New Roman" w:cs="Times New Roman"/>
          <w:sz w:val="28"/>
          <w:szCs w:val="28"/>
        </w:rPr>
        <w:t xml:space="preserve"> </w:t>
      </w:r>
      <w:r w:rsidR="00F42EAE" w:rsidRPr="001A7E1E">
        <w:rPr>
          <w:rFonts w:ascii="Times New Roman" w:hAnsi="Times New Roman" w:cs="Times New Roman"/>
          <w:sz w:val="28"/>
          <w:szCs w:val="28"/>
        </w:rPr>
        <w:t>№</w:t>
      </w:r>
      <w:r w:rsidR="001A7E1E" w:rsidRPr="001A7E1E">
        <w:rPr>
          <w:rFonts w:ascii="Times New Roman" w:hAnsi="Times New Roman" w:cs="Times New Roman"/>
          <w:sz w:val="28"/>
          <w:szCs w:val="28"/>
        </w:rPr>
        <w:t xml:space="preserve"> </w:t>
      </w:r>
      <w:r w:rsidR="00F715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04DC5" w:rsidRPr="001A7E1E" w:rsidRDefault="00204DC5" w:rsidP="00204DC5">
      <w:pPr>
        <w:pStyle w:val="ConsPlusNormal"/>
        <w:ind w:firstLine="9923"/>
        <w:rPr>
          <w:rFonts w:ascii="Times New Roman" w:hAnsi="Times New Roman" w:cs="Times New Roman"/>
        </w:rPr>
      </w:pPr>
    </w:p>
    <w:p w:rsidR="00204DC5" w:rsidRPr="002909E3" w:rsidRDefault="00204DC5" w:rsidP="00204DC5">
      <w:pPr>
        <w:pStyle w:val="ConsPlusNormal"/>
        <w:ind w:firstLine="9923"/>
        <w:rPr>
          <w:rFonts w:ascii="Times New Roman" w:hAnsi="Times New Roman" w:cs="Times New Roman"/>
          <w:highlight w:val="yellow"/>
        </w:rPr>
      </w:pPr>
    </w:p>
    <w:p w:rsidR="00204DC5" w:rsidRDefault="00204DC5" w:rsidP="00204DC5">
      <w:pPr>
        <w:pStyle w:val="ConsPlusNormal"/>
        <w:rPr>
          <w:rFonts w:ascii="Times New Roman" w:hAnsi="Times New Roman" w:cs="Times New Roman"/>
          <w:highlight w:val="yellow"/>
        </w:rPr>
      </w:pPr>
    </w:p>
    <w:p w:rsidR="00550769" w:rsidRDefault="00550769" w:rsidP="00204DC5">
      <w:pPr>
        <w:pStyle w:val="ConsPlusNormal"/>
        <w:rPr>
          <w:rFonts w:ascii="Times New Roman" w:hAnsi="Times New Roman" w:cs="Times New Roman"/>
          <w:highlight w:val="yellow"/>
        </w:rPr>
      </w:pPr>
    </w:p>
    <w:p w:rsidR="00550769" w:rsidRDefault="00550769" w:rsidP="00204DC5">
      <w:pPr>
        <w:pStyle w:val="ConsPlusNormal"/>
        <w:rPr>
          <w:rFonts w:ascii="Times New Roman" w:hAnsi="Times New Roman" w:cs="Times New Roman"/>
          <w:highlight w:val="yellow"/>
        </w:rPr>
      </w:pPr>
    </w:p>
    <w:p w:rsidR="00550769" w:rsidRPr="002909E3" w:rsidRDefault="00550769" w:rsidP="00204DC5">
      <w:pPr>
        <w:pStyle w:val="ConsPlusNormal"/>
        <w:rPr>
          <w:rFonts w:ascii="Times New Roman" w:hAnsi="Times New Roman" w:cs="Times New Roman"/>
          <w:highlight w:val="yellow"/>
        </w:rPr>
      </w:pPr>
    </w:p>
    <w:p w:rsidR="009A1EE8" w:rsidRPr="00512605" w:rsidRDefault="009A1EE8" w:rsidP="00204D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60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04DC5" w:rsidRDefault="00204DC5" w:rsidP="00204D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605">
        <w:rPr>
          <w:rFonts w:ascii="Times New Roman" w:hAnsi="Times New Roman" w:cs="Times New Roman"/>
          <w:b/>
          <w:sz w:val="28"/>
          <w:szCs w:val="28"/>
        </w:rPr>
        <w:t>налоговых расходов</w:t>
      </w:r>
      <w:r w:rsidR="009A1EE8" w:rsidRPr="005126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A1EE8" w:rsidRPr="00512605">
        <w:rPr>
          <w:rFonts w:ascii="Times New Roman" w:hAnsi="Times New Roman" w:cs="Times New Roman"/>
          <w:b/>
          <w:sz w:val="28"/>
          <w:szCs w:val="28"/>
        </w:rPr>
        <w:t>Кашинского</w:t>
      </w:r>
      <w:proofErr w:type="spellEnd"/>
      <w:r w:rsidR="009A1EE8" w:rsidRPr="005126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3DE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9A1EE8" w:rsidRPr="00512605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BE56E5" w:rsidRPr="005126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444" w:rsidRPr="00512605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F42EAE" w:rsidRPr="00512605" w:rsidRDefault="00F42EAE" w:rsidP="00204D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A76C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43083" w:rsidRPr="00512605" w:rsidRDefault="00743083" w:rsidP="00204D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5240" w:type="dxa"/>
        <w:tblLayout w:type="fixed"/>
        <w:tblLook w:val="04A0"/>
      </w:tblPr>
      <w:tblGrid>
        <w:gridCol w:w="556"/>
        <w:gridCol w:w="2129"/>
        <w:gridCol w:w="2617"/>
        <w:gridCol w:w="3311"/>
        <w:gridCol w:w="1558"/>
        <w:gridCol w:w="2846"/>
        <w:gridCol w:w="2223"/>
      </w:tblGrid>
      <w:tr w:rsidR="001646EB" w:rsidRPr="00512605" w:rsidTr="00550769">
        <w:trPr>
          <w:tblHeader/>
        </w:trPr>
        <w:tc>
          <w:tcPr>
            <w:tcW w:w="556" w:type="dxa"/>
            <w:vAlign w:val="center"/>
          </w:tcPr>
          <w:p w:rsidR="00512605" w:rsidRPr="005202B3" w:rsidRDefault="00512605" w:rsidP="00855C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02B3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9" w:type="dxa"/>
            <w:vAlign w:val="center"/>
          </w:tcPr>
          <w:p w:rsidR="00512605" w:rsidRPr="005202B3" w:rsidRDefault="00512605" w:rsidP="007430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Наименования налогов, по которым предусматриваются налоговые льготы</w:t>
            </w:r>
          </w:p>
        </w:tc>
        <w:tc>
          <w:tcPr>
            <w:tcW w:w="2617" w:type="dxa"/>
            <w:vAlign w:val="center"/>
          </w:tcPr>
          <w:p w:rsidR="00512605" w:rsidRPr="005202B3" w:rsidRDefault="00512605" w:rsidP="007430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Нормативные правовые акты, которыми предусматриваются налоговые льготы</w:t>
            </w:r>
          </w:p>
        </w:tc>
        <w:tc>
          <w:tcPr>
            <w:tcW w:w="3311" w:type="dxa"/>
            <w:vAlign w:val="center"/>
          </w:tcPr>
          <w:p w:rsidR="00512605" w:rsidRPr="005202B3" w:rsidRDefault="00512605" w:rsidP="007430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Категории плательщиков, для которых предусмотрены налоговые льготы</w:t>
            </w:r>
          </w:p>
        </w:tc>
        <w:tc>
          <w:tcPr>
            <w:tcW w:w="1558" w:type="dxa"/>
            <w:vAlign w:val="center"/>
          </w:tcPr>
          <w:p w:rsidR="00512605" w:rsidRPr="005202B3" w:rsidRDefault="00512605" w:rsidP="007430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Целевая категория налогового расхода</w:t>
            </w:r>
          </w:p>
        </w:tc>
        <w:tc>
          <w:tcPr>
            <w:tcW w:w="2846" w:type="dxa"/>
            <w:vAlign w:val="center"/>
          </w:tcPr>
          <w:p w:rsidR="00512605" w:rsidRPr="005202B3" w:rsidRDefault="00512605" w:rsidP="00623C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202B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муниципальных программ, наименования муниципальных правовых актов </w:t>
            </w:r>
            <w:proofErr w:type="spellStart"/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Кашинского</w:t>
            </w:r>
            <w:proofErr w:type="spellEnd"/>
            <w:r w:rsidRPr="005202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23C51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5202B3">
              <w:rPr>
                <w:rFonts w:ascii="Times New Roman" w:hAnsi="Times New Roman" w:cs="Times New Roman"/>
                <w:sz w:val="22"/>
                <w:szCs w:val="22"/>
              </w:rPr>
              <w:t xml:space="preserve"> округа Тверской области, определяющих социально-экономическую политику, в </w:t>
            </w:r>
            <w:proofErr w:type="gramStart"/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целях</w:t>
            </w:r>
            <w:proofErr w:type="gramEnd"/>
            <w:r w:rsidRPr="005202B3">
              <w:rPr>
                <w:rFonts w:ascii="Times New Roman" w:hAnsi="Times New Roman" w:cs="Times New Roman"/>
                <w:sz w:val="22"/>
                <w:szCs w:val="22"/>
              </w:rPr>
              <w:t xml:space="preserve"> реализации которых предоставляются льготы</w:t>
            </w:r>
          </w:p>
        </w:tc>
        <w:tc>
          <w:tcPr>
            <w:tcW w:w="2223" w:type="dxa"/>
            <w:vAlign w:val="center"/>
          </w:tcPr>
          <w:p w:rsidR="00512605" w:rsidRPr="005202B3" w:rsidRDefault="00512605" w:rsidP="002922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202B3">
              <w:rPr>
                <w:rFonts w:ascii="Times New Roman" w:hAnsi="Times New Roman" w:cs="Times New Roman"/>
                <w:sz w:val="22"/>
                <w:szCs w:val="22"/>
              </w:rPr>
              <w:t>Куратор налогового расхода</w:t>
            </w:r>
          </w:p>
        </w:tc>
      </w:tr>
      <w:tr w:rsidR="00512605" w:rsidRPr="00512605" w:rsidTr="00550769">
        <w:trPr>
          <w:tblHeader/>
        </w:trPr>
        <w:tc>
          <w:tcPr>
            <w:tcW w:w="556" w:type="dxa"/>
          </w:tcPr>
          <w:p w:rsidR="00512605" w:rsidRPr="005202B3" w:rsidRDefault="00512605" w:rsidP="00204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</w:tcPr>
          <w:p w:rsidR="00512605" w:rsidRPr="005202B3" w:rsidRDefault="00512605" w:rsidP="00204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7" w:type="dxa"/>
          </w:tcPr>
          <w:p w:rsidR="00512605" w:rsidRPr="005202B3" w:rsidRDefault="00512605" w:rsidP="00204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1" w:type="dxa"/>
          </w:tcPr>
          <w:p w:rsidR="00512605" w:rsidRPr="005202B3" w:rsidRDefault="00512605" w:rsidP="00204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512605" w:rsidRPr="005202B3" w:rsidRDefault="00512605" w:rsidP="00204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6" w:type="dxa"/>
          </w:tcPr>
          <w:p w:rsidR="00512605" w:rsidRPr="005202B3" w:rsidRDefault="00512605" w:rsidP="00204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3" w:type="dxa"/>
          </w:tcPr>
          <w:p w:rsidR="00512605" w:rsidRPr="005202B3" w:rsidRDefault="00B46F2C" w:rsidP="00204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46EB" w:rsidRPr="00512605" w:rsidTr="00550769">
        <w:tc>
          <w:tcPr>
            <w:tcW w:w="15240" w:type="dxa"/>
            <w:gridSpan w:val="7"/>
            <w:vAlign w:val="center"/>
          </w:tcPr>
          <w:p w:rsidR="001646EB" w:rsidRPr="002C3DE7" w:rsidRDefault="001646EB" w:rsidP="00204D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bookmarkStart w:id="0" w:name="_GoBack"/>
            <w:bookmarkEnd w:id="0"/>
            <w:r w:rsidRPr="002E4C67">
              <w:rPr>
                <w:rFonts w:ascii="Times New Roman" w:hAnsi="Times New Roman"/>
                <w:b/>
                <w:sz w:val="26"/>
                <w:szCs w:val="26"/>
              </w:rPr>
              <w:t>1. Налог на имущество физических лиц</w:t>
            </w:r>
          </w:p>
        </w:tc>
      </w:tr>
      <w:tr w:rsidR="001646EB" w:rsidRPr="00512605" w:rsidTr="00550769">
        <w:tc>
          <w:tcPr>
            <w:tcW w:w="556" w:type="dxa"/>
            <w:vAlign w:val="center"/>
          </w:tcPr>
          <w:p w:rsidR="001646EB" w:rsidRPr="009C39C6" w:rsidRDefault="001646EB" w:rsidP="002C4A13">
            <w:pPr>
              <w:jc w:val="center"/>
              <w:rPr>
                <w:sz w:val="22"/>
                <w:szCs w:val="22"/>
              </w:rPr>
            </w:pPr>
            <w:r w:rsidRPr="009C39C6">
              <w:rPr>
                <w:sz w:val="22"/>
                <w:szCs w:val="22"/>
              </w:rPr>
              <w:t>1.1</w:t>
            </w:r>
          </w:p>
        </w:tc>
        <w:tc>
          <w:tcPr>
            <w:tcW w:w="2129" w:type="dxa"/>
            <w:vAlign w:val="center"/>
          </w:tcPr>
          <w:p w:rsidR="001646EB" w:rsidRPr="009C39C6" w:rsidRDefault="001646EB" w:rsidP="002C4A13">
            <w:pPr>
              <w:jc w:val="center"/>
              <w:rPr>
                <w:sz w:val="22"/>
                <w:szCs w:val="22"/>
              </w:rPr>
            </w:pPr>
            <w:r w:rsidRPr="009C39C6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617" w:type="dxa"/>
            <w:vAlign w:val="center"/>
          </w:tcPr>
          <w:p w:rsidR="001646EB" w:rsidRPr="0086004B" w:rsidRDefault="001646EB" w:rsidP="0086004B">
            <w:pPr>
              <w:jc w:val="center"/>
              <w:rPr>
                <w:sz w:val="22"/>
                <w:szCs w:val="22"/>
              </w:rPr>
            </w:pPr>
            <w:r w:rsidRPr="0086004B">
              <w:rPr>
                <w:sz w:val="22"/>
                <w:szCs w:val="22"/>
              </w:rPr>
              <w:t>Решен</w:t>
            </w:r>
            <w:r w:rsidR="0086004B" w:rsidRPr="0086004B">
              <w:rPr>
                <w:sz w:val="22"/>
                <w:szCs w:val="22"/>
              </w:rPr>
              <w:t xml:space="preserve">ие </w:t>
            </w:r>
            <w:proofErr w:type="spellStart"/>
            <w:r w:rsidR="0086004B" w:rsidRPr="0086004B">
              <w:rPr>
                <w:sz w:val="22"/>
                <w:szCs w:val="22"/>
              </w:rPr>
              <w:t>Кашинской</w:t>
            </w:r>
            <w:proofErr w:type="spellEnd"/>
            <w:r w:rsidR="0086004B" w:rsidRPr="0086004B">
              <w:rPr>
                <w:sz w:val="22"/>
                <w:szCs w:val="22"/>
              </w:rPr>
              <w:t xml:space="preserve"> городской Думы от 19</w:t>
            </w:r>
            <w:r w:rsidRPr="0086004B">
              <w:rPr>
                <w:sz w:val="22"/>
                <w:szCs w:val="22"/>
              </w:rPr>
              <w:t>.11.20</w:t>
            </w:r>
            <w:r w:rsidR="0086004B" w:rsidRPr="0086004B">
              <w:rPr>
                <w:sz w:val="22"/>
                <w:szCs w:val="22"/>
              </w:rPr>
              <w:t>24</w:t>
            </w:r>
            <w:r w:rsidRPr="0086004B">
              <w:rPr>
                <w:sz w:val="22"/>
                <w:szCs w:val="22"/>
              </w:rPr>
              <w:t xml:space="preserve"> № </w:t>
            </w:r>
            <w:r w:rsidR="0086004B" w:rsidRPr="0086004B">
              <w:rPr>
                <w:sz w:val="22"/>
                <w:szCs w:val="22"/>
              </w:rPr>
              <w:t>81</w:t>
            </w:r>
            <w:r w:rsidRPr="0086004B">
              <w:rPr>
                <w:sz w:val="22"/>
                <w:szCs w:val="22"/>
              </w:rPr>
              <w:t xml:space="preserve"> «О налоге на имущество физических лиц» </w:t>
            </w:r>
            <w:r w:rsidRPr="0086004B">
              <w:rPr>
                <w:sz w:val="22"/>
                <w:szCs w:val="22"/>
              </w:rPr>
              <w:lastRenderedPageBreak/>
              <w:t>(подпункт 4.1 пункта 4)</w:t>
            </w:r>
          </w:p>
        </w:tc>
        <w:tc>
          <w:tcPr>
            <w:tcW w:w="3311" w:type="dxa"/>
            <w:vAlign w:val="center"/>
          </w:tcPr>
          <w:p w:rsidR="001646EB" w:rsidRPr="0086004B" w:rsidRDefault="001646EB" w:rsidP="00A834BA">
            <w:pPr>
              <w:jc w:val="center"/>
              <w:rPr>
                <w:sz w:val="22"/>
                <w:szCs w:val="22"/>
              </w:rPr>
            </w:pPr>
            <w:r w:rsidRPr="0086004B">
              <w:rPr>
                <w:sz w:val="22"/>
                <w:szCs w:val="22"/>
              </w:rPr>
              <w:lastRenderedPageBreak/>
              <w:t xml:space="preserve">Физические лица, имеющие на конец налогового периода трёх и более детей в возрасте до 18 лет, а также сами несовершеннолетние дети в </w:t>
            </w:r>
            <w:r w:rsidRPr="0086004B">
              <w:rPr>
                <w:sz w:val="22"/>
                <w:szCs w:val="22"/>
              </w:rPr>
              <w:lastRenderedPageBreak/>
              <w:t>соответствующих семьях</w:t>
            </w:r>
          </w:p>
        </w:tc>
        <w:tc>
          <w:tcPr>
            <w:tcW w:w="1558" w:type="dxa"/>
            <w:vAlign w:val="center"/>
          </w:tcPr>
          <w:p w:rsidR="001646EB" w:rsidRPr="0086004B" w:rsidRDefault="001646EB" w:rsidP="002C4A13">
            <w:pPr>
              <w:jc w:val="center"/>
              <w:rPr>
                <w:sz w:val="22"/>
                <w:szCs w:val="22"/>
              </w:rPr>
            </w:pPr>
            <w:r w:rsidRPr="0086004B">
              <w:rPr>
                <w:sz w:val="22"/>
                <w:szCs w:val="22"/>
              </w:rPr>
              <w:lastRenderedPageBreak/>
              <w:t>Социальная</w:t>
            </w:r>
          </w:p>
        </w:tc>
        <w:tc>
          <w:tcPr>
            <w:tcW w:w="2846" w:type="dxa"/>
            <w:vAlign w:val="center"/>
          </w:tcPr>
          <w:p w:rsidR="001646EB" w:rsidRPr="0086004B" w:rsidRDefault="001646EB" w:rsidP="002C4A13">
            <w:pPr>
              <w:jc w:val="center"/>
              <w:rPr>
                <w:sz w:val="22"/>
                <w:szCs w:val="22"/>
              </w:rPr>
            </w:pPr>
            <w:proofErr w:type="spellStart"/>
            <w:r w:rsidRPr="0086004B">
              <w:rPr>
                <w:sz w:val="22"/>
                <w:szCs w:val="22"/>
              </w:rPr>
              <w:t>Непрограммные</w:t>
            </w:r>
            <w:proofErr w:type="spellEnd"/>
            <w:r w:rsidRPr="0086004B">
              <w:rPr>
                <w:sz w:val="22"/>
                <w:szCs w:val="22"/>
              </w:rPr>
              <w:t xml:space="preserve"> налоговые расходы</w:t>
            </w:r>
          </w:p>
        </w:tc>
        <w:tc>
          <w:tcPr>
            <w:tcW w:w="2223" w:type="dxa"/>
            <w:vAlign w:val="center"/>
          </w:tcPr>
          <w:p w:rsidR="001646EB" w:rsidRPr="00AB4CA3" w:rsidRDefault="001646EB" w:rsidP="00BA76C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>Кашинского</w:t>
            </w:r>
            <w:proofErr w:type="spellEnd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76C8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B4C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округа</w:t>
            </w:r>
            <w:r w:rsidR="00BA76C8"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</w:p>
        </w:tc>
      </w:tr>
      <w:tr w:rsidR="001646EB" w:rsidRPr="00512605" w:rsidTr="00550769">
        <w:tc>
          <w:tcPr>
            <w:tcW w:w="15240" w:type="dxa"/>
            <w:gridSpan w:val="7"/>
            <w:vAlign w:val="center"/>
          </w:tcPr>
          <w:p w:rsidR="001646EB" w:rsidRPr="002C3DE7" w:rsidRDefault="001646EB" w:rsidP="00204D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2E4C67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2. Земельный налог</w:t>
            </w:r>
          </w:p>
        </w:tc>
      </w:tr>
      <w:tr w:rsidR="00BA76C8" w:rsidRPr="00512605" w:rsidTr="00550769">
        <w:tc>
          <w:tcPr>
            <w:tcW w:w="556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2.1</w:t>
            </w:r>
          </w:p>
        </w:tc>
        <w:tc>
          <w:tcPr>
            <w:tcW w:w="2129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617" w:type="dxa"/>
            <w:vAlign w:val="center"/>
          </w:tcPr>
          <w:p w:rsidR="00BA76C8" w:rsidRPr="003C2BB4" w:rsidRDefault="00BA76C8" w:rsidP="003C2BB4">
            <w:pPr>
              <w:jc w:val="center"/>
              <w:rPr>
                <w:sz w:val="22"/>
                <w:szCs w:val="22"/>
              </w:rPr>
            </w:pPr>
            <w:r w:rsidRPr="003C2BB4">
              <w:rPr>
                <w:sz w:val="22"/>
                <w:szCs w:val="22"/>
              </w:rPr>
              <w:t xml:space="preserve">Решение </w:t>
            </w:r>
            <w:proofErr w:type="spellStart"/>
            <w:r w:rsidRPr="003C2BB4">
              <w:rPr>
                <w:sz w:val="22"/>
                <w:szCs w:val="22"/>
              </w:rPr>
              <w:t>Кашинской</w:t>
            </w:r>
            <w:proofErr w:type="spellEnd"/>
            <w:r w:rsidRPr="003C2BB4">
              <w:rPr>
                <w:sz w:val="22"/>
                <w:szCs w:val="22"/>
              </w:rPr>
              <w:t xml:space="preserve"> городской Думы от 19.11.2024 № 82 «О земельном налоге» (подпункт 3.1 пункта 3)</w:t>
            </w:r>
          </w:p>
        </w:tc>
        <w:tc>
          <w:tcPr>
            <w:tcW w:w="3311" w:type="dxa"/>
            <w:vAlign w:val="center"/>
          </w:tcPr>
          <w:p w:rsidR="00BA76C8" w:rsidRPr="003C2BB4" w:rsidRDefault="00BA76C8" w:rsidP="00A834BA">
            <w:pPr>
              <w:jc w:val="center"/>
              <w:rPr>
                <w:sz w:val="22"/>
                <w:szCs w:val="22"/>
              </w:rPr>
            </w:pPr>
            <w:r w:rsidRPr="003C2BB4">
              <w:rPr>
                <w:sz w:val="22"/>
                <w:szCs w:val="22"/>
              </w:rPr>
              <w:t>Органы местного самоуправления</w:t>
            </w:r>
          </w:p>
        </w:tc>
        <w:tc>
          <w:tcPr>
            <w:tcW w:w="1558" w:type="dxa"/>
            <w:vAlign w:val="center"/>
          </w:tcPr>
          <w:p w:rsidR="00BA76C8" w:rsidRPr="003C2BB4" w:rsidRDefault="00BA76C8" w:rsidP="002C4A13">
            <w:pPr>
              <w:jc w:val="center"/>
              <w:rPr>
                <w:sz w:val="22"/>
                <w:szCs w:val="22"/>
              </w:rPr>
            </w:pPr>
            <w:r w:rsidRPr="003C2BB4">
              <w:rPr>
                <w:sz w:val="22"/>
                <w:szCs w:val="22"/>
              </w:rPr>
              <w:t>Техническая</w:t>
            </w:r>
          </w:p>
        </w:tc>
        <w:tc>
          <w:tcPr>
            <w:tcW w:w="2846" w:type="dxa"/>
            <w:vAlign w:val="center"/>
          </w:tcPr>
          <w:p w:rsidR="00BA76C8" w:rsidRPr="00102BCF" w:rsidRDefault="00BA76C8" w:rsidP="002C4A13">
            <w:pPr>
              <w:jc w:val="center"/>
              <w:rPr>
                <w:sz w:val="22"/>
                <w:szCs w:val="22"/>
              </w:rPr>
            </w:pPr>
            <w:proofErr w:type="spellStart"/>
            <w:r w:rsidRPr="00102BCF">
              <w:rPr>
                <w:sz w:val="22"/>
                <w:szCs w:val="22"/>
              </w:rPr>
              <w:t>Непрограммные</w:t>
            </w:r>
            <w:proofErr w:type="spellEnd"/>
            <w:r w:rsidRPr="00102BCF">
              <w:rPr>
                <w:sz w:val="22"/>
                <w:szCs w:val="22"/>
              </w:rPr>
              <w:t xml:space="preserve"> налоговые расходы</w:t>
            </w:r>
          </w:p>
        </w:tc>
        <w:tc>
          <w:tcPr>
            <w:tcW w:w="2223" w:type="dxa"/>
            <w:vAlign w:val="center"/>
          </w:tcPr>
          <w:p w:rsidR="00BA76C8" w:rsidRPr="00AB4CA3" w:rsidRDefault="00BA76C8" w:rsidP="008A700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>Кашинского</w:t>
            </w:r>
            <w:proofErr w:type="spellEnd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</w:p>
        </w:tc>
      </w:tr>
      <w:tr w:rsidR="00BA76C8" w:rsidRPr="00512605" w:rsidTr="00550769">
        <w:tc>
          <w:tcPr>
            <w:tcW w:w="556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2.2</w:t>
            </w:r>
          </w:p>
        </w:tc>
        <w:tc>
          <w:tcPr>
            <w:tcW w:w="2129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617" w:type="dxa"/>
            <w:vAlign w:val="center"/>
          </w:tcPr>
          <w:p w:rsidR="00BA76C8" w:rsidRPr="003C2BB4" w:rsidRDefault="00BA76C8" w:rsidP="003C2BB4">
            <w:pPr>
              <w:jc w:val="center"/>
              <w:rPr>
                <w:sz w:val="22"/>
                <w:szCs w:val="22"/>
              </w:rPr>
            </w:pPr>
            <w:r w:rsidRPr="003C2BB4">
              <w:rPr>
                <w:sz w:val="22"/>
                <w:szCs w:val="22"/>
              </w:rPr>
              <w:t xml:space="preserve">Решение </w:t>
            </w:r>
            <w:proofErr w:type="spellStart"/>
            <w:r w:rsidRPr="003C2BB4">
              <w:rPr>
                <w:sz w:val="22"/>
                <w:szCs w:val="22"/>
              </w:rPr>
              <w:t>Кашинской</w:t>
            </w:r>
            <w:proofErr w:type="spellEnd"/>
            <w:r w:rsidRPr="003C2BB4">
              <w:rPr>
                <w:sz w:val="22"/>
                <w:szCs w:val="22"/>
              </w:rPr>
              <w:t xml:space="preserve"> городской Думы от 19.11.2024 № 82 «О земельном налоге» (подпункт 3.2 пункта 3)</w:t>
            </w:r>
          </w:p>
        </w:tc>
        <w:tc>
          <w:tcPr>
            <w:tcW w:w="3311" w:type="dxa"/>
            <w:vAlign w:val="center"/>
          </w:tcPr>
          <w:p w:rsidR="00BA76C8" w:rsidRPr="003C2BB4" w:rsidRDefault="00BA76C8" w:rsidP="00A834BA">
            <w:pPr>
              <w:jc w:val="center"/>
              <w:rPr>
                <w:sz w:val="22"/>
                <w:szCs w:val="22"/>
              </w:rPr>
            </w:pPr>
            <w:r w:rsidRPr="003C2BB4">
              <w:rPr>
                <w:sz w:val="22"/>
                <w:szCs w:val="22"/>
              </w:rPr>
              <w:t>Организации – в отношении земельных участков, непосредственно занятых под кладбищами</w:t>
            </w:r>
          </w:p>
        </w:tc>
        <w:tc>
          <w:tcPr>
            <w:tcW w:w="1558" w:type="dxa"/>
            <w:vAlign w:val="center"/>
          </w:tcPr>
          <w:p w:rsidR="00BA76C8" w:rsidRPr="003C2BB4" w:rsidRDefault="00BA76C8" w:rsidP="002C4A13">
            <w:pPr>
              <w:jc w:val="center"/>
              <w:rPr>
                <w:sz w:val="22"/>
                <w:szCs w:val="22"/>
              </w:rPr>
            </w:pPr>
            <w:r w:rsidRPr="003C2BB4">
              <w:rPr>
                <w:sz w:val="22"/>
                <w:szCs w:val="22"/>
              </w:rPr>
              <w:t>Техническая</w:t>
            </w:r>
          </w:p>
        </w:tc>
        <w:tc>
          <w:tcPr>
            <w:tcW w:w="2846" w:type="dxa"/>
            <w:vAlign w:val="center"/>
          </w:tcPr>
          <w:p w:rsidR="00BA76C8" w:rsidRPr="003C2BB4" w:rsidRDefault="00BA76C8" w:rsidP="002C4A13">
            <w:pPr>
              <w:jc w:val="center"/>
              <w:rPr>
                <w:sz w:val="22"/>
                <w:szCs w:val="22"/>
              </w:rPr>
            </w:pPr>
            <w:proofErr w:type="spellStart"/>
            <w:r w:rsidRPr="003C2BB4">
              <w:rPr>
                <w:sz w:val="22"/>
                <w:szCs w:val="22"/>
              </w:rPr>
              <w:t>Непрограммные</w:t>
            </w:r>
            <w:proofErr w:type="spellEnd"/>
            <w:r w:rsidRPr="003C2BB4">
              <w:rPr>
                <w:sz w:val="22"/>
                <w:szCs w:val="22"/>
              </w:rPr>
              <w:t xml:space="preserve"> налоговые расходы</w:t>
            </w:r>
          </w:p>
        </w:tc>
        <w:tc>
          <w:tcPr>
            <w:tcW w:w="2223" w:type="dxa"/>
            <w:vAlign w:val="center"/>
          </w:tcPr>
          <w:p w:rsidR="00BA76C8" w:rsidRPr="00AB4CA3" w:rsidRDefault="00BA76C8" w:rsidP="008A700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>Кашинского</w:t>
            </w:r>
            <w:proofErr w:type="spellEnd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</w:p>
        </w:tc>
      </w:tr>
      <w:tr w:rsidR="00BA76C8" w:rsidRPr="00512605" w:rsidTr="00550769">
        <w:tc>
          <w:tcPr>
            <w:tcW w:w="556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2.3</w:t>
            </w:r>
          </w:p>
        </w:tc>
        <w:tc>
          <w:tcPr>
            <w:tcW w:w="2129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617" w:type="dxa"/>
            <w:vAlign w:val="center"/>
          </w:tcPr>
          <w:p w:rsidR="00BA76C8" w:rsidRPr="00786622" w:rsidRDefault="00BA76C8" w:rsidP="00786622">
            <w:pPr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t xml:space="preserve">Решение </w:t>
            </w:r>
            <w:proofErr w:type="spellStart"/>
            <w:r w:rsidRPr="00786622">
              <w:rPr>
                <w:sz w:val="22"/>
                <w:szCs w:val="22"/>
              </w:rPr>
              <w:t>Кашинской</w:t>
            </w:r>
            <w:proofErr w:type="spellEnd"/>
            <w:r w:rsidRPr="00786622">
              <w:rPr>
                <w:sz w:val="22"/>
                <w:szCs w:val="22"/>
              </w:rPr>
              <w:t xml:space="preserve"> городской Думы от 19.11.2024 № 82 «О земельном налоге»  (подпункт 3.3 пункта 3)</w:t>
            </w:r>
          </w:p>
        </w:tc>
        <w:tc>
          <w:tcPr>
            <w:tcW w:w="3311" w:type="dxa"/>
            <w:vAlign w:val="center"/>
          </w:tcPr>
          <w:p w:rsidR="00BA76C8" w:rsidRPr="00786622" w:rsidRDefault="00BA76C8" w:rsidP="00786622">
            <w:pPr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t xml:space="preserve">Бюджетные и казённые учреждения, финансируемые за счет средств бюджета </w:t>
            </w:r>
            <w:proofErr w:type="spellStart"/>
            <w:r w:rsidRPr="00786622">
              <w:rPr>
                <w:sz w:val="22"/>
                <w:szCs w:val="22"/>
              </w:rPr>
              <w:t>Кашинского</w:t>
            </w:r>
            <w:proofErr w:type="spellEnd"/>
            <w:r w:rsidRPr="00786622">
              <w:rPr>
                <w:sz w:val="22"/>
                <w:szCs w:val="22"/>
              </w:rPr>
              <w:t xml:space="preserve"> муниципального округа Тверской области  – в отношении земельных участков, занятых объектами </w:t>
            </w:r>
            <w:r w:rsidRPr="00786622">
              <w:rPr>
                <w:sz w:val="22"/>
                <w:szCs w:val="22"/>
              </w:rPr>
              <w:lastRenderedPageBreak/>
              <w:t>недвижимости, используемых для основной деятельности</w:t>
            </w:r>
          </w:p>
        </w:tc>
        <w:tc>
          <w:tcPr>
            <w:tcW w:w="1558" w:type="dxa"/>
            <w:vAlign w:val="center"/>
          </w:tcPr>
          <w:p w:rsidR="00BA76C8" w:rsidRPr="00786622" w:rsidRDefault="00BA76C8" w:rsidP="002C4A13">
            <w:pPr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lastRenderedPageBreak/>
              <w:t>Техническая</w:t>
            </w:r>
          </w:p>
        </w:tc>
        <w:tc>
          <w:tcPr>
            <w:tcW w:w="2846" w:type="dxa"/>
            <w:vAlign w:val="center"/>
          </w:tcPr>
          <w:p w:rsidR="00BA76C8" w:rsidRPr="00786622" w:rsidRDefault="00BA76C8" w:rsidP="002C4A13">
            <w:pPr>
              <w:jc w:val="center"/>
              <w:rPr>
                <w:sz w:val="22"/>
                <w:szCs w:val="22"/>
              </w:rPr>
            </w:pPr>
            <w:proofErr w:type="spellStart"/>
            <w:r w:rsidRPr="00786622">
              <w:rPr>
                <w:sz w:val="22"/>
                <w:szCs w:val="22"/>
              </w:rPr>
              <w:t>Непрограммные</w:t>
            </w:r>
            <w:proofErr w:type="spellEnd"/>
            <w:r w:rsidRPr="00786622">
              <w:rPr>
                <w:sz w:val="22"/>
                <w:szCs w:val="22"/>
              </w:rPr>
              <w:t xml:space="preserve"> налоговые расходы</w:t>
            </w:r>
          </w:p>
        </w:tc>
        <w:tc>
          <w:tcPr>
            <w:tcW w:w="2223" w:type="dxa"/>
            <w:vAlign w:val="center"/>
          </w:tcPr>
          <w:p w:rsidR="00BA76C8" w:rsidRPr="00AB4CA3" w:rsidRDefault="00BA76C8" w:rsidP="008A700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>Кашинского</w:t>
            </w:r>
            <w:proofErr w:type="spellEnd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</w:p>
        </w:tc>
      </w:tr>
      <w:tr w:rsidR="00BA76C8" w:rsidRPr="00512605" w:rsidTr="00550769">
        <w:tc>
          <w:tcPr>
            <w:tcW w:w="556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2129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617" w:type="dxa"/>
            <w:vAlign w:val="center"/>
          </w:tcPr>
          <w:p w:rsidR="00BA76C8" w:rsidRPr="00786622" w:rsidRDefault="00BA76C8" w:rsidP="00786622">
            <w:pPr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t xml:space="preserve">Решение </w:t>
            </w:r>
            <w:proofErr w:type="spellStart"/>
            <w:r w:rsidRPr="00786622">
              <w:rPr>
                <w:sz w:val="22"/>
                <w:szCs w:val="22"/>
              </w:rPr>
              <w:t>Кашинской</w:t>
            </w:r>
            <w:proofErr w:type="spellEnd"/>
            <w:r w:rsidRPr="00786622">
              <w:rPr>
                <w:sz w:val="22"/>
                <w:szCs w:val="22"/>
              </w:rPr>
              <w:t xml:space="preserve"> городской Думы от 19.11.2024 № 82 «О земельном налоге» (подпункт 3.4 пункта 3)</w:t>
            </w:r>
          </w:p>
        </w:tc>
        <w:tc>
          <w:tcPr>
            <w:tcW w:w="3311" w:type="dxa"/>
            <w:vAlign w:val="center"/>
          </w:tcPr>
          <w:p w:rsidR="00BA76C8" w:rsidRPr="00786622" w:rsidRDefault="00BA76C8" w:rsidP="00A834BA">
            <w:pPr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t>Участники Великой Отечественной войны</w:t>
            </w:r>
          </w:p>
        </w:tc>
        <w:tc>
          <w:tcPr>
            <w:tcW w:w="1558" w:type="dxa"/>
            <w:vAlign w:val="center"/>
          </w:tcPr>
          <w:p w:rsidR="00BA76C8" w:rsidRPr="00786622" w:rsidRDefault="00BA76C8" w:rsidP="002C4A13">
            <w:pPr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t>Социальная</w:t>
            </w:r>
          </w:p>
        </w:tc>
        <w:tc>
          <w:tcPr>
            <w:tcW w:w="2846" w:type="dxa"/>
            <w:vAlign w:val="center"/>
          </w:tcPr>
          <w:p w:rsidR="00BA76C8" w:rsidRPr="00102BCF" w:rsidRDefault="00BA76C8" w:rsidP="002C4A13">
            <w:pPr>
              <w:jc w:val="center"/>
              <w:rPr>
                <w:sz w:val="22"/>
                <w:szCs w:val="22"/>
              </w:rPr>
            </w:pPr>
            <w:proofErr w:type="spellStart"/>
            <w:r w:rsidRPr="00102BCF">
              <w:rPr>
                <w:sz w:val="22"/>
                <w:szCs w:val="22"/>
              </w:rPr>
              <w:t>Непрограммные</w:t>
            </w:r>
            <w:proofErr w:type="spellEnd"/>
            <w:r w:rsidRPr="00102BCF">
              <w:rPr>
                <w:sz w:val="22"/>
                <w:szCs w:val="22"/>
              </w:rPr>
              <w:t xml:space="preserve"> налоговые расходы</w:t>
            </w:r>
          </w:p>
        </w:tc>
        <w:tc>
          <w:tcPr>
            <w:tcW w:w="2223" w:type="dxa"/>
            <w:vAlign w:val="center"/>
          </w:tcPr>
          <w:p w:rsidR="00BA76C8" w:rsidRPr="00AB4CA3" w:rsidRDefault="00BA76C8" w:rsidP="008A700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>Кашинского</w:t>
            </w:r>
            <w:proofErr w:type="spellEnd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</w:p>
        </w:tc>
      </w:tr>
      <w:tr w:rsidR="00BA76C8" w:rsidRPr="00512605" w:rsidTr="00550769">
        <w:tc>
          <w:tcPr>
            <w:tcW w:w="556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2.5</w:t>
            </w:r>
          </w:p>
        </w:tc>
        <w:tc>
          <w:tcPr>
            <w:tcW w:w="2129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617" w:type="dxa"/>
            <w:vAlign w:val="center"/>
          </w:tcPr>
          <w:p w:rsidR="00BA76C8" w:rsidRPr="00786622" w:rsidRDefault="00BA76C8" w:rsidP="00786622">
            <w:pPr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t xml:space="preserve">Решение </w:t>
            </w:r>
            <w:proofErr w:type="spellStart"/>
            <w:r w:rsidRPr="00786622">
              <w:rPr>
                <w:sz w:val="22"/>
                <w:szCs w:val="22"/>
              </w:rPr>
              <w:t>Кашинской</w:t>
            </w:r>
            <w:proofErr w:type="spellEnd"/>
            <w:r w:rsidRPr="00786622">
              <w:rPr>
                <w:sz w:val="22"/>
                <w:szCs w:val="22"/>
              </w:rPr>
              <w:t xml:space="preserve"> городской Думы от 19.11.2024 № 82 «О земельном налоге» (подпункт 3.5 пункта 3)</w:t>
            </w:r>
          </w:p>
        </w:tc>
        <w:tc>
          <w:tcPr>
            <w:tcW w:w="3311" w:type="dxa"/>
            <w:vAlign w:val="center"/>
          </w:tcPr>
          <w:p w:rsidR="00BA76C8" w:rsidRPr="00786622" w:rsidRDefault="00BA76C8" w:rsidP="00A834B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t>Ветераны боевых действий</w:t>
            </w:r>
          </w:p>
        </w:tc>
        <w:tc>
          <w:tcPr>
            <w:tcW w:w="1558" w:type="dxa"/>
            <w:vAlign w:val="center"/>
          </w:tcPr>
          <w:p w:rsidR="00BA76C8" w:rsidRPr="00786622" w:rsidRDefault="00BA76C8" w:rsidP="002C4A13">
            <w:pPr>
              <w:jc w:val="center"/>
              <w:rPr>
                <w:sz w:val="22"/>
                <w:szCs w:val="22"/>
              </w:rPr>
            </w:pPr>
            <w:r w:rsidRPr="00786622">
              <w:rPr>
                <w:sz w:val="22"/>
                <w:szCs w:val="22"/>
              </w:rPr>
              <w:t>Социальная</w:t>
            </w:r>
          </w:p>
        </w:tc>
        <w:tc>
          <w:tcPr>
            <w:tcW w:w="2846" w:type="dxa"/>
            <w:vAlign w:val="center"/>
          </w:tcPr>
          <w:p w:rsidR="00BA76C8" w:rsidRPr="00786622" w:rsidRDefault="00BA76C8" w:rsidP="002C4A13">
            <w:pPr>
              <w:jc w:val="center"/>
              <w:rPr>
                <w:sz w:val="22"/>
                <w:szCs w:val="22"/>
              </w:rPr>
            </w:pPr>
            <w:proofErr w:type="spellStart"/>
            <w:r w:rsidRPr="00786622">
              <w:rPr>
                <w:sz w:val="22"/>
                <w:szCs w:val="22"/>
              </w:rPr>
              <w:t>Непрограммные</w:t>
            </w:r>
            <w:proofErr w:type="spellEnd"/>
            <w:r w:rsidRPr="00786622">
              <w:rPr>
                <w:sz w:val="22"/>
                <w:szCs w:val="22"/>
              </w:rPr>
              <w:t xml:space="preserve"> налоговые расходы</w:t>
            </w:r>
          </w:p>
        </w:tc>
        <w:tc>
          <w:tcPr>
            <w:tcW w:w="2223" w:type="dxa"/>
            <w:vAlign w:val="center"/>
          </w:tcPr>
          <w:p w:rsidR="00BA76C8" w:rsidRPr="00AB4CA3" w:rsidRDefault="00BA76C8" w:rsidP="008A700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>Кашинского</w:t>
            </w:r>
            <w:proofErr w:type="spellEnd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</w:p>
        </w:tc>
      </w:tr>
      <w:tr w:rsidR="00BA76C8" w:rsidRPr="00512605" w:rsidTr="00550769">
        <w:tc>
          <w:tcPr>
            <w:tcW w:w="556" w:type="dxa"/>
            <w:vAlign w:val="center"/>
          </w:tcPr>
          <w:p w:rsidR="00BA76C8" w:rsidRPr="00201028" w:rsidRDefault="00BA76C8" w:rsidP="002C4A13">
            <w:pPr>
              <w:jc w:val="center"/>
              <w:rPr>
                <w:sz w:val="22"/>
                <w:szCs w:val="22"/>
              </w:rPr>
            </w:pPr>
            <w:r w:rsidRPr="00201028">
              <w:rPr>
                <w:sz w:val="22"/>
                <w:szCs w:val="22"/>
              </w:rPr>
              <w:t>2.6</w:t>
            </w:r>
          </w:p>
        </w:tc>
        <w:tc>
          <w:tcPr>
            <w:tcW w:w="2129" w:type="dxa"/>
            <w:vAlign w:val="center"/>
          </w:tcPr>
          <w:p w:rsidR="00BA76C8" w:rsidRPr="00091220" w:rsidRDefault="00BA76C8" w:rsidP="002C4A13">
            <w:pPr>
              <w:jc w:val="center"/>
              <w:rPr>
                <w:sz w:val="22"/>
                <w:szCs w:val="22"/>
              </w:rPr>
            </w:pPr>
            <w:r w:rsidRPr="0009122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617" w:type="dxa"/>
            <w:vAlign w:val="center"/>
          </w:tcPr>
          <w:p w:rsidR="00BA76C8" w:rsidRPr="00091220" w:rsidRDefault="00BA76C8" w:rsidP="00091220">
            <w:pPr>
              <w:jc w:val="center"/>
              <w:rPr>
                <w:sz w:val="22"/>
                <w:szCs w:val="22"/>
              </w:rPr>
            </w:pPr>
            <w:r w:rsidRPr="00091220">
              <w:rPr>
                <w:sz w:val="22"/>
                <w:szCs w:val="22"/>
              </w:rPr>
              <w:t xml:space="preserve">Решение </w:t>
            </w:r>
            <w:proofErr w:type="spellStart"/>
            <w:r w:rsidRPr="00091220">
              <w:rPr>
                <w:sz w:val="22"/>
                <w:szCs w:val="22"/>
              </w:rPr>
              <w:t>Кашинской</w:t>
            </w:r>
            <w:proofErr w:type="spellEnd"/>
            <w:r w:rsidRPr="00091220">
              <w:rPr>
                <w:sz w:val="22"/>
                <w:szCs w:val="22"/>
              </w:rPr>
              <w:t xml:space="preserve"> городской Думы от 19.11.2024 № 82 «О земельном налоге» (подпункт 3.6 пункта 3)</w:t>
            </w:r>
          </w:p>
        </w:tc>
        <w:tc>
          <w:tcPr>
            <w:tcW w:w="3311" w:type="dxa"/>
            <w:vAlign w:val="center"/>
          </w:tcPr>
          <w:p w:rsidR="00BA76C8" w:rsidRPr="00091220" w:rsidRDefault="00BA76C8" w:rsidP="00A834B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91220">
              <w:rPr>
                <w:sz w:val="22"/>
                <w:szCs w:val="22"/>
              </w:rPr>
              <w:t>Физические лица, имеющие на конец налогового периода трёх и более детей в возрасте до 18 лет, а также сами несовершеннолетние дети в соответствующих семьях</w:t>
            </w:r>
          </w:p>
        </w:tc>
        <w:tc>
          <w:tcPr>
            <w:tcW w:w="1558" w:type="dxa"/>
            <w:vAlign w:val="center"/>
          </w:tcPr>
          <w:p w:rsidR="00BA76C8" w:rsidRPr="00091220" w:rsidRDefault="00BA76C8" w:rsidP="003C3CC1">
            <w:pPr>
              <w:jc w:val="center"/>
              <w:rPr>
                <w:sz w:val="22"/>
                <w:szCs w:val="22"/>
              </w:rPr>
            </w:pPr>
            <w:r w:rsidRPr="00091220">
              <w:rPr>
                <w:sz w:val="22"/>
                <w:szCs w:val="22"/>
              </w:rPr>
              <w:t>Социальная</w:t>
            </w:r>
          </w:p>
        </w:tc>
        <w:tc>
          <w:tcPr>
            <w:tcW w:w="2846" w:type="dxa"/>
            <w:vAlign w:val="center"/>
          </w:tcPr>
          <w:p w:rsidR="00BA76C8" w:rsidRPr="002C3DE7" w:rsidRDefault="00BA76C8" w:rsidP="003C3CC1">
            <w:pPr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102BCF">
              <w:rPr>
                <w:sz w:val="22"/>
                <w:szCs w:val="22"/>
              </w:rPr>
              <w:t>Непрограммные</w:t>
            </w:r>
            <w:proofErr w:type="spellEnd"/>
            <w:r w:rsidRPr="00102BCF">
              <w:rPr>
                <w:sz w:val="22"/>
                <w:szCs w:val="22"/>
              </w:rPr>
              <w:t xml:space="preserve"> налоговые расходы</w:t>
            </w:r>
          </w:p>
        </w:tc>
        <w:tc>
          <w:tcPr>
            <w:tcW w:w="2223" w:type="dxa"/>
            <w:vAlign w:val="center"/>
          </w:tcPr>
          <w:p w:rsidR="00BA76C8" w:rsidRPr="00AB4CA3" w:rsidRDefault="00BA76C8" w:rsidP="008A700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>Кашинского</w:t>
            </w:r>
            <w:proofErr w:type="spellEnd"/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AB4CA3">
              <w:rPr>
                <w:rFonts w:ascii="Times New Roman" w:hAnsi="Times New Roman" w:cs="Times New Roman"/>
                <w:sz w:val="22"/>
                <w:szCs w:val="22"/>
              </w:rPr>
              <w:t xml:space="preserve">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Тверской области</w:t>
            </w:r>
          </w:p>
        </w:tc>
      </w:tr>
    </w:tbl>
    <w:p w:rsidR="000C2FA0" w:rsidRPr="002909E3" w:rsidRDefault="000C2FA0" w:rsidP="00743083">
      <w:pPr>
        <w:pStyle w:val="ConsPlusNormal"/>
        <w:jc w:val="both"/>
        <w:rPr>
          <w:highlight w:val="yellow"/>
        </w:rPr>
      </w:pPr>
    </w:p>
    <w:sectPr w:rsidR="000C2FA0" w:rsidRPr="002909E3" w:rsidSect="00204DC5">
      <w:headerReference w:type="default" r:id="rId7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B17" w:rsidRDefault="000C1B17" w:rsidP="00535E4A">
      <w:r>
        <w:separator/>
      </w:r>
    </w:p>
  </w:endnote>
  <w:endnote w:type="continuationSeparator" w:id="0">
    <w:p w:rsidR="000C1B17" w:rsidRDefault="000C1B17" w:rsidP="00535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B17" w:rsidRDefault="000C1B17" w:rsidP="00535E4A">
      <w:r>
        <w:separator/>
      </w:r>
    </w:p>
  </w:footnote>
  <w:footnote w:type="continuationSeparator" w:id="0">
    <w:p w:rsidR="000C1B17" w:rsidRDefault="000C1B17" w:rsidP="00535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9500069"/>
      <w:docPartObj>
        <w:docPartGallery w:val="Page Numbers (Top of Page)"/>
        <w:docPartUnique/>
      </w:docPartObj>
    </w:sdtPr>
    <w:sdtContent>
      <w:p w:rsidR="00535E4A" w:rsidRDefault="002D1CE2">
        <w:pPr>
          <w:pStyle w:val="a5"/>
          <w:jc w:val="center"/>
        </w:pPr>
        <w:r w:rsidRPr="00AF75FC">
          <w:rPr>
            <w:sz w:val="24"/>
            <w:szCs w:val="24"/>
          </w:rPr>
          <w:fldChar w:fldCharType="begin"/>
        </w:r>
        <w:r w:rsidR="00535E4A" w:rsidRPr="00AF75FC">
          <w:rPr>
            <w:sz w:val="24"/>
            <w:szCs w:val="24"/>
          </w:rPr>
          <w:instrText>PAGE   \* MERGEFORMAT</w:instrText>
        </w:r>
        <w:r w:rsidRPr="00AF75FC">
          <w:rPr>
            <w:sz w:val="24"/>
            <w:szCs w:val="24"/>
          </w:rPr>
          <w:fldChar w:fldCharType="separate"/>
        </w:r>
        <w:r w:rsidR="007A2FCA">
          <w:rPr>
            <w:noProof/>
            <w:sz w:val="24"/>
            <w:szCs w:val="24"/>
          </w:rPr>
          <w:t>2</w:t>
        </w:r>
        <w:r w:rsidRPr="00AF75FC">
          <w:rPr>
            <w:sz w:val="24"/>
            <w:szCs w:val="24"/>
          </w:rPr>
          <w:fldChar w:fldCharType="end"/>
        </w:r>
      </w:p>
    </w:sdtContent>
  </w:sdt>
  <w:p w:rsidR="00535E4A" w:rsidRDefault="00535E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60F"/>
    <w:rsid w:val="0001253B"/>
    <w:rsid w:val="0002245F"/>
    <w:rsid w:val="00043C2E"/>
    <w:rsid w:val="00047ADD"/>
    <w:rsid w:val="000736EF"/>
    <w:rsid w:val="000767C2"/>
    <w:rsid w:val="00080AA3"/>
    <w:rsid w:val="00083E5C"/>
    <w:rsid w:val="00091220"/>
    <w:rsid w:val="000A6E62"/>
    <w:rsid w:val="000B596D"/>
    <w:rsid w:val="000C1B17"/>
    <w:rsid w:val="000C2FA0"/>
    <w:rsid w:val="000E09C2"/>
    <w:rsid w:val="000E5182"/>
    <w:rsid w:val="000F6873"/>
    <w:rsid w:val="00102BCF"/>
    <w:rsid w:val="00105344"/>
    <w:rsid w:val="00130DF2"/>
    <w:rsid w:val="00137B51"/>
    <w:rsid w:val="001460BD"/>
    <w:rsid w:val="001474A2"/>
    <w:rsid w:val="00151ECA"/>
    <w:rsid w:val="00155A5E"/>
    <w:rsid w:val="001646EB"/>
    <w:rsid w:val="0017365C"/>
    <w:rsid w:val="00177E7F"/>
    <w:rsid w:val="0018492C"/>
    <w:rsid w:val="001916CE"/>
    <w:rsid w:val="0019511E"/>
    <w:rsid w:val="001A7A6D"/>
    <w:rsid w:val="001A7E1E"/>
    <w:rsid w:val="001C73F5"/>
    <w:rsid w:val="001E6B50"/>
    <w:rsid w:val="001F4170"/>
    <w:rsid w:val="00201028"/>
    <w:rsid w:val="00204DC5"/>
    <w:rsid w:val="00207D80"/>
    <w:rsid w:val="002225C8"/>
    <w:rsid w:val="00234538"/>
    <w:rsid w:val="00243A66"/>
    <w:rsid w:val="00253936"/>
    <w:rsid w:val="00265EA2"/>
    <w:rsid w:val="002909E3"/>
    <w:rsid w:val="00292242"/>
    <w:rsid w:val="002A1581"/>
    <w:rsid w:val="002C3A0E"/>
    <w:rsid w:val="002C3DE7"/>
    <w:rsid w:val="002C57C4"/>
    <w:rsid w:val="002D1CE2"/>
    <w:rsid w:val="002E0AC8"/>
    <w:rsid w:val="002E4C67"/>
    <w:rsid w:val="002F6B00"/>
    <w:rsid w:val="0030794B"/>
    <w:rsid w:val="00315EFD"/>
    <w:rsid w:val="00324A64"/>
    <w:rsid w:val="00343CDB"/>
    <w:rsid w:val="00350FFA"/>
    <w:rsid w:val="00371523"/>
    <w:rsid w:val="003751D5"/>
    <w:rsid w:val="00386DD4"/>
    <w:rsid w:val="003965DD"/>
    <w:rsid w:val="003A37A3"/>
    <w:rsid w:val="003B73C0"/>
    <w:rsid w:val="003C2BB4"/>
    <w:rsid w:val="003D1B7D"/>
    <w:rsid w:val="003E614D"/>
    <w:rsid w:val="003F19F7"/>
    <w:rsid w:val="003F4E6D"/>
    <w:rsid w:val="004029C7"/>
    <w:rsid w:val="00426EAF"/>
    <w:rsid w:val="0045497F"/>
    <w:rsid w:val="004567DC"/>
    <w:rsid w:val="004617B6"/>
    <w:rsid w:val="00474A46"/>
    <w:rsid w:val="00475FB3"/>
    <w:rsid w:val="00481F9E"/>
    <w:rsid w:val="00482AA1"/>
    <w:rsid w:val="00486479"/>
    <w:rsid w:val="004937A8"/>
    <w:rsid w:val="004A0549"/>
    <w:rsid w:val="004A1E02"/>
    <w:rsid w:val="004C3CDB"/>
    <w:rsid w:val="004D66D2"/>
    <w:rsid w:val="004D6CA9"/>
    <w:rsid w:val="004E2F01"/>
    <w:rsid w:val="00511444"/>
    <w:rsid w:val="00512605"/>
    <w:rsid w:val="005202B3"/>
    <w:rsid w:val="005327E7"/>
    <w:rsid w:val="00535E4A"/>
    <w:rsid w:val="00541209"/>
    <w:rsid w:val="00542D67"/>
    <w:rsid w:val="00550769"/>
    <w:rsid w:val="00561853"/>
    <w:rsid w:val="00563327"/>
    <w:rsid w:val="0057061F"/>
    <w:rsid w:val="00574913"/>
    <w:rsid w:val="00596A40"/>
    <w:rsid w:val="005F53E8"/>
    <w:rsid w:val="00600894"/>
    <w:rsid w:val="006152AE"/>
    <w:rsid w:val="00623C51"/>
    <w:rsid w:val="00624B2C"/>
    <w:rsid w:val="006266B9"/>
    <w:rsid w:val="00631630"/>
    <w:rsid w:val="00673FFB"/>
    <w:rsid w:val="006817F1"/>
    <w:rsid w:val="00681F9A"/>
    <w:rsid w:val="0068236C"/>
    <w:rsid w:val="00686E2E"/>
    <w:rsid w:val="006870BA"/>
    <w:rsid w:val="00690882"/>
    <w:rsid w:val="00694DEA"/>
    <w:rsid w:val="006C04EF"/>
    <w:rsid w:val="006C510F"/>
    <w:rsid w:val="006D293E"/>
    <w:rsid w:val="006D52A6"/>
    <w:rsid w:val="006D5ABC"/>
    <w:rsid w:val="006F1B5E"/>
    <w:rsid w:val="006F47C9"/>
    <w:rsid w:val="00700B31"/>
    <w:rsid w:val="00721871"/>
    <w:rsid w:val="0072318A"/>
    <w:rsid w:val="0072379F"/>
    <w:rsid w:val="0072753C"/>
    <w:rsid w:val="00743083"/>
    <w:rsid w:val="00745CD2"/>
    <w:rsid w:val="00750EDF"/>
    <w:rsid w:val="00751EBA"/>
    <w:rsid w:val="0076543B"/>
    <w:rsid w:val="00786622"/>
    <w:rsid w:val="007934B6"/>
    <w:rsid w:val="007A2FCA"/>
    <w:rsid w:val="007B4D7E"/>
    <w:rsid w:val="007D07DB"/>
    <w:rsid w:val="007E396F"/>
    <w:rsid w:val="008009E3"/>
    <w:rsid w:val="00812961"/>
    <w:rsid w:val="00823E37"/>
    <w:rsid w:val="00835068"/>
    <w:rsid w:val="0083660F"/>
    <w:rsid w:val="00852789"/>
    <w:rsid w:val="00855CDC"/>
    <w:rsid w:val="0086004B"/>
    <w:rsid w:val="008A3B82"/>
    <w:rsid w:val="008A3F6B"/>
    <w:rsid w:val="008A5A94"/>
    <w:rsid w:val="008B0B1C"/>
    <w:rsid w:val="008B1FAB"/>
    <w:rsid w:val="008C0E09"/>
    <w:rsid w:val="008C4F30"/>
    <w:rsid w:val="008C57AE"/>
    <w:rsid w:val="008D3675"/>
    <w:rsid w:val="008D6667"/>
    <w:rsid w:val="008F01A7"/>
    <w:rsid w:val="009027F6"/>
    <w:rsid w:val="009054D3"/>
    <w:rsid w:val="00912299"/>
    <w:rsid w:val="00925553"/>
    <w:rsid w:val="0093529D"/>
    <w:rsid w:val="00946BE6"/>
    <w:rsid w:val="0097178E"/>
    <w:rsid w:val="00973CC4"/>
    <w:rsid w:val="00991462"/>
    <w:rsid w:val="009975B7"/>
    <w:rsid w:val="009A1EE8"/>
    <w:rsid w:val="009B5172"/>
    <w:rsid w:val="009C39C6"/>
    <w:rsid w:val="009C6BFA"/>
    <w:rsid w:val="009D594F"/>
    <w:rsid w:val="009D673B"/>
    <w:rsid w:val="009E1892"/>
    <w:rsid w:val="009E3710"/>
    <w:rsid w:val="009E4027"/>
    <w:rsid w:val="009E44F1"/>
    <w:rsid w:val="009F01D0"/>
    <w:rsid w:val="00A11417"/>
    <w:rsid w:val="00A136C4"/>
    <w:rsid w:val="00A3518F"/>
    <w:rsid w:val="00A37AF5"/>
    <w:rsid w:val="00A4382F"/>
    <w:rsid w:val="00A43C43"/>
    <w:rsid w:val="00A82E16"/>
    <w:rsid w:val="00A834BA"/>
    <w:rsid w:val="00A86257"/>
    <w:rsid w:val="00AB3546"/>
    <w:rsid w:val="00AB4CA3"/>
    <w:rsid w:val="00AF5860"/>
    <w:rsid w:val="00AF75FC"/>
    <w:rsid w:val="00AF7967"/>
    <w:rsid w:val="00B063CB"/>
    <w:rsid w:val="00B114C2"/>
    <w:rsid w:val="00B14318"/>
    <w:rsid w:val="00B164FA"/>
    <w:rsid w:val="00B3109F"/>
    <w:rsid w:val="00B32FE8"/>
    <w:rsid w:val="00B33402"/>
    <w:rsid w:val="00B365A5"/>
    <w:rsid w:val="00B46F2C"/>
    <w:rsid w:val="00B827E8"/>
    <w:rsid w:val="00B91371"/>
    <w:rsid w:val="00B97AA5"/>
    <w:rsid w:val="00BA5204"/>
    <w:rsid w:val="00BA56B2"/>
    <w:rsid w:val="00BA76C8"/>
    <w:rsid w:val="00BB4E2C"/>
    <w:rsid w:val="00BE56E5"/>
    <w:rsid w:val="00C00207"/>
    <w:rsid w:val="00C04A42"/>
    <w:rsid w:val="00C05934"/>
    <w:rsid w:val="00C06C05"/>
    <w:rsid w:val="00C2083A"/>
    <w:rsid w:val="00C21175"/>
    <w:rsid w:val="00C262AB"/>
    <w:rsid w:val="00C31A95"/>
    <w:rsid w:val="00C4063F"/>
    <w:rsid w:val="00C82E91"/>
    <w:rsid w:val="00C849E8"/>
    <w:rsid w:val="00C868D1"/>
    <w:rsid w:val="00CA26AF"/>
    <w:rsid w:val="00CB585A"/>
    <w:rsid w:val="00CC4859"/>
    <w:rsid w:val="00CE36DD"/>
    <w:rsid w:val="00CE5B2B"/>
    <w:rsid w:val="00CF425C"/>
    <w:rsid w:val="00CF443F"/>
    <w:rsid w:val="00CF5FCC"/>
    <w:rsid w:val="00CF6D0C"/>
    <w:rsid w:val="00D00A87"/>
    <w:rsid w:val="00D0349B"/>
    <w:rsid w:val="00D058B3"/>
    <w:rsid w:val="00D54F98"/>
    <w:rsid w:val="00D7260B"/>
    <w:rsid w:val="00D8708F"/>
    <w:rsid w:val="00DA1641"/>
    <w:rsid w:val="00DA406E"/>
    <w:rsid w:val="00DB300E"/>
    <w:rsid w:val="00DB4670"/>
    <w:rsid w:val="00DC3E2C"/>
    <w:rsid w:val="00DE5175"/>
    <w:rsid w:val="00DF032F"/>
    <w:rsid w:val="00DF58BF"/>
    <w:rsid w:val="00E10BBA"/>
    <w:rsid w:val="00E23749"/>
    <w:rsid w:val="00E365B4"/>
    <w:rsid w:val="00E437C1"/>
    <w:rsid w:val="00E44196"/>
    <w:rsid w:val="00E50EFB"/>
    <w:rsid w:val="00E54CC3"/>
    <w:rsid w:val="00E65841"/>
    <w:rsid w:val="00E678C8"/>
    <w:rsid w:val="00E82324"/>
    <w:rsid w:val="00E858DD"/>
    <w:rsid w:val="00E90659"/>
    <w:rsid w:val="00EA4189"/>
    <w:rsid w:val="00EA5809"/>
    <w:rsid w:val="00EA70ED"/>
    <w:rsid w:val="00EB4FA1"/>
    <w:rsid w:val="00EC2DD6"/>
    <w:rsid w:val="00EC5B25"/>
    <w:rsid w:val="00ED2511"/>
    <w:rsid w:val="00ED504C"/>
    <w:rsid w:val="00ED7E29"/>
    <w:rsid w:val="00EE770F"/>
    <w:rsid w:val="00EF36E6"/>
    <w:rsid w:val="00F06937"/>
    <w:rsid w:val="00F12ADD"/>
    <w:rsid w:val="00F17698"/>
    <w:rsid w:val="00F20746"/>
    <w:rsid w:val="00F2781B"/>
    <w:rsid w:val="00F27C17"/>
    <w:rsid w:val="00F27DD1"/>
    <w:rsid w:val="00F37BEF"/>
    <w:rsid w:val="00F42EAE"/>
    <w:rsid w:val="00F70E67"/>
    <w:rsid w:val="00F71536"/>
    <w:rsid w:val="00F76BB0"/>
    <w:rsid w:val="00F95354"/>
    <w:rsid w:val="00FB5406"/>
    <w:rsid w:val="00FC0736"/>
    <w:rsid w:val="00FC23F3"/>
    <w:rsid w:val="00FD06EF"/>
    <w:rsid w:val="00FD2F3C"/>
    <w:rsid w:val="00FD3D36"/>
    <w:rsid w:val="00FD6F3C"/>
    <w:rsid w:val="00FE21EB"/>
    <w:rsid w:val="00FE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6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4D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DE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5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E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35E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E4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743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66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4D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DE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5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E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35E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E4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74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BB4C3-120C-4A48-AEBF-4C923B72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DOHOD2-2020</cp:lastModifiedBy>
  <cp:revision>256</cp:revision>
  <cp:lastPrinted>2026-01-15T05:48:00Z</cp:lastPrinted>
  <dcterms:created xsi:type="dcterms:W3CDTF">2014-04-10T12:47:00Z</dcterms:created>
  <dcterms:modified xsi:type="dcterms:W3CDTF">2026-01-15T05:54:00Z</dcterms:modified>
</cp:coreProperties>
</file>