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635"/>
        <w:gridCol w:w="2886"/>
        <w:gridCol w:w="2394"/>
        <w:gridCol w:w="687"/>
        <w:gridCol w:w="1498"/>
      </w:tblGrid>
      <w:tr w:rsidR="004534CD" w14:paraId="22DE140C" w14:textId="77777777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B709" w14:textId="77777777" w:rsidR="004534CD" w:rsidRDefault="00A92A97">
            <w:pPr>
              <w:jc w:val="center"/>
            </w:pPr>
            <w:r>
              <w:rPr>
                <w:noProof/>
                <w:sz w:val="28"/>
              </w:rPr>
              <w:drawing>
                <wp:inline distT="0" distB="0" distL="0" distR="0" wp14:anchorId="164C0D3B" wp14:editId="7EA45A9C">
                  <wp:extent cx="571500" cy="723893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71500" cy="723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F9B87" w14:textId="77777777" w:rsidR="004534CD" w:rsidRDefault="00A92A97">
            <w:pPr>
              <w:jc w:val="center"/>
            </w:pPr>
            <w:r>
              <w:rPr>
                <w:b/>
              </w:rPr>
              <w:t>АДМИНИСТРАЦИЯ  КАШИНСКОГО  МУНИЦИПАЛЬНОГО  ОКРУГА</w:t>
            </w:r>
          </w:p>
          <w:p w14:paraId="5ECE59EA" w14:textId="77777777" w:rsidR="004534CD" w:rsidRDefault="00A92A97">
            <w:pPr>
              <w:jc w:val="center"/>
            </w:pPr>
            <w:r>
              <w:rPr>
                <w:b/>
              </w:rPr>
              <w:t>ТВЕРСКОЙ  ОБЛАСТИ</w:t>
            </w:r>
          </w:p>
          <w:p w14:paraId="2D5C57FA" w14:textId="77777777" w:rsidR="004534CD" w:rsidRDefault="004534CD">
            <w:pPr>
              <w:jc w:val="center"/>
              <w:rPr>
                <w:b/>
                <w:sz w:val="32"/>
              </w:rPr>
            </w:pPr>
          </w:p>
          <w:p w14:paraId="4AA7CFDC" w14:textId="77777777" w:rsidR="004534CD" w:rsidRDefault="00A92A97">
            <w:pPr>
              <w:jc w:val="center"/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4534CD" w14:paraId="69380EF2" w14:textId="77777777">
        <w:trPr>
          <w:trHeight w:val="5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3E421" w14:textId="77777777" w:rsidR="004534CD" w:rsidRDefault="00A92A97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3A2AC" w14:textId="77777777" w:rsidR="004534CD" w:rsidRDefault="00A92A97">
            <w:r>
              <w:t>02.10.2025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494C6" w14:textId="77777777" w:rsidR="004534CD" w:rsidRDefault="00A92A97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C462B" w14:textId="77777777" w:rsidR="004534CD" w:rsidRDefault="00A92A97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CE273" w14:textId="77777777" w:rsidR="004534CD" w:rsidRDefault="00A92A97">
            <w:r>
              <w:t>670</w:t>
            </w:r>
          </w:p>
        </w:tc>
      </w:tr>
      <w:tr w:rsidR="004534CD" w14:paraId="3B0F3D9A" w14:textId="77777777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4A75" w14:textId="77777777" w:rsidR="004534CD" w:rsidRDefault="004534CD"/>
        </w:tc>
      </w:tr>
      <w:tr w:rsidR="004534CD" w14:paraId="36921F12" w14:textId="77777777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0147" w14:textId="77777777" w:rsidR="004534CD" w:rsidRDefault="00A92A97">
            <w:r>
              <w:t xml:space="preserve">Об утверждении схемы теплоснабжения Кашинского муниципального округа Тверской области на период до 2035 года </w:t>
            </w:r>
            <w:r>
              <w:t>(актуализация на 2026 год)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F3CE" w14:textId="77777777" w:rsidR="004534CD" w:rsidRDefault="004534CD"/>
        </w:tc>
      </w:tr>
    </w:tbl>
    <w:p w14:paraId="1EBECB7C" w14:textId="77777777" w:rsidR="004534CD" w:rsidRDefault="004534CD"/>
    <w:p w14:paraId="189114A3" w14:textId="77777777" w:rsidR="004534CD" w:rsidRDefault="004534CD"/>
    <w:p w14:paraId="10D17AB9" w14:textId="77777777" w:rsidR="004534CD" w:rsidRDefault="004534CD">
      <w:pPr>
        <w:ind w:firstLine="709"/>
      </w:pPr>
    </w:p>
    <w:p w14:paraId="4F5DC5F3" w14:textId="77777777" w:rsidR="004534CD" w:rsidRDefault="00A92A97">
      <w:r>
        <w:t xml:space="preserve">          В соответствии с Федеральным законом Российской Федерации от 6 октября 2003 года № 131-ФЗ «Об общих принципах местного самоуправления в Российской Федерации», Федеральным законом Российской Федерации от 27 июля 2010 года № 190-ФЗ «О теплоснабжени</w:t>
      </w:r>
      <w:r>
        <w:t>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 Администрация Кашинского муниципального округа Тверской области</w:t>
      </w:r>
    </w:p>
    <w:p w14:paraId="5B7FE4B3" w14:textId="77777777" w:rsidR="004534CD" w:rsidRDefault="004534CD"/>
    <w:p w14:paraId="547596AB" w14:textId="77777777" w:rsidR="004534CD" w:rsidRDefault="00A92A97">
      <w:r>
        <w:t>ПОСТАНОВЛЯЕТ</w:t>
      </w:r>
    </w:p>
    <w:p w14:paraId="3E2210B0" w14:textId="77777777" w:rsidR="004534CD" w:rsidRDefault="004534CD"/>
    <w:p w14:paraId="3BE6FF5D" w14:textId="77777777" w:rsidR="004534CD" w:rsidRDefault="00A92A97">
      <w:pPr>
        <w:numPr>
          <w:ilvl w:val="0"/>
          <w:numId w:val="1"/>
        </w:numPr>
        <w:ind w:left="0" w:firstLine="426"/>
      </w:pPr>
      <w:r>
        <w:t xml:space="preserve">Утвердить схему </w:t>
      </w:r>
      <w:r>
        <w:t>теплоснабжения Кашинского муниципального округа Тверской области на период до 2035 года (актуализация на 2026 год) (прилагается).</w:t>
      </w:r>
    </w:p>
    <w:p w14:paraId="27DF5AF1" w14:textId="77777777" w:rsidR="004534CD" w:rsidRDefault="00A92A97">
      <w:pPr>
        <w:pStyle w:val="ac"/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заместителя Главы Администрации Кашинского муниципального округа</w:t>
      </w:r>
      <w:r>
        <w:rPr>
          <w:sz w:val="28"/>
        </w:rPr>
        <w:t xml:space="preserve"> Тверской области, заведующего отделом по строительству, транспорту, связи и жилищно – коммунальному хозяйству В.В. Фокеева.</w:t>
      </w:r>
    </w:p>
    <w:p w14:paraId="3EB0A651" w14:textId="77777777" w:rsidR="004534CD" w:rsidRDefault="00A92A97">
      <w:pPr>
        <w:pStyle w:val="ac"/>
        <w:numPr>
          <w:ilvl w:val="0"/>
          <w:numId w:val="1"/>
        </w:numPr>
        <w:ind w:left="0" w:firstLine="426"/>
        <w:jc w:val="both"/>
      </w:pPr>
      <w:r>
        <w:rPr>
          <w:sz w:val="28"/>
        </w:rPr>
        <w:t xml:space="preserve"> Настоящее постановление вступает в силу со дня его подписания, подлежит официальному опубликованию в газете «Кашинская газета» и р</w:t>
      </w:r>
      <w:r>
        <w:rPr>
          <w:sz w:val="28"/>
        </w:rPr>
        <w:t>азмещению на официальном сайте Кашинского муниципального округа Тверской области в информационно-телекоммуникационной сети «Интернет». </w:t>
      </w:r>
    </w:p>
    <w:p w14:paraId="19E9584E" w14:textId="77777777" w:rsidR="004534CD" w:rsidRDefault="004534CD"/>
    <w:p w14:paraId="27ED6AE0" w14:textId="77777777" w:rsidR="004534CD" w:rsidRDefault="004534C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4534CD" w14:paraId="10E57F6C" w14:textId="77777777"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D23D" w14:textId="77777777" w:rsidR="004534CD" w:rsidRDefault="00A92A97">
            <w:r>
              <w:t>И.о. Главы Кашинского муниципального округа Тверской области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35736" w14:textId="77777777" w:rsidR="004534CD" w:rsidRDefault="00A92A97">
            <w:pPr>
              <w:jc w:val="right"/>
            </w:pPr>
            <w:r>
              <w:t>С.В. Галяева</w:t>
            </w:r>
          </w:p>
        </w:tc>
      </w:tr>
    </w:tbl>
    <w:p w14:paraId="4F560CAE" w14:textId="77777777" w:rsidR="004534CD" w:rsidRDefault="004534CD"/>
    <w:p w14:paraId="5D5B655A" w14:textId="77777777" w:rsidR="004534CD" w:rsidRDefault="004534CD">
      <w:bookmarkStart w:id="0" w:name="_GoBack"/>
      <w:bookmarkEnd w:id="0"/>
    </w:p>
    <w:sectPr w:rsidR="004534CD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63391" w14:textId="77777777" w:rsidR="00A92A97" w:rsidRDefault="00A92A97">
      <w:r>
        <w:separator/>
      </w:r>
    </w:p>
  </w:endnote>
  <w:endnote w:type="continuationSeparator" w:id="0">
    <w:p w14:paraId="35CEB867" w14:textId="77777777" w:rsidR="00A92A97" w:rsidRDefault="00A9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70A56" w14:textId="77777777" w:rsidR="004534CD" w:rsidRDefault="00A92A97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D6786" w14:textId="77777777" w:rsidR="00A92A97" w:rsidRDefault="00A92A97">
      <w:r>
        <w:separator/>
      </w:r>
    </w:p>
  </w:footnote>
  <w:footnote w:type="continuationSeparator" w:id="0">
    <w:p w14:paraId="09F231E8" w14:textId="77777777" w:rsidR="00A92A97" w:rsidRDefault="00A9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3716E" w14:textId="77777777" w:rsidR="004534CD" w:rsidRDefault="00A92A97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D2859"/>
    <w:multiLevelType w:val="multilevel"/>
    <w:tmpl w:val="49A83CF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CD"/>
    <w:rsid w:val="002D5DD0"/>
    <w:rsid w:val="004534CD"/>
    <w:rsid w:val="00A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CBF9"/>
  <w15:docId w15:val="{DEC88CBA-0B5B-4719-97FF-1E8FEA42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u w:color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</w:style>
  <w:style w:type="paragraph" w:styleId="1">
    <w:name w:val="heading 1"/>
    <w:basedOn w:val="a"/>
    <w:next w:val="a"/>
    <w:link w:val="10"/>
    <w:pPr>
      <w:spacing w:before="120" w:after="120"/>
      <w:outlineLvl w:val="0"/>
    </w:pPr>
    <w:rPr>
      <w:b/>
      <w:sz w:val="32"/>
    </w:rPr>
  </w:style>
  <w:style w:type="paragraph" w:styleId="20">
    <w:name w:val="heading 2"/>
    <w:basedOn w:val="a"/>
    <w:next w:val="a"/>
    <w:link w:val="21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pPr>
      <w:spacing w:before="120" w:after="120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22">
    <w:name w:val="toc 2"/>
    <w:basedOn w:val="a"/>
    <w:next w:val="a"/>
    <w:link w:val="23"/>
    <w:uiPriority w:val="39"/>
    <w:pPr>
      <w:ind w:left="200"/>
    </w:pPr>
  </w:style>
  <w:style w:type="character" w:customStyle="1" w:styleId="23">
    <w:name w:val="Оглавление 2 Знак"/>
    <w:basedOn w:val="11"/>
    <w:link w:val="22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1"/>
    <w:link w:val="6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1"/>
    <w:link w:val="7"/>
    <w:rPr>
      <w:sz w:val="28"/>
    </w:rPr>
  </w:style>
  <w:style w:type="paragraph" w:customStyle="1" w:styleId="24">
    <w:name w:val="Основной шрифт абзаца2"/>
    <w:link w:val="16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2">
    <w:name w:val="Обычный2"/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18">
    <w:name w:val="Заголовок1"/>
    <w:basedOn w:val="11"/>
    <w:rPr>
      <w:b/>
      <w:caps/>
      <w:sz w:val="40"/>
    </w:rPr>
  </w:style>
  <w:style w:type="paragraph" w:styleId="32">
    <w:name w:val="toc 3"/>
    <w:basedOn w:val="a"/>
    <w:next w:val="a"/>
    <w:link w:val="33"/>
    <w:uiPriority w:val="39"/>
    <w:pPr>
      <w:ind w:left="400"/>
    </w:pPr>
  </w:style>
  <w:style w:type="character" w:customStyle="1" w:styleId="33">
    <w:name w:val="Оглавление 3 Знак"/>
    <w:basedOn w:val="11"/>
    <w:link w:val="32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5">
    <w:name w:val="Верхний колонтитул Знак"/>
    <w:basedOn w:val="24"/>
    <w:next w:val="24"/>
    <w:link w:val="a6"/>
  </w:style>
  <w:style w:type="character" w:customStyle="1" w:styleId="a6">
    <w:name w:val="Верхний колонтитул Знак"/>
    <w:basedOn w:val="a0"/>
    <w:link w:val="a5"/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styleId="a7">
    <w:name w:val="head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2"/>
    <w:link w:val="a7"/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27">
    <w:name w:val="Гиперссылка2"/>
    <w:link w:val="a8"/>
    <w:rPr>
      <w:color w:val="0000FF"/>
      <w:u w:val="single"/>
    </w:rPr>
  </w:style>
  <w:style w:type="character" w:styleId="a8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e">
    <w:name w:val="toc 1"/>
    <w:basedOn w:val="a"/>
    <w:next w:val="a"/>
    <w:link w:val="1f"/>
    <w:uiPriority w:val="39"/>
    <w:rPr>
      <w:b/>
    </w:rPr>
  </w:style>
  <w:style w:type="character" w:customStyle="1" w:styleId="1f">
    <w:name w:val="Оглавление 1 Знак"/>
    <w:basedOn w:val="11"/>
    <w:link w:val="1e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character" w:customStyle="1" w:styleId="10">
    <w:name w:val="Заголовок 1 Знак"/>
    <w:basedOn w:val="11"/>
    <w:link w:val="1"/>
    <w:rPr>
      <w:b/>
      <w:sz w:val="32"/>
    </w:rPr>
  </w:style>
  <w:style w:type="paragraph" w:styleId="a9">
    <w:name w:val="Subtitle"/>
    <w:next w:val="a"/>
    <w:link w:val="aa"/>
    <w:uiPriority w:val="11"/>
    <w:qFormat/>
    <w:pPr>
      <w:jc w:val="both"/>
    </w:pPr>
    <w:rPr>
      <w:i/>
    </w:rPr>
  </w:style>
  <w:style w:type="character" w:customStyle="1" w:styleId="1f0">
    <w:name w:val="Подзаголовок1"/>
    <w:basedOn w:val="11"/>
    <w:rPr>
      <w:i/>
      <w:sz w:val="28"/>
    </w:rPr>
  </w:style>
  <w:style w:type="character" w:customStyle="1" w:styleId="30">
    <w:name w:val="Заголовок 3 Знак"/>
    <w:basedOn w:val="11"/>
    <w:link w:val="3"/>
    <w:rPr>
      <w:b/>
      <w:sz w:val="26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1"/>
    <w:link w:val="9"/>
    <w:rPr>
      <w:sz w:val="28"/>
    </w:rPr>
  </w:style>
  <w:style w:type="paragraph" w:styleId="ab">
    <w:name w:val="foot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Нижний колонтитул Знак1"/>
    <w:basedOn w:val="2"/>
    <w:link w:val="ab"/>
  </w:style>
  <w:style w:type="character" w:customStyle="1" w:styleId="50">
    <w:name w:val="Заголовок 5 Знак"/>
    <w:basedOn w:val="11"/>
    <w:link w:val="5"/>
    <w:rPr>
      <w:b/>
      <w:sz w:val="22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1"/>
    <w:link w:val="8"/>
    <w:rPr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</w:style>
  <w:style w:type="character" w:customStyle="1" w:styleId="53">
    <w:name w:val="Оглавление 5 Знак"/>
    <w:basedOn w:val="11"/>
    <w:link w:val="52"/>
    <w:rPr>
      <w:sz w:val="28"/>
    </w:rPr>
  </w:style>
  <w:style w:type="paragraph" w:styleId="ac">
    <w:name w:val="List Paragraph"/>
    <w:basedOn w:val="a"/>
    <w:link w:val="ad"/>
    <w:pPr>
      <w:ind w:left="720"/>
    </w:pPr>
  </w:style>
  <w:style w:type="character" w:customStyle="1" w:styleId="ad">
    <w:name w:val="Абзац списка Знак"/>
    <w:basedOn w:val="2"/>
    <w:link w:val="ac"/>
  </w:style>
  <w:style w:type="paragraph" w:customStyle="1" w:styleId="ae">
    <w:name w:val="Нижний колонтитул Знак"/>
    <w:basedOn w:val="24"/>
    <w:next w:val="24"/>
    <w:link w:val="af"/>
  </w:style>
  <w:style w:type="character" w:customStyle="1" w:styleId="af">
    <w:name w:val="Нижний колонтитул Знак"/>
    <w:basedOn w:val="a0"/>
    <w:link w:val="ae"/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character" w:customStyle="1" w:styleId="410">
    <w:name w:val="Заголовок 41"/>
    <w:basedOn w:val="11"/>
    <w:rPr>
      <w:b/>
      <w:sz w:val="28"/>
    </w:rPr>
  </w:style>
  <w:style w:type="character" w:customStyle="1" w:styleId="a4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21">
    <w:name w:val="Заголовок 2 Знак"/>
    <w:basedOn w:val="11"/>
    <w:link w:val="2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2025-11-10T11:23:00Z</dcterms:created>
  <dcterms:modified xsi:type="dcterms:W3CDTF">2025-12-09T12:04:00Z</dcterms:modified>
</cp:coreProperties>
</file>