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line="288" w:lineRule="auto"/>
        <w:ind/>
        <w:jc w:val="center"/>
        <w:rPr>
          <w:rFonts w:ascii="XO Thames" w:hAnsi="XO Thames"/>
          <w:b w:val="1"/>
          <w:sz w:val="24"/>
        </w:rPr>
      </w:pPr>
      <w:bookmarkStart w:id="1" w:name="_GoBack"/>
      <w:bookmarkEnd w:id="1"/>
      <w:r>
        <w:rPr>
          <w:rFonts w:ascii="XO Thames" w:hAnsi="XO Thames"/>
          <w:b w:val="1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3272155</wp:posOffset>
                </wp:positionH>
                <wp:positionV relativeFrom="paragraph">
                  <wp:posOffset>43180</wp:posOffset>
                </wp:positionV>
                <wp:extent cx="0" cy="0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A5A5"/>
                          </a:solidFill>
                          <a:prstDash val="solid"/>
                        </a:ln>
                      </wps:spPr>
                      <wps:bodyPr anchor="t" bIns="45720" lIns="91440" rIns="91440" tIns="4572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XO Thames" w:hAnsi="XO Thames"/>
          <w:b w:val="1"/>
          <w:sz w:val="28"/>
        </w:rPr>
        <w:drawing>
          <wp:inline>
            <wp:extent cx="676275" cy="838200"/>
            <wp:effectExtent b="0" l="0" r="0" t="0"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676275" cy="8382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widowControl w:val="0"/>
        <w:spacing w:line="288" w:lineRule="auto"/>
        <w:ind/>
        <w:jc w:val="center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ДУМА КАШИНСКОГО</w:t>
      </w:r>
      <w:r>
        <w:rPr>
          <w:rFonts w:ascii="XO Thames" w:hAnsi="XO Thames"/>
          <w:b w:val="1"/>
          <w:sz w:val="24"/>
        </w:rPr>
        <w:t xml:space="preserve"> </w:t>
      </w:r>
      <w:r>
        <w:rPr>
          <w:rFonts w:ascii="XO Thames" w:hAnsi="XO Thames"/>
          <w:b w:val="1"/>
          <w:sz w:val="24"/>
        </w:rPr>
        <w:t>МУНИЦИПАЛЬНОГО ОКРУГА</w:t>
      </w:r>
    </w:p>
    <w:p w14:paraId="03000000">
      <w:pPr>
        <w:widowControl w:val="0"/>
        <w:spacing w:line="288" w:lineRule="auto"/>
        <w:ind/>
        <w:jc w:val="center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 xml:space="preserve">ТВЕРСКОЙ </w:t>
      </w:r>
      <w:r>
        <w:rPr>
          <w:rFonts w:ascii="XO Thames" w:hAnsi="XO Thames"/>
          <w:b w:val="1"/>
          <w:sz w:val="24"/>
        </w:rPr>
        <w:t xml:space="preserve"> </w:t>
      </w:r>
      <w:r>
        <w:rPr>
          <w:rFonts w:ascii="XO Thames" w:hAnsi="XO Thames"/>
          <w:b w:val="1"/>
          <w:sz w:val="24"/>
        </w:rPr>
        <w:t>ОБЛАСТИ</w:t>
      </w:r>
    </w:p>
    <w:p w14:paraId="04000000">
      <w:pPr>
        <w:widowControl w:val="0"/>
        <w:spacing w:line="288" w:lineRule="auto"/>
        <w:ind/>
        <w:jc w:val="center"/>
        <w:rPr>
          <w:rFonts w:ascii="XO Thames" w:hAnsi="XO Thames"/>
          <w:b w:val="1"/>
          <w:sz w:val="24"/>
        </w:rPr>
      </w:pPr>
    </w:p>
    <w:p w14:paraId="05000000">
      <w:pPr>
        <w:widowControl w:val="0"/>
        <w:spacing w:line="288" w:lineRule="auto"/>
        <w:ind/>
        <w:jc w:val="center"/>
        <w:rPr>
          <w:rFonts w:ascii="XO Thames" w:hAnsi="XO Thames"/>
          <w:b w:val="1"/>
          <w:sz w:val="32"/>
        </w:rPr>
      </w:pPr>
      <w:r>
        <w:rPr>
          <w:rFonts w:ascii="XO Thames" w:hAnsi="XO Thames"/>
          <w:b w:val="1"/>
          <w:sz w:val="32"/>
        </w:rPr>
        <w:t>Р Е Ш Е Н И Е</w:t>
      </w:r>
    </w:p>
    <w:p w14:paraId="06000000">
      <w:pPr>
        <w:widowControl w:val="0"/>
        <w:spacing w:line="288" w:lineRule="auto"/>
        <w:ind/>
        <w:jc w:val="center"/>
        <w:rPr>
          <w:rFonts w:ascii="XO Thames" w:hAnsi="XO Thames"/>
          <w:b w:val="1"/>
          <w:sz w:val="28"/>
        </w:rPr>
      </w:pPr>
    </w:p>
    <w:tbl>
      <w:tblPr>
        <w:tblStyle w:val="Style_1"/>
        <w:tblW w:type="auto" w:w="0"/>
        <w:tblInd w:type="dxa" w:w="-108"/>
        <w:tblLayout w:type="fixed"/>
      </w:tblPr>
      <w:tblGrid>
        <w:gridCol w:w="108"/>
        <w:gridCol w:w="5871"/>
        <w:gridCol w:w="1164"/>
        <w:gridCol w:w="284"/>
        <w:gridCol w:w="2211"/>
      </w:tblGrid>
      <w:tr>
        <w:trPr>
          <w:trHeight w:hRule="atLeast" w:val="618"/>
        </w:trPr>
        <w:tc>
          <w:tcPr>
            <w:tcW w:type="dxa" w:w="108"/>
          </w:tcPr>
          <w:p w14:paraId="07000000">
            <w:pPr>
              <w:rPr>
                <w:rFonts w:ascii="XO Thames" w:hAnsi="XO Thames"/>
              </w:rPr>
            </w:pPr>
          </w:p>
        </w:tc>
        <w:tc>
          <w:tcPr>
            <w:tcW w:type="dxa" w:w="9530"/>
            <w:gridSpan w:val="4"/>
          </w:tcPr>
          <w:p w14:paraId="08000000">
            <w:pPr>
              <w:widowControl w:val="0"/>
              <w:tabs>
                <w:tab w:leader="none" w:pos="2552" w:val="left"/>
                <w:tab w:leader="none" w:pos="4536" w:val="center"/>
                <w:tab w:leader="none" w:pos="7513" w:val="left"/>
                <w:tab w:leader="none" w:pos="9072" w:val="left"/>
              </w:tabs>
              <w:spacing w:line="360" w:lineRule="auto"/>
              <w:ind/>
              <w:rPr>
                <w:rFonts w:ascii="XO Thames" w:hAnsi="XO Thames"/>
                <w:b w:val="1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от 21.10.2025                       </w:t>
            </w:r>
            <w:r>
              <w:rPr>
                <w:rFonts w:ascii="XO Thames" w:hAnsi="XO Thames"/>
                <w:sz w:val="28"/>
              </w:rPr>
              <w:tab/>
            </w:r>
            <w:r>
              <w:rPr>
                <w:rFonts w:ascii="XO Thames" w:hAnsi="XO Thames"/>
                <w:sz w:val="28"/>
              </w:rPr>
              <w:t xml:space="preserve">       </w:t>
            </w:r>
            <w:r>
              <w:rPr>
                <w:rFonts w:ascii="XO Thames" w:hAnsi="XO Thames"/>
                <w:sz w:val="28"/>
              </w:rPr>
              <w:t>г</w:t>
            </w:r>
            <w:r>
              <w:rPr>
                <w:rFonts w:ascii="XO Thames" w:hAnsi="XO Thames"/>
                <w:sz w:val="28"/>
              </w:rPr>
              <w:t xml:space="preserve">. </w:t>
            </w:r>
            <w:r>
              <w:rPr>
                <w:rFonts w:ascii="XO Thames" w:hAnsi="XO Thames"/>
                <w:sz w:val="28"/>
              </w:rPr>
              <w:t xml:space="preserve">Кашин </w:t>
            </w:r>
            <w:r>
              <w:rPr>
                <w:rFonts w:ascii="XO Thames" w:hAnsi="XO Thames"/>
                <w:sz w:val="28"/>
              </w:rPr>
              <w:tab/>
            </w:r>
            <w:r>
              <w:rPr>
                <w:rFonts w:ascii="XO Thames" w:hAnsi="XO Thames"/>
                <w:sz w:val="28"/>
              </w:rPr>
              <w:t xml:space="preserve">               </w:t>
            </w:r>
            <w:r>
              <w:rPr>
                <w:rFonts w:ascii="XO Thames" w:hAnsi="XO Thames"/>
                <w:sz w:val="28"/>
              </w:rPr>
              <w:t>№</w:t>
            </w:r>
            <w:r>
              <w:rPr>
                <w:rFonts w:ascii="XO Thames" w:hAnsi="XO Thames"/>
                <w:sz w:val="28"/>
              </w:rPr>
              <w:t>178</w:t>
            </w:r>
          </w:p>
        </w:tc>
      </w:tr>
      <w:tr>
        <w:trPr>
          <w:trHeight w:hRule="atLeast" w:val="988"/>
        </w:trPr>
        <w:tc>
          <w:tcPr>
            <w:tcW w:type="dxa" w:w="108"/>
          </w:tcPr>
          <w:p w14:paraId="09000000">
            <w:pPr>
              <w:rPr>
                <w:rFonts w:ascii="XO Thames" w:hAnsi="XO Thames"/>
              </w:rPr>
            </w:pPr>
          </w:p>
        </w:tc>
        <w:tc>
          <w:tcPr>
            <w:tcW w:type="dxa" w:w="5871"/>
          </w:tcPr>
          <w:p w14:paraId="0A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О признании утратившим силу </w:t>
            </w:r>
            <w:r>
              <w:rPr>
                <w:rStyle w:val="Style_2_ch"/>
                <w:rFonts w:ascii="XO Thames" w:hAnsi="XO Thames"/>
                <w:sz w:val="24"/>
              </w:rPr>
              <w:t xml:space="preserve">решения Собрания депутатов Кашинского района Тверской области </w:t>
            </w:r>
          </w:p>
          <w:p w14:paraId="0B000000">
            <w:pPr>
              <w:rPr>
                <w:rFonts w:ascii="XO Thames" w:hAnsi="XO Thames"/>
                <w:sz w:val="24"/>
              </w:rPr>
            </w:pPr>
            <w:r>
              <w:rPr>
                <w:rStyle w:val="Style_2_ch"/>
                <w:rFonts w:ascii="XO Thames" w:hAnsi="XO Thames"/>
                <w:sz w:val="24"/>
              </w:rPr>
              <w:t>от 16</w:t>
            </w:r>
            <w:r>
              <w:rPr>
                <w:rStyle w:val="Style_2_ch"/>
                <w:rFonts w:ascii="XO Thames" w:hAnsi="XO Thames"/>
                <w:sz w:val="24"/>
              </w:rPr>
              <w:t>.11</w:t>
            </w:r>
            <w:r>
              <w:rPr>
                <w:rStyle w:val="Style_2_ch"/>
                <w:rFonts w:ascii="XO Thames" w:hAnsi="XO Thames"/>
                <w:sz w:val="24"/>
              </w:rPr>
              <w:t>.</w:t>
            </w:r>
            <w:r>
              <w:rPr>
                <w:rStyle w:val="Style_2_ch"/>
                <w:rFonts w:ascii="XO Thames" w:hAnsi="XO Thames"/>
                <w:sz w:val="24"/>
              </w:rPr>
              <w:t>2016</w:t>
            </w:r>
            <w:r>
              <w:rPr>
                <w:rStyle w:val="Style_2_ch"/>
                <w:rFonts w:ascii="XO Thames" w:hAnsi="XO Thames"/>
                <w:sz w:val="24"/>
              </w:rPr>
              <w:t xml:space="preserve"> №</w:t>
            </w:r>
            <w:r>
              <w:rPr>
                <w:rStyle w:val="Style_2_ch"/>
                <w:rFonts w:ascii="XO Thames" w:hAnsi="XO Thames"/>
                <w:sz w:val="24"/>
              </w:rPr>
              <w:t> 73</w:t>
            </w:r>
            <w:r>
              <w:rPr>
                <w:rStyle w:val="Style_2_ch"/>
                <w:rFonts w:ascii="XO Thames" w:hAnsi="XO Thames"/>
                <w:sz w:val="24"/>
              </w:rPr>
              <w:t xml:space="preserve"> «</w:t>
            </w:r>
            <w:r>
              <w:rPr>
                <w:rFonts w:ascii="XO Thames" w:hAnsi="XO Thames"/>
                <w:sz w:val="24"/>
              </w:rPr>
              <w:t xml:space="preserve">Об утверждении  Порядка </w:t>
            </w:r>
            <w:r>
              <w:rPr>
                <w:rFonts w:ascii="XO Thames" w:hAnsi="XO Thames"/>
                <w:sz w:val="24"/>
              </w:rPr>
              <w:t xml:space="preserve">временного  </w:t>
            </w:r>
            <w:r>
              <w:rPr>
                <w:rFonts w:ascii="XO Thames" w:hAnsi="XO Thames"/>
                <w:sz w:val="24"/>
              </w:rPr>
              <w:t xml:space="preserve">отстранения   муниципального </w:t>
            </w:r>
            <w:r>
              <w:rPr>
                <w:rFonts w:ascii="XO Thames" w:hAnsi="XO Thames"/>
                <w:sz w:val="24"/>
              </w:rPr>
              <w:t xml:space="preserve">служащего  муниципального образования «Кашинский район» </w:t>
            </w:r>
            <w:r>
              <w:rPr>
                <w:rFonts w:ascii="XO Thames" w:hAnsi="XO Thames"/>
                <w:sz w:val="24"/>
              </w:rPr>
              <w:t xml:space="preserve">от исполнения должностных </w:t>
            </w:r>
            <w:r>
              <w:rPr>
                <w:rFonts w:ascii="XO Thames" w:hAnsi="XO Thames"/>
                <w:sz w:val="24"/>
              </w:rPr>
              <w:t>обязанностей</w:t>
            </w:r>
            <w:r>
              <w:rPr>
                <w:rStyle w:val="Style_2_ch"/>
                <w:rFonts w:ascii="XO Thames" w:hAnsi="XO Thames"/>
                <w:sz w:val="24"/>
              </w:rPr>
              <w:t>»</w:t>
            </w:r>
          </w:p>
        </w:tc>
        <w:tc>
          <w:tcPr>
            <w:tcW w:type="dxa" w:w="3659"/>
            <w:gridSpan w:val="3"/>
          </w:tcPr>
          <w:p w14:paraId="0C000000">
            <w:pPr>
              <w:widowControl w:val="0"/>
              <w:spacing w:line="252" w:lineRule="auto"/>
              <w:ind/>
              <w:jc w:val="center"/>
              <w:rPr>
                <w:rFonts w:ascii="XO Thames" w:hAnsi="XO Thames"/>
                <w:b w:val="1"/>
                <w:sz w:val="28"/>
              </w:rPr>
            </w:pPr>
          </w:p>
        </w:tc>
      </w:tr>
    </w:tbl>
    <w:p w14:paraId="0D000000">
      <w:pPr>
        <w:widowControl w:val="0"/>
        <w:ind w:firstLine="540" w:left="0"/>
        <w:jc w:val="both"/>
        <w:rPr>
          <w:rFonts w:ascii="XO Thames" w:hAnsi="XO Thames"/>
          <w:sz w:val="28"/>
        </w:rPr>
      </w:pPr>
    </w:p>
    <w:p w14:paraId="0E000000">
      <w:pPr>
        <w:widowControl w:val="0"/>
        <w:ind w:firstLine="540" w:left="0"/>
        <w:jc w:val="both"/>
        <w:rPr>
          <w:rFonts w:ascii="XO Thames" w:hAnsi="XO Thames"/>
          <w:sz w:val="28"/>
        </w:rPr>
      </w:pPr>
    </w:p>
    <w:p w14:paraId="0F000000">
      <w:pPr>
        <w:widowControl w:val="0"/>
        <w:ind w:firstLine="540" w:left="0"/>
        <w:jc w:val="both"/>
        <w:rPr>
          <w:rFonts w:ascii="XO Thames" w:hAnsi="XO Thames"/>
          <w:sz w:val="28"/>
        </w:rPr>
      </w:pPr>
    </w:p>
    <w:p w14:paraId="10000000">
      <w:pPr>
        <w:widowControl w:val="0"/>
        <w:ind w:firstLine="540" w:left="0"/>
        <w:jc w:val="both"/>
        <w:rPr>
          <w:rFonts w:ascii="XO Thames" w:hAnsi="XO Thames"/>
          <w:sz w:val="28"/>
        </w:rPr>
      </w:pPr>
      <w:r>
        <w:rPr>
          <w:rStyle w:val="Style_2_ch"/>
          <w:rFonts w:ascii="XO Thames" w:hAnsi="XO Thames"/>
          <w:sz w:val="28"/>
        </w:rPr>
        <w:t>В соответствии с з</w:t>
      </w:r>
      <w:r>
        <w:rPr>
          <w:rStyle w:val="Style_2_ch"/>
          <w:rFonts w:ascii="XO Thames" w:hAnsi="XO Thames"/>
          <w:sz w:val="28"/>
        </w:rPr>
        <w:t>аконом Тверской области от 10.10.2024 №</w:t>
      </w:r>
      <w:r>
        <w:rPr>
          <w:rFonts w:ascii="XO Thames" w:hAnsi="XO Thames"/>
          <w:spacing w:val="0"/>
          <w:sz w:val="28"/>
        </w:rPr>
        <w:t> </w:t>
      </w:r>
      <w:r>
        <w:rPr>
          <w:rStyle w:val="Style_2_ch"/>
          <w:rFonts w:ascii="XO Thames" w:hAnsi="XO Thames"/>
          <w:sz w:val="28"/>
        </w:rPr>
        <w:t>39-ЗО «О наделении муниципального образования Кашинский городской округ Тверской области статусом муниципального округа и внесении изменений в отдельные законы Тверской области», Уставом Кашинского муниципального округа Тверской области,</w:t>
      </w:r>
    </w:p>
    <w:tbl>
      <w:tblPr>
        <w:tblStyle w:val="Style_1"/>
        <w:tblW w:type="auto" w:w="0"/>
        <w:tblLayout w:type="fixed"/>
      </w:tblPr>
      <w:tblGrid>
        <w:gridCol w:w="375"/>
        <w:gridCol w:w="9063"/>
        <w:gridCol w:w="200"/>
      </w:tblGrid>
      <w:tr>
        <w:tc>
          <w:tcPr>
            <w:tcW w:type="dxa" w:w="375"/>
            <w:shd w:fill="auto" w:val="clear"/>
          </w:tcPr>
          <w:p w14:paraId="11000000">
            <w:pPr>
              <w:widowControl w:val="0"/>
              <w:tabs>
                <w:tab w:leader="none" w:pos="10205" w:val="left"/>
              </w:tabs>
              <w:ind w:firstLine="709" w:left="0"/>
              <w:jc w:val="both"/>
              <w:rPr>
                <w:rFonts w:ascii="XO Thames" w:hAnsi="XO Thames"/>
                <w:sz w:val="28"/>
              </w:rPr>
            </w:pPr>
          </w:p>
        </w:tc>
        <w:tc>
          <w:tcPr>
            <w:tcW w:type="dxa" w:w="9063"/>
            <w:shd w:fill="auto" w:val="clear"/>
          </w:tcPr>
          <w:p w14:paraId="12000000">
            <w:pPr>
              <w:widowControl w:val="0"/>
              <w:tabs>
                <w:tab w:leader="none" w:pos="10205" w:val="left"/>
              </w:tabs>
              <w:ind w:firstLine="709" w:left="0"/>
              <w:jc w:val="both"/>
              <w:rPr>
                <w:rFonts w:ascii="XO Thames" w:hAnsi="XO Thames"/>
                <w:sz w:val="28"/>
              </w:rPr>
            </w:pPr>
          </w:p>
        </w:tc>
        <w:tc>
          <w:tcPr>
            <w:tcW w:type="dxa" w:w="200"/>
            <w:shd w:fill="auto" w:val="clear"/>
          </w:tcPr>
          <w:p w14:paraId="13000000">
            <w:pPr>
              <w:widowControl w:val="0"/>
              <w:tabs>
                <w:tab w:leader="none" w:pos="10205" w:val="left"/>
              </w:tabs>
              <w:ind w:firstLine="709" w:left="0"/>
              <w:jc w:val="both"/>
              <w:rPr>
                <w:rFonts w:ascii="XO Thames" w:hAnsi="XO Thames"/>
                <w:sz w:val="28"/>
              </w:rPr>
            </w:pPr>
          </w:p>
        </w:tc>
      </w:tr>
      <w:tr>
        <w:tc>
          <w:tcPr>
            <w:tcW w:type="dxa" w:w="375"/>
            <w:shd w:fill="auto" w:val="clear"/>
          </w:tcPr>
          <w:p w14:paraId="14000000">
            <w:pPr>
              <w:widowControl w:val="0"/>
              <w:tabs>
                <w:tab w:leader="none" w:pos="10205" w:val="left"/>
              </w:tabs>
              <w:ind w:firstLine="709" w:left="0"/>
              <w:jc w:val="both"/>
              <w:rPr>
                <w:rFonts w:ascii="XO Thames" w:hAnsi="XO Thames"/>
                <w:sz w:val="28"/>
              </w:rPr>
            </w:pPr>
          </w:p>
        </w:tc>
        <w:tc>
          <w:tcPr>
            <w:tcW w:type="dxa" w:w="9063"/>
            <w:shd w:fill="auto" w:val="clear"/>
          </w:tcPr>
          <w:p w14:paraId="15000000">
            <w:pPr>
              <w:widowControl w:val="0"/>
              <w:tabs>
                <w:tab w:leader="none" w:pos="10205" w:val="left"/>
              </w:tabs>
              <w:ind/>
              <w:jc w:val="center"/>
              <w:rPr>
                <w:rFonts w:ascii="XO Thames" w:hAnsi="XO Thames"/>
                <w:b w:val="1"/>
                <w:sz w:val="28"/>
              </w:rPr>
            </w:pPr>
            <w:r>
              <w:rPr>
                <w:rFonts w:ascii="XO Thames" w:hAnsi="XO Thames"/>
                <w:b w:val="1"/>
                <w:sz w:val="28"/>
              </w:rPr>
              <w:t>ДУМА КАШИНСКОГО МУНИЦИПАЛЬНОГО ОКРУГА ТВЕРСКОЙ ОБЛАСТИ РЕШИЛА:</w:t>
            </w:r>
          </w:p>
        </w:tc>
        <w:tc>
          <w:tcPr>
            <w:tcW w:type="dxa" w:w="200"/>
            <w:shd w:fill="auto" w:val="clear"/>
          </w:tcPr>
          <w:p w14:paraId="16000000">
            <w:pPr>
              <w:widowControl w:val="0"/>
              <w:tabs>
                <w:tab w:leader="none" w:pos="10205" w:val="left"/>
              </w:tabs>
              <w:ind w:firstLine="709" w:left="0"/>
              <w:jc w:val="both"/>
              <w:rPr>
                <w:rFonts w:ascii="XO Thames" w:hAnsi="XO Thames"/>
                <w:sz w:val="28"/>
              </w:rPr>
            </w:pPr>
          </w:p>
        </w:tc>
      </w:tr>
    </w:tbl>
    <w:p w14:paraId="17000000">
      <w:pPr>
        <w:widowControl w:val="0"/>
        <w:tabs>
          <w:tab w:leader="none" w:pos="10205" w:val="left"/>
        </w:tabs>
        <w:ind/>
        <w:jc w:val="both"/>
        <w:rPr>
          <w:rFonts w:ascii="XO Thames" w:hAnsi="XO Thames"/>
          <w:sz w:val="28"/>
        </w:rPr>
      </w:pPr>
    </w:p>
    <w:p w14:paraId="18000000">
      <w:pPr>
        <w:widowControl w:val="0"/>
        <w:ind w:firstLine="708" w:left="0"/>
        <w:jc w:val="both"/>
        <w:rPr>
          <w:rFonts w:ascii="XO Thames" w:hAnsi="XO Thames"/>
          <w:sz w:val="28"/>
        </w:rPr>
      </w:pPr>
      <w:r>
        <w:rPr>
          <w:rStyle w:val="Style_2_ch"/>
          <w:rFonts w:ascii="XO Thames" w:hAnsi="XO Thames"/>
          <w:sz w:val="28"/>
        </w:rPr>
        <w:t>1.</w:t>
      </w:r>
      <w:r>
        <w:rPr>
          <w:rStyle w:val="Style_2_ch"/>
          <w:rFonts w:ascii="XO Thames" w:hAnsi="XO Thames"/>
          <w:sz w:val="28"/>
        </w:rPr>
        <w:t> </w:t>
      </w:r>
      <w:r>
        <w:rPr>
          <w:rStyle w:val="Style_2_ch"/>
          <w:rFonts w:ascii="XO Thames" w:hAnsi="XO Thames"/>
          <w:sz w:val="28"/>
        </w:rPr>
        <w:t xml:space="preserve">Признать утратившим силу решение Собрания депутатов Кашинского района Тверской области </w:t>
      </w:r>
      <w:r>
        <w:rPr>
          <w:rStyle w:val="Style_2_ch"/>
          <w:rFonts w:ascii="XO Thames" w:hAnsi="XO Thames"/>
          <w:sz w:val="28"/>
        </w:rPr>
        <w:t>от 16</w:t>
      </w:r>
      <w:r>
        <w:rPr>
          <w:rStyle w:val="Style_2_ch"/>
          <w:rFonts w:ascii="XO Thames" w:hAnsi="XO Thames"/>
          <w:sz w:val="28"/>
        </w:rPr>
        <w:t>.11</w:t>
      </w:r>
      <w:r>
        <w:rPr>
          <w:rStyle w:val="Style_2_ch"/>
          <w:rFonts w:ascii="XO Thames" w:hAnsi="XO Thames"/>
          <w:sz w:val="28"/>
        </w:rPr>
        <w:t>.</w:t>
      </w:r>
      <w:r>
        <w:rPr>
          <w:rStyle w:val="Style_2_ch"/>
          <w:rFonts w:ascii="XO Thames" w:hAnsi="XO Thames"/>
          <w:sz w:val="28"/>
        </w:rPr>
        <w:t>2016</w:t>
      </w:r>
      <w:r>
        <w:rPr>
          <w:rStyle w:val="Style_2_ch"/>
          <w:rFonts w:ascii="XO Thames" w:hAnsi="XO Thames"/>
          <w:sz w:val="28"/>
        </w:rPr>
        <w:t xml:space="preserve"> №</w:t>
      </w:r>
      <w:r>
        <w:rPr>
          <w:rStyle w:val="Style_2_ch"/>
          <w:rFonts w:ascii="XO Thames" w:hAnsi="XO Thames"/>
          <w:sz w:val="28"/>
        </w:rPr>
        <w:t> 73</w:t>
      </w:r>
      <w:r>
        <w:rPr>
          <w:rStyle w:val="Style_2_ch"/>
          <w:rFonts w:ascii="XO Thames" w:hAnsi="XO Thames"/>
          <w:sz w:val="28"/>
        </w:rPr>
        <w:t xml:space="preserve"> «</w:t>
      </w:r>
      <w:r>
        <w:rPr>
          <w:rStyle w:val="Style_2_ch"/>
          <w:rFonts w:ascii="XO Thames" w:hAnsi="XO Thames"/>
          <w:sz w:val="28"/>
        </w:rPr>
        <w:t xml:space="preserve">Об утверждении Порядка </w:t>
      </w:r>
      <w:r>
        <w:rPr>
          <w:rStyle w:val="Style_2_ch"/>
          <w:rFonts w:ascii="XO Thames" w:hAnsi="XO Thames"/>
          <w:sz w:val="28"/>
        </w:rPr>
        <w:t xml:space="preserve">временного </w:t>
      </w:r>
      <w:r>
        <w:rPr>
          <w:rStyle w:val="Style_2_ch"/>
          <w:rFonts w:ascii="XO Thames" w:hAnsi="XO Thames"/>
          <w:sz w:val="28"/>
        </w:rPr>
        <w:t xml:space="preserve">отстранения муниципального </w:t>
      </w:r>
      <w:r>
        <w:rPr>
          <w:rStyle w:val="Style_2_ch"/>
          <w:rFonts w:ascii="XO Thames" w:hAnsi="XO Thames"/>
          <w:sz w:val="28"/>
        </w:rPr>
        <w:t xml:space="preserve">служащего муниципального образования «Кашинский район» </w:t>
      </w:r>
      <w:r>
        <w:rPr>
          <w:rStyle w:val="Style_2_ch"/>
          <w:rFonts w:ascii="XO Thames" w:hAnsi="XO Thames"/>
          <w:sz w:val="28"/>
        </w:rPr>
        <w:t xml:space="preserve">от исполнения должностных </w:t>
      </w:r>
      <w:r>
        <w:rPr>
          <w:rStyle w:val="Style_2_ch"/>
          <w:rFonts w:ascii="XO Thames" w:hAnsi="XO Thames"/>
          <w:sz w:val="28"/>
        </w:rPr>
        <w:t>обязанностей</w:t>
      </w:r>
      <w:r>
        <w:rPr>
          <w:rStyle w:val="Style_2_ch"/>
          <w:rFonts w:ascii="XO Thames" w:hAnsi="XO Thames"/>
          <w:sz w:val="28"/>
        </w:rPr>
        <w:t>»</w:t>
      </w:r>
      <w:r>
        <w:rPr>
          <w:rStyle w:val="Style_2_ch"/>
          <w:rFonts w:ascii="XO Thames" w:hAnsi="XO Thames"/>
          <w:sz w:val="28"/>
        </w:rPr>
        <w:t>.</w:t>
      </w:r>
    </w:p>
    <w:p w14:paraId="19000000">
      <w:pPr>
        <w:widowControl w:val="0"/>
        <w:tabs>
          <w:tab w:leader="none" w:pos="10205" w:val="left"/>
        </w:tabs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</w:t>
      </w:r>
      <w:r>
        <w:rPr>
          <w:rFonts w:ascii="XO Thames" w:hAnsi="XO Thames"/>
          <w:sz w:val="28"/>
        </w:rPr>
        <w:t>. </w:t>
      </w:r>
      <w:r>
        <w:rPr>
          <w:rFonts w:ascii="XO Thames" w:hAnsi="XO Thames"/>
          <w:sz w:val="28"/>
        </w:rPr>
        <w:t>Настоящее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решение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вступает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в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силу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со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дня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его принятия и подлежит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опубликованию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в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газете</w:t>
      </w:r>
      <w:r>
        <w:rPr>
          <w:rFonts w:ascii="XO Thames" w:hAnsi="XO Thames"/>
          <w:sz w:val="28"/>
        </w:rPr>
        <w:t xml:space="preserve"> «</w:t>
      </w:r>
      <w:r>
        <w:rPr>
          <w:rFonts w:ascii="XO Thames" w:hAnsi="XO Thames"/>
          <w:sz w:val="28"/>
        </w:rPr>
        <w:t>Кашинская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газета»</w:t>
      </w:r>
      <w:r>
        <w:rPr>
          <w:rFonts w:ascii="XO Thames" w:hAnsi="XO Thames"/>
          <w:sz w:val="28"/>
        </w:rPr>
        <w:t xml:space="preserve">, </w:t>
      </w:r>
      <w:r>
        <w:rPr>
          <w:rFonts w:ascii="XO Thames" w:hAnsi="XO Thames"/>
          <w:sz w:val="28"/>
        </w:rPr>
        <w:t>размещению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на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официальном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сайте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Кашинск</w:t>
      </w:r>
      <w:r>
        <w:rPr>
          <w:rFonts w:ascii="XO Thames" w:hAnsi="XO Thames"/>
          <w:sz w:val="28"/>
        </w:rPr>
        <w:t>ого</w:t>
      </w:r>
      <w:r>
        <w:rPr>
          <w:rFonts w:ascii="XO Thames" w:hAnsi="XO Thames"/>
          <w:sz w:val="28"/>
        </w:rPr>
        <w:t xml:space="preserve"> муниципального</w:t>
      </w:r>
      <w:r>
        <w:rPr>
          <w:rFonts w:ascii="XO Thames" w:hAnsi="XO Thames"/>
          <w:sz w:val="28"/>
        </w:rPr>
        <w:t xml:space="preserve"> округа Тверской области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в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информационно-телекоммуникационной </w:t>
      </w:r>
      <w:r>
        <w:rPr>
          <w:rFonts w:ascii="XO Thames" w:hAnsi="XO Thames"/>
          <w:sz w:val="28"/>
        </w:rPr>
        <w:t>сети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Интернет</w:t>
      </w:r>
      <w:r>
        <w:rPr>
          <w:rFonts w:ascii="XO Thames" w:hAnsi="XO Thames"/>
          <w:sz w:val="28"/>
        </w:rPr>
        <w:t>.</w:t>
      </w:r>
    </w:p>
    <w:p w14:paraId="1A000000">
      <w:pPr>
        <w:widowControl w:val="0"/>
        <w:tabs>
          <w:tab w:leader="none" w:pos="10205" w:val="left"/>
        </w:tabs>
        <w:ind/>
        <w:jc w:val="both"/>
        <w:rPr>
          <w:rFonts w:ascii="XO Thames" w:hAnsi="XO Thames"/>
          <w:sz w:val="28"/>
        </w:rPr>
      </w:pPr>
    </w:p>
    <w:p w14:paraId="1B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Председатель </w:t>
      </w:r>
      <w:r>
        <w:rPr>
          <w:rFonts w:ascii="XO Thames" w:hAnsi="XO Thames"/>
          <w:sz w:val="28"/>
        </w:rPr>
        <w:t xml:space="preserve">Думы </w:t>
      </w:r>
      <w:r>
        <w:rPr>
          <w:rFonts w:ascii="XO Thames" w:hAnsi="XO Thames"/>
          <w:sz w:val="28"/>
        </w:rPr>
        <w:t>Каши</w:t>
      </w:r>
      <w:r>
        <w:rPr>
          <w:rFonts w:ascii="XO Thames" w:hAnsi="XO Thames"/>
          <w:sz w:val="28"/>
        </w:rPr>
        <w:t>нского</w:t>
      </w:r>
    </w:p>
    <w:p w14:paraId="1C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муниципального округа Тверской области 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 xml:space="preserve">     </w:t>
      </w:r>
      <w:r>
        <w:rPr>
          <w:rFonts w:ascii="XO Thames" w:hAnsi="XO Thames"/>
          <w:sz w:val="28"/>
        </w:rPr>
        <w:t xml:space="preserve">    </w:t>
      </w:r>
      <w:r>
        <w:rPr>
          <w:rFonts w:ascii="XO Thames" w:hAnsi="XO Thames"/>
          <w:sz w:val="28"/>
        </w:rPr>
        <w:t>И.А. Мурашова</w:t>
      </w:r>
    </w:p>
    <w:p w14:paraId="1D000000">
      <w:pPr>
        <w:rPr>
          <w:rFonts w:ascii="XO Thames" w:hAnsi="XO Thames"/>
          <w:sz w:val="28"/>
        </w:rPr>
      </w:pPr>
    </w:p>
    <w:p w14:paraId="1E000000">
      <w:pPr>
        <w:rPr>
          <w:rFonts w:ascii="XO Thames" w:hAnsi="XO Thames"/>
          <w:sz w:val="28"/>
        </w:rPr>
      </w:pPr>
    </w:p>
    <w:p w14:paraId="1F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И.о. Главы Кашинского </w:t>
      </w:r>
    </w:p>
    <w:p w14:paraId="20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муниципального округа Тверской области</w:t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 xml:space="preserve">              С.В. Галяева</w:t>
      </w:r>
    </w:p>
    <w:sectPr>
      <w:pgSz w:h="16838" w:orient="portrait" w:w="11906"/>
      <w:pgMar w:bottom="1134" w:footer="709" w:gutter="0" w:header="709" w:left="1701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0"/>
      <w:spacing w:after="0" w:line="240" w:lineRule="auto"/>
      <w:ind/>
    </w:pPr>
    <w:rPr>
      <w:rFonts w:ascii="Tms Rmn" w:hAnsi="Tms Rmn"/>
      <w:sz w:val="20"/>
    </w:rPr>
  </w:style>
  <w:style w:default="1" w:styleId="Style_2_ch" w:type="character">
    <w:name w:val="Normal"/>
    <w:link w:val="Style_2"/>
    <w:rPr>
      <w:rFonts w:ascii="Tms Rmn" w:hAnsi="Tms Rmn"/>
      <w:sz w:val="20"/>
    </w:rPr>
  </w:style>
  <w:style w:styleId="Style_3" w:type="paragraph">
    <w:name w:val="toc 2"/>
    <w:next w:val="Style_2"/>
    <w:link w:val="Style_3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Balloon Text"/>
    <w:basedOn w:val="Style_2"/>
    <w:link w:val="Style_9_ch"/>
    <w:rPr>
      <w:rFonts w:ascii="Segoe UI" w:hAnsi="Segoe UI"/>
      <w:sz w:val="18"/>
    </w:rPr>
  </w:style>
  <w:style w:styleId="Style_9_ch" w:type="character">
    <w:name w:val="Balloon Text"/>
    <w:basedOn w:val="Style_2_ch"/>
    <w:link w:val="Style_9"/>
    <w:rPr>
      <w:rFonts w:ascii="Segoe UI" w:hAnsi="Segoe UI"/>
      <w:sz w:val="1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next w:val="Style_2"/>
    <w:link w:val="Style_11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2"/>
    <w:link w:val="Style_12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basedOn w:val="Style_2"/>
    <w:next w:val="Style_2"/>
    <w:link w:val="Style_13_ch"/>
    <w:uiPriority w:val="9"/>
    <w:qFormat/>
    <w:pPr>
      <w:keepNext w:val="1"/>
      <w:widowControl w:val="0"/>
      <w:spacing w:before="120" w:line="360" w:lineRule="auto"/>
      <w:ind/>
      <w:jc w:val="center"/>
      <w:outlineLvl w:val="0"/>
    </w:pPr>
    <w:rPr>
      <w:rFonts w:ascii="Arial" w:hAnsi="Arial"/>
      <w:b w:val="1"/>
      <w:sz w:val="30"/>
    </w:rPr>
  </w:style>
  <w:style w:styleId="Style_13_ch" w:type="character">
    <w:name w:val="heading 1"/>
    <w:basedOn w:val="Style_2_ch"/>
    <w:link w:val="Style_13"/>
    <w:rPr>
      <w:rFonts w:ascii="Arial" w:hAnsi="Arial"/>
      <w:b w:val="1"/>
      <w:sz w:val="30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2"/>
    <w:link w:val="Style_18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2"/>
    <w:link w:val="Style_19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2"/>
    <w:link w:val="Style_20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2"/>
    <w:link w:val="Style_21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2"/>
    <w:link w:val="Style_22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2"/>
    <w:link w:val="Style_23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2"/>
    <w:link w:val="Style_24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2025-02-11T13:47:22Z</dcterms:created>
  <dcterms:modified xsi:type="dcterms:W3CDTF">2025-10-21T13:51:56Z</dcterms:modified>
</cp:coreProperties>
</file>