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17" w:rsidRDefault="004444E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Сведения о муниципальном долге </w:t>
      </w:r>
    </w:p>
    <w:p w:rsidR="005D2441" w:rsidRDefault="004444E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Кашинского </w:t>
      </w:r>
      <w:r w:rsidR="005D2441">
        <w:rPr>
          <w:rFonts w:ascii="Times New Roman" w:hAnsi="Times New Roman"/>
          <w:b/>
          <w:sz w:val="32"/>
        </w:rPr>
        <w:t>муниципального</w:t>
      </w:r>
      <w:r>
        <w:rPr>
          <w:rFonts w:ascii="Times New Roman" w:hAnsi="Times New Roman"/>
          <w:b/>
          <w:sz w:val="32"/>
        </w:rPr>
        <w:t xml:space="preserve"> округа</w:t>
      </w:r>
      <w:r w:rsidR="005D2441">
        <w:rPr>
          <w:rFonts w:ascii="Times New Roman" w:hAnsi="Times New Roman"/>
          <w:b/>
          <w:sz w:val="32"/>
        </w:rPr>
        <w:t xml:space="preserve"> Тверской области</w:t>
      </w:r>
    </w:p>
    <w:p w:rsidR="00700117" w:rsidRDefault="004444E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на 1 </w:t>
      </w:r>
      <w:r w:rsidR="00F17BC4">
        <w:rPr>
          <w:rFonts w:ascii="Times New Roman" w:hAnsi="Times New Roman"/>
          <w:b/>
          <w:sz w:val="32"/>
        </w:rPr>
        <w:t>июля</w:t>
      </w:r>
      <w:r>
        <w:rPr>
          <w:rFonts w:ascii="Times New Roman" w:hAnsi="Times New Roman"/>
          <w:b/>
          <w:sz w:val="32"/>
        </w:rPr>
        <w:t xml:space="preserve"> 2025 г.</w:t>
      </w:r>
    </w:p>
    <w:p w:rsidR="00700117" w:rsidRDefault="0070011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00117" w:rsidRDefault="00700117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20"/>
        <w:gridCol w:w="2145"/>
      </w:tblGrid>
      <w:tr w:rsidR="00700117">
        <w:trPr>
          <w:trHeight w:val="1125"/>
        </w:trPr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17" w:rsidRDefault="00444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00117" w:rsidRDefault="00444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долга на 01.0</w:t>
            </w:r>
            <w:r w:rsidR="00F17BC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 2025 г.</w:t>
            </w:r>
          </w:p>
          <w:p w:rsidR="00700117" w:rsidRDefault="00444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</w:tr>
      <w:tr w:rsidR="00700117">
        <w:trPr>
          <w:trHeight w:val="821"/>
        </w:trPr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17" w:rsidRDefault="0070011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0117" w:rsidRDefault="004444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долг</w:t>
            </w:r>
          </w:p>
        </w:tc>
        <w:tc>
          <w:tcPr>
            <w:tcW w:w="2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00117" w:rsidRDefault="007001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700117" w:rsidRDefault="00444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700117" w:rsidRDefault="00700117">
      <w:pPr>
        <w:jc w:val="center"/>
      </w:pPr>
    </w:p>
    <w:p w:rsidR="00700117" w:rsidRDefault="00700117">
      <w:bookmarkStart w:id="0" w:name="_GoBack"/>
      <w:bookmarkEnd w:id="0"/>
    </w:p>
    <w:sectPr w:rsidR="0070011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17"/>
    <w:rsid w:val="004444E4"/>
    <w:rsid w:val="005D2441"/>
    <w:rsid w:val="00700117"/>
    <w:rsid w:val="00F1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60DD"/>
  <w15:docId w15:val="{D7528BC5-3BB0-46F4-84AC-C3E766AA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44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44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User2024</cp:lastModifiedBy>
  <cp:revision>4</cp:revision>
  <cp:lastPrinted>2025-04-22T07:41:00Z</cp:lastPrinted>
  <dcterms:created xsi:type="dcterms:W3CDTF">2025-04-22T07:40:00Z</dcterms:created>
  <dcterms:modified xsi:type="dcterms:W3CDTF">2025-07-11T05:36:00Z</dcterms:modified>
</cp:coreProperties>
</file>