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567"/>
        <w:gridCol w:w="1984"/>
        <w:gridCol w:w="4645"/>
        <w:gridCol w:w="567"/>
        <w:gridCol w:w="1984"/>
      </w:tblGrid>
      <w:tr w:rsidR="00283DED" w:rsidRPr="00283DED" w14:paraId="5335AD3E" w14:textId="77777777" w:rsidTr="00C605C2">
        <w:trPr>
          <w:trHeight w:val="2835"/>
        </w:trPr>
        <w:tc>
          <w:tcPr>
            <w:tcW w:w="9747" w:type="dxa"/>
            <w:gridSpan w:val="5"/>
          </w:tcPr>
          <w:p w14:paraId="2BD06E2F" w14:textId="3AFD0F63" w:rsidR="00283DED" w:rsidRPr="00283DED" w:rsidRDefault="00283DED" w:rsidP="00283DED">
            <w:pPr>
              <w:spacing w:line="288" w:lineRule="auto"/>
              <w:jc w:val="center"/>
              <w:rPr>
                <w:rFonts w:ascii="XO Thames" w:eastAsia="Times New Roman" w:hAnsi="XO Thames" w:cs="Times New Roman"/>
                <w:sz w:val="28"/>
                <w:szCs w:val="28"/>
              </w:rPr>
            </w:pPr>
            <w:r w:rsidRPr="00283DED">
              <w:rPr>
                <w:rFonts w:ascii="XO Thames" w:eastAsia="Times New Roman" w:hAnsi="XO Thames" w:cs="Times New Roman"/>
                <w:noProof/>
                <w:sz w:val="28"/>
                <w:szCs w:val="28"/>
              </w:rPr>
              <w:drawing>
                <wp:inline distT="0" distB="0" distL="0" distR="0" wp14:anchorId="63A0D320" wp14:editId="3920D0F5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FC8B4" w14:textId="77777777" w:rsidR="00283DED" w:rsidRPr="00283DED" w:rsidRDefault="00283DED" w:rsidP="00283DED">
            <w:pPr>
              <w:jc w:val="center"/>
              <w:rPr>
                <w:rFonts w:ascii="XO Thames" w:eastAsia="Times New Roman" w:hAnsi="XO Thames" w:cs="Times New Roman"/>
                <w:b/>
                <w:sz w:val="28"/>
                <w:szCs w:val="28"/>
              </w:rPr>
            </w:pPr>
            <w:r w:rsidRPr="00283DED">
              <w:rPr>
                <w:rFonts w:ascii="XO Thames" w:eastAsia="Times New Roman" w:hAnsi="XO Thames" w:cs="Times New Roman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 w:rsidRPr="00283DED">
              <w:rPr>
                <w:rFonts w:ascii="XO Thames" w:eastAsia="Times New Roman" w:hAnsi="XO Thames" w:cs="Times New Roman"/>
                <w:b/>
                <w:sz w:val="28"/>
                <w:szCs w:val="28"/>
              </w:rPr>
              <w:br/>
              <w:t>ТВЕРСКОЙ ОБЛАСТИ</w:t>
            </w:r>
          </w:p>
          <w:p w14:paraId="3C63941B" w14:textId="317AE8AA" w:rsidR="00283DED" w:rsidRPr="00283DED" w:rsidRDefault="00283DED" w:rsidP="00283DED">
            <w:pPr>
              <w:spacing w:before="300"/>
              <w:jc w:val="center"/>
              <w:rPr>
                <w:rFonts w:ascii="XO Thames" w:eastAsia="Times New Roman" w:hAnsi="XO Thames" w:cs="Times New Roman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 w:cs="Times New Roman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283DED" w:rsidRPr="00283DED" w14:paraId="65098105" w14:textId="77777777" w:rsidTr="00C605C2">
        <w:trPr>
          <w:trHeight w:val="60"/>
        </w:trPr>
        <w:tc>
          <w:tcPr>
            <w:tcW w:w="567" w:type="dxa"/>
          </w:tcPr>
          <w:p w14:paraId="4D4410C5" w14:textId="77777777" w:rsidR="00283DED" w:rsidRPr="00283DED" w:rsidRDefault="00283DED" w:rsidP="00283DED">
            <w:pPr>
              <w:contextualSpacing/>
              <w:rPr>
                <w:rFonts w:ascii="XO Thames" w:eastAsia="Times New Roman" w:hAnsi="XO Thames" w:cs="Times New Roman"/>
                <w:sz w:val="28"/>
                <w:szCs w:val="28"/>
              </w:rPr>
            </w:pPr>
            <w:r w:rsidRPr="00283DED">
              <w:rPr>
                <w:rFonts w:ascii="XO Thames" w:eastAsia="Times New Roman" w:hAnsi="XO Thames" w:cs="Times New Roman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74428F6" w14:textId="4416603C" w:rsidR="00283DED" w:rsidRPr="00283DED" w:rsidRDefault="00C27B2F" w:rsidP="00283DED">
            <w:pPr>
              <w:contextualSpacing/>
              <w:rPr>
                <w:rFonts w:ascii="XO Thames" w:eastAsia="Times New Roman" w:hAnsi="XO Thames" w:cs="Times New Roman"/>
                <w:sz w:val="28"/>
                <w:szCs w:val="28"/>
              </w:rPr>
            </w:pPr>
            <w:r>
              <w:rPr>
                <w:rFonts w:ascii="XO Thames" w:eastAsia="Times New Roman" w:hAnsi="XO Thames" w:cs="Times New Roman"/>
                <w:sz w:val="28"/>
                <w:szCs w:val="28"/>
              </w:rPr>
              <w:t>07.05.2025</w:t>
            </w:r>
          </w:p>
        </w:tc>
        <w:tc>
          <w:tcPr>
            <w:tcW w:w="4645" w:type="dxa"/>
          </w:tcPr>
          <w:p w14:paraId="1CE44594" w14:textId="77777777" w:rsidR="00283DED" w:rsidRPr="00283DED" w:rsidRDefault="00283DED" w:rsidP="00283DED">
            <w:pPr>
              <w:ind w:left="991" w:right="1029"/>
              <w:contextualSpacing/>
              <w:jc w:val="center"/>
              <w:rPr>
                <w:rFonts w:ascii="XO Thames" w:eastAsia="Times New Roman" w:hAnsi="XO Thames" w:cs="Times New Roman"/>
                <w:sz w:val="28"/>
                <w:szCs w:val="28"/>
              </w:rPr>
            </w:pPr>
            <w:r w:rsidRPr="00283DED">
              <w:rPr>
                <w:rFonts w:ascii="XO Thames" w:eastAsia="Times New Roman" w:hAnsi="XO Thames" w:cs="Times New Roman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</w:tcPr>
          <w:p w14:paraId="7C4DFAEE" w14:textId="77777777" w:rsidR="00283DED" w:rsidRPr="00283DED" w:rsidRDefault="00283DED" w:rsidP="00283DED">
            <w:pPr>
              <w:ind w:right="1479"/>
              <w:contextualSpacing/>
              <w:rPr>
                <w:rFonts w:ascii="XO Thames" w:eastAsia="Times New Roman" w:hAnsi="XO Thames" w:cs="Times New Roman"/>
                <w:sz w:val="28"/>
                <w:szCs w:val="28"/>
              </w:rPr>
            </w:pPr>
            <w:r w:rsidRPr="00283DED">
              <w:rPr>
                <w:rFonts w:ascii="XO Thames" w:eastAsia="Times New Roman" w:hAnsi="XO Thames" w:cs="Times New Roman"/>
                <w:sz w:val="28"/>
                <w:szCs w:val="28"/>
              </w:rPr>
              <w:t>№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A07731" w14:textId="7AA4F824" w:rsidR="00283DED" w:rsidRPr="00283DED" w:rsidRDefault="00C27B2F" w:rsidP="00283DED">
            <w:pPr>
              <w:contextualSpacing/>
              <w:rPr>
                <w:rFonts w:ascii="XO Thames" w:eastAsia="Times New Roman" w:hAnsi="XO Thames" w:cs="Times New Roman"/>
                <w:sz w:val="28"/>
                <w:szCs w:val="28"/>
              </w:rPr>
            </w:pPr>
            <w:r>
              <w:rPr>
                <w:rFonts w:ascii="XO Thames" w:eastAsia="Times New Roman" w:hAnsi="XO Thames" w:cs="Times New Roman"/>
                <w:sz w:val="28"/>
                <w:szCs w:val="28"/>
              </w:rPr>
              <w:t>325</w:t>
            </w:r>
          </w:p>
        </w:tc>
      </w:tr>
    </w:tbl>
    <w:p w14:paraId="2C2371D5" w14:textId="533C8DA9" w:rsidR="00690118" w:rsidRDefault="00690118" w:rsidP="00283DED">
      <w:pPr>
        <w:pStyle w:val="ConsPlusNormal"/>
        <w:outlineLvl w:val="0"/>
        <w:rPr>
          <w:rFonts w:ascii="XO Thames" w:hAnsi="XO Thames"/>
          <w:sz w:val="28"/>
          <w:szCs w:val="28"/>
        </w:rPr>
      </w:pPr>
    </w:p>
    <w:p w14:paraId="772B678C" w14:textId="33402D87" w:rsidR="007A3770" w:rsidRPr="007A3770" w:rsidRDefault="003B5D66" w:rsidP="007A3770">
      <w:pPr>
        <w:pStyle w:val="a3"/>
        <w:spacing w:before="0" w:beforeAutospacing="0" w:after="0" w:afterAutospacing="0"/>
        <w:ind w:right="5106"/>
        <w:rPr>
          <w:rFonts w:ascii="XO Thames" w:hAnsi="XO Thames"/>
        </w:rPr>
      </w:pPr>
      <w:r w:rsidRPr="005B1A09">
        <w:rPr>
          <w:rFonts w:ascii="XO Thames" w:hAnsi="XO Thames"/>
        </w:rPr>
        <w:t xml:space="preserve">О </w:t>
      </w:r>
      <w:bookmarkStart w:id="0" w:name="_Hlk196853694"/>
      <w:r w:rsidRPr="005B1A09">
        <w:rPr>
          <w:rFonts w:ascii="XO Thames" w:hAnsi="XO Thames"/>
        </w:rPr>
        <w:t xml:space="preserve">передаче </w:t>
      </w:r>
      <w:r w:rsidR="006B550B" w:rsidRPr="007A3770">
        <w:rPr>
          <w:rFonts w:ascii="XO Thames" w:hAnsi="XO Thames"/>
        </w:rPr>
        <w:t xml:space="preserve">в безвозмездное владение и пользование </w:t>
      </w:r>
      <w:r w:rsidRPr="005B1A09">
        <w:rPr>
          <w:rFonts w:ascii="XO Thames" w:hAnsi="XO Thames"/>
        </w:rPr>
        <w:t>системообразующей территориальной сетевой организации, действующей в границах Тверской области</w:t>
      </w:r>
      <w:r w:rsidR="007A3770">
        <w:rPr>
          <w:rFonts w:ascii="XO Thames" w:hAnsi="XO Thames"/>
        </w:rPr>
        <w:t xml:space="preserve">, </w:t>
      </w:r>
      <w:bookmarkStart w:id="1" w:name="_Hlk196854766"/>
      <w:r w:rsidR="007A3770" w:rsidRPr="007A3770">
        <w:rPr>
          <w:rFonts w:ascii="XO Thames" w:hAnsi="XO Thames"/>
        </w:rPr>
        <w:t xml:space="preserve">объектов электросетевого хозяйства, </w:t>
      </w:r>
    </w:p>
    <w:p w14:paraId="42DB2DAC" w14:textId="77777777" w:rsidR="00777557" w:rsidRDefault="007A3770" w:rsidP="007A3770">
      <w:pPr>
        <w:pStyle w:val="a3"/>
        <w:spacing w:before="0" w:beforeAutospacing="0" w:after="0" w:afterAutospacing="0"/>
        <w:ind w:right="5106"/>
        <w:rPr>
          <w:rFonts w:ascii="XO Thames" w:hAnsi="XO Thames"/>
        </w:rPr>
      </w:pPr>
      <w:r w:rsidRPr="007A3770">
        <w:rPr>
          <w:rFonts w:ascii="XO Thames" w:hAnsi="XO Thames"/>
        </w:rPr>
        <w:t>находящихся в муниципальной собственности</w:t>
      </w:r>
      <w:bookmarkEnd w:id="1"/>
      <w:r>
        <w:rPr>
          <w:rFonts w:ascii="XO Thames" w:hAnsi="XO Thames"/>
        </w:rPr>
        <w:t xml:space="preserve"> </w:t>
      </w:r>
      <w:r w:rsidR="00777557" w:rsidRPr="00777557">
        <w:rPr>
          <w:rFonts w:ascii="XO Thames" w:hAnsi="XO Thames"/>
        </w:rPr>
        <w:t xml:space="preserve">муниципального образования Кашинский </w:t>
      </w:r>
    </w:p>
    <w:p w14:paraId="1336CD97" w14:textId="77777777" w:rsidR="00777557" w:rsidRDefault="00777557" w:rsidP="007A3770">
      <w:pPr>
        <w:pStyle w:val="a3"/>
        <w:spacing w:before="0" w:beforeAutospacing="0" w:after="0" w:afterAutospacing="0"/>
        <w:ind w:right="5106"/>
        <w:rPr>
          <w:rFonts w:ascii="XO Thames" w:hAnsi="XO Thames"/>
        </w:rPr>
      </w:pPr>
      <w:r w:rsidRPr="00777557">
        <w:rPr>
          <w:rFonts w:ascii="XO Thames" w:hAnsi="XO Thames"/>
        </w:rPr>
        <w:t xml:space="preserve">муниципальный округ </w:t>
      </w:r>
    </w:p>
    <w:p w14:paraId="2A0871BD" w14:textId="6D73EC22" w:rsidR="00283DED" w:rsidRPr="005B1A09" w:rsidRDefault="00777557" w:rsidP="007A3770">
      <w:pPr>
        <w:pStyle w:val="a3"/>
        <w:spacing w:before="0" w:beforeAutospacing="0" w:after="0" w:afterAutospacing="0"/>
        <w:ind w:right="5106"/>
        <w:rPr>
          <w:rFonts w:ascii="XO Thames" w:hAnsi="XO Thames"/>
        </w:rPr>
      </w:pPr>
      <w:r w:rsidRPr="00777557">
        <w:rPr>
          <w:rFonts w:ascii="XO Thames" w:hAnsi="XO Thames"/>
        </w:rPr>
        <w:t>Тверской области</w:t>
      </w:r>
    </w:p>
    <w:bookmarkEnd w:id="0"/>
    <w:p w14:paraId="415F9B80" w14:textId="36451D19" w:rsidR="00B67CAF" w:rsidRDefault="00B67CAF" w:rsidP="00283DED">
      <w:pPr>
        <w:pStyle w:val="a3"/>
        <w:spacing w:before="0" w:beforeAutospacing="0" w:after="0" w:afterAutospacing="0"/>
        <w:ind w:right="5106"/>
        <w:rPr>
          <w:rFonts w:ascii="XO Thames" w:hAnsi="XO Thames"/>
          <w:sz w:val="28"/>
          <w:szCs w:val="28"/>
        </w:rPr>
      </w:pPr>
    </w:p>
    <w:p w14:paraId="147A26F2" w14:textId="2D34C3BE" w:rsidR="00464EBF" w:rsidRDefault="00464EBF" w:rsidP="00283DED">
      <w:pPr>
        <w:pStyle w:val="a3"/>
        <w:spacing w:before="0" w:beforeAutospacing="0" w:after="0" w:afterAutospacing="0"/>
        <w:ind w:right="5106"/>
        <w:rPr>
          <w:rFonts w:ascii="XO Thames" w:hAnsi="XO Thames"/>
          <w:sz w:val="28"/>
          <w:szCs w:val="28"/>
        </w:rPr>
      </w:pPr>
    </w:p>
    <w:p w14:paraId="5C4621D8" w14:textId="77777777" w:rsidR="00464EBF" w:rsidRDefault="00464EBF" w:rsidP="00283DED">
      <w:pPr>
        <w:pStyle w:val="a3"/>
        <w:spacing w:before="0" w:beforeAutospacing="0" w:after="0" w:afterAutospacing="0"/>
        <w:ind w:right="5106"/>
        <w:rPr>
          <w:rFonts w:ascii="XO Thames" w:hAnsi="XO Thames"/>
          <w:sz w:val="28"/>
          <w:szCs w:val="28"/>
        </w:rPr>
      </w:pPr>
    </w:p>
    <w:p w14:paraId="02FF396C" w14:textId="5E69E231" w:rsidR="00283DED" w:rsidRDefault="00D16E85" w:rsidP="00FE69DE">
      <w:pPr>
        <w:ind w:firstLine="708"/>
        <w:jc w:val="both"/>
        <w:rPr>
          <w:rFonts w:ascii="XO Thames" w:eastAsia="Times New Roman" w:hAnsi="XO Thames" w:cs="Times New Roman"/>
          <w:sz w:val="28"/>
          <w:szCs w:val="28"/>
        </w:rPr>
      </w:pPr>
      <w:r>
        <w:rPr>
          <w:rFonts w:ascii="XO Thames" w:eastAsia="Times New Roman" w:hAnsi="XO Thames" w:cs="Times New Roman"/>
          <w:sz w:val="28"/>
          <w:szCs w:val="28"/>
        </w:rPr>
        <w:t>В</w:t>
      </w:r>
      <w:r w:rsidR="00283DED" w:rsidRPr="00283DED">
        <w:rPr>
          <w:rFonts w:ascii="XO Thames" w:eastAsia="Times New Roman" w:hAnsi="XO Thames" w:cs="Times New Roman"/>
          <w:sz w:val="28"/>
          <w:szCs w:val="28"/>
        </w:rPr>
        <w:t xml:space="preserve"> соответствии с </w:t>
      </w:r>
      <w:r>
        <w:rPr>
          <w:rFonts w:ascii="XO Thames" w:eastAsia="Times New Roman" w:hAnsi="XO Thames" w:cs="Times New Roman"/>
          <w:sz w:val="28"/>
          <w:szCs w:val="28"/>
        </w:rPr>
        <w:t xml:space="preserve">Гражданским кодексом Российской Федерации, </w:t>
      </w:r>
      <w:r w:rsidRPr="00D16E85">
        <w:rPr>
          <w:rFonts w:ascii="XO Thames" w:eastAsia="Times New Roman" w:hAnsi="XO Thames" w:cs="Times New Roman"/>
          <w:sz w:val="28"/>
          <w:szCs w:val="28"/>
        </w:rPr>
        <w:t>Федеральны</w:t>
      </w:r>
      <w:r>
        <w:rPr>
          <w:rFonts w:ascii="XO Thames" w:eastAsia="Times New Roman" w:hAnsi="XO Thames" w:cs="Times New Roman"/>
          <w:sz w:val="28"/>
          <w:szCs w:val="28"/>
        </w:rPr>
        <w:t>м</w:t>
      </w:r>
      <w:r w:rsidRPr="00D16E85">
        <w:rPr>
          <w:rFonts w:ascii="XO Thames" w:eastAsia="Times New Roman" w:hAnsi="XO Thames" w:cs="Times New Roman"/>
          <w:sz w:val="28"/>
          <w:szCs w:val="28"/>
        </w:rPr>
        <w:t xml:space="preserve"> закон</w:t>
      </w:r>
      <w:r>
        <w:rPr>
          <w:rFonts w:ascii="XO Thames" w:eastAsia="Times New Roman" w:hAnsi="XO Thames" w:cs="Times New Roman"/>
          <w:sz w:val="28"/>
          <w:szCs w:val="28"/>
        </w:rPr>
        <w:t>ом</w:t>
      </w:r>
      <w:r w:rsidRPr="00D16E85">
        <w:rPr>
          <w:rFonts w:ascii="XO Thames" w:eastAsia="Times New Roman" w:hAnsi="XO Thames" w:cs="Times New Roman"/>
          <w:sz w:val="28"/>
          <w:szCs w:val="28"/>
        </w:rPr>
        <w:t xml:space="preserve"> </w:t>
      </w:r>
      <w:bookmarkStart w:id="2" w:name="_Hlk195132951"/>
      <w:r w:rsidR="00B67CAF" w:rsidRPr="00B67CAF">
        <w:rPr>
          <w:rFonts w:ascii="XO Thames" w:eastAsia="Times New Roman" w:hAnsi="XO Thames" w:cs="Times New Roman"/>
          <w:sz w:val="28"/>
          <w:szCs w:val="28"/>
        </w:rPr>
        <w:t xml:space="preserve">от 26.03.2003 </w:t>
      </w:r>
      <w:r w:rsidR="00B67CAF">
        <w:rPr>
          <w:rFonts w:ascii="XO Thames" w:eastAsia="Times New Roman" w:hAnsi="XO Thames" w:cs="Times New Roman"/>
          <w:sz w:val="28"/>
          <w:szCs w:val="28"/>
        </w:rPr>
        <w:t>№</w:t>
      </w:r>
      <w:r w:rsidR="00B67CAF" w:rsidRPr="00B67CAF">
        <w:rPr>
          <w:rFonts w:ascii="XO Thames" w:eastAsia="Times New Roman" w:hAnsi="XO Thames" w:cs="Times New Roman"/>
          <w:sz w:val="28"/>
          <w:szCs w:val="28"/>
        </w:rPr>
        <w:t xml:space="preserve"> 35-ФЗ</w:t>
      </w:r>
      <w:r w:rsidR="00B67CAF">
        <w:rPr>
          <w:rFonts w:ascii="XO Thames" w:eastAsia="Times New Roman" w:hAnsi="XO Thames" w:cs="Times New Roman"/>
          <w:sz w:val="28"/>
          <w:szCs w:val="28"/>
        </w:rPr>
        <w:t xml:space="preserve"> «</w:t>
      </w:r>
      <w:r w:rsidR="00B67CAF" w:rsidRPr="00B67CAF">
        <w:rPr>
          <w:rFonts w:ascii="XO Thames" w:eastAsia="Times New Roman" w:hAnsi="XO Thames" w:cs="Times New Roman"/>
          <w:sz w:val="28"/>
          <w:szCs w:val="28"/>
        </w:rPr>
        <w:t>Об электроэнергетике</w:t>
      </w:r>
      <w:r w:rsidR="00B67CAF">
        <w:rPr>
          <w:rFonts w:ascii="XO Thames" w:eastAsia="Times New Roman" w:hAnsi="XO Thames" w:cs="Times New Roman"/>
          <w:sz w:val="28"/>
          <w:szCs w:val="28"/>
        </w:rPr>
        <w:t xml:space="preserve">», </w:t>
      </w:r>
      <w:r w:rsidR="00464EBF" w:rsidRPr="00464EBF">
        <w:rPr>
          <w:rFonts w:ascii="XO Thames" w:eastAsia="Times New Roman" w:hAnsi="XO Thames" w:cs="Times New Roman"/>
          <w:sz w:val="28"/>
          <w:szCs w:val="28"/>
        </w:rPr>
        <w:t>Федеральны</w:t>
      </w:r>
      <w:r w:rsidR="00464EBF">
        <w:rPr>
          <w:rFonts w:ascii="XO Thames" w:eastAsia="Times New Roman" w:hAnsi="XO Thames" w:cs="Times New Roman"/>
          <w:sz w:val="28"/>
          <w:szCs w:val="28"/>
        </w:rPr>
        <w:t>м</w:t>
      </w:r>
      <w:r w:rsidR="00464EBF" w:rsidRPr="00464EBF">
        <w:rPr>
          <w:rFonts w:ascii="XO Thames" w:eastAsia="Times New Roman" w:hAnsi="XO Thames" w:cs="Times New Roman"/>
          <w:sz w:val="28"/>
          <w:szCs w:val="28"/>
        </w:rPr>
        <w:t xml:space="preserve"> закон</w:t>
      </w:r>
      <w:r w:rsidR="00464EBF">
        <w:rPr>
          <w:rFonts w:ascii="XO Thames" w:eastAsia="Times New Roman" w:hAnsi="XO Thames" w:cs="Times New Roman"/>
          <w:sz w:val="28"/>
          <w:szCs w:val="28"/>
        </w:rPr>
        <w:t>ом</w:t>
      </w:r>
      <w:r w:rsidR="00464EBF" w:rsidRPr="00464EBF">
        <w:rPr>
          <w:rFonts w:ascii="XO Thames" w:eastAsia="Times New Roman" w:hAnsi="XO Thames" w:cs="Times New Roman"/>
          <w:sz w:val="28"/>
          <w:szCs w:val="28"/>
        </w:rPr>
        <w:t xml:space="preserve"> от</w:t>
      </w:r>
      <w:r w:rsidR="00464EBF">
        <w:rPr>
          <w:rFonts w:ascii="XO Thames" w:eastAsia="Times New Roman" w:hAnsi="XO Thames" w:cs="Times New Roman"/>
          <w:sz w:val="28"/>
          <w:szCs w:val="28"/>
        </w:rPr>
        <w:t> </w:t>
      </w:r>
      <w:r w:rsidR="00464EBF" w:rsidRPr="00464EBF">
        <w:rPr>
          <w:rFonts w:ascii="XO Thames" w:eastAsia="Times New Roman" w:hAnsi="XO Thames" w:cs="Times New Roman"/>
          <w:sz w:val="28"/>
          <w:szCs w:val="28"/>
        </w:rPr>
        <w:t xml:space="preserve">06.10.2003 </w:t>
      </w:r>
      <w:r w:rsidR="00464EBF">
        <w:rPr>
          <w:rFonts w:ascii="XO Thames" w:eastAsia="Times New Roman" w:hAnsi="XO Thames" w:cs="Times New Roman"/>
          <w:sz w:val="28"/>
          <w:szCs w:val="28"/>
        </w:rPr>
        <w:t>№</w:t>
      </w:r>
      <w:r w:rsidR="00464EBF" w:rsidRPr="00464EBF">
        <w:rPr>
          <w:rFonts w:ascii="XO Thames" w:eastAsia="Times New Roman" w:hAnsi="XO Thames" w:cs="Times New Roman"/>
          <w:sz w:val="28"/>
          <w:szCs w:val="28"/>
        </w:rPr>
        <w:t xml:space="preserve"> 131-ФЗ</w:t>
      </w:r>
      <w:r w:rsidR="00464EBF">
        <w:rPr>
          <w:rFonts w:ascii="XO Thames" w:eastAsia="Times New Roman" w:hAnsi="XO Thames" w:cs="Times New Roman"/>
          <w:sz w:val="28"/>
          <w:szCs w:val="28"/>
        </w:rPr>
        <w:t xml:space="preserve"> «</w:t>
      </w:r>
      <w:r w:rsidR="00464EBF" w:rsidRPr="00464EBF">
        <w:rPr>
          <w:rFonts w:ascii="XO Thames" w:eastAsia="Times New Roman" w:hAnsi="XO Thames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464EBF">
        <w:rPr>
          <w:rFonts w:ascii="XO Thames" w:eastAsia="Times New Roman" w:hAnsi="XO Thames" w:cs="Times New Roman"/>
          <w:sz w:val="28"/>
          <w:szCs w:val="28"/>
        </w:rPr>
        <w:t xml:space="preserve">», 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>Федеральн</w:t>
      </w:r>
      <w:r w:rsidR="00207E04">
        <w:rPr>
          <w:rFonts w:ascii="XO Thames" w:eastAsia="Times New Roman" w:hAnsi="XO Thames" w:cs="Times New Roman"/>
          <w:sz w:val="28"/>
          <w:szCs w:val="28"/>
        </w:rPr>
        <w:t>ым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 xml:space="preserve"> закон</w:t>
      </w:r>
      <w:r w:rsidR="00207E04">
        <w:rPr>
          <w:rFonts w:ascii="XO Thames" w:eastAsia="Times New Roman" w:hAnsi="XO Thames" w:cs="Times New Roman"/>
          <w:sz w:val="28"/>
          <w:szCs w:val="28"/>
        </w:rPr>
        <w:t>ом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 xml:space="preserve"> от 26.07.2006 </w:t>
      </w:r>
      <w:r w:rsidR="00207E04">
        <w:rPr>
          <w:rFonts w:ascii="XO Thames" w:eastAsia="Times New Roman" w:hAnsi="XO Thames" w:cs="Times New Roman"/>
          <w:sz w:val="28"/>
          <w:szCs w:val="28"/>
        </w:rPr>
        <w:t>№ 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>135-ФЗ</w:t>
      </w:r>
      <w:r w:rsidR="00207E04">
        <w:rPr>
          <w:rFonts w:ascii="XO Thames" w:eastAsia="Times New Roman" w:hAnsi="XO Thames" w:cs="Times New Roman"/>
          <w:sz w:val="28"/>
          <w:szCs w:val="28"/>
        </w:rPr>
        <w:t xml:space="preserve"> «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>О защите конкуренции</w:t>
      </w:r>
      <w:r w:rsidR="00207E04">
        <w:rPr>
          <w:rFonts w:ascii="XO Thames" w:eastAsia="Times New Roman" w:hAnsi="XO Thames" w:cs="Times New Roman"/>
          <w:sz w:val="28"/>
          <w:szCs w:val="28"/>
        </w:rPr>
        <w:t xml:space="preserve">», </w:t>
      </w:r>
      <w:r w:rsidR="00207E04" w:rsidRPr="00B67CAF">
        <w:rPr>
          <w:rFonts w:ascii="XO Thames" w:eastAsia="Times New Roman" w:hAnsi="XO Thames" w:cs="Times New Roman"/>
          <w:sz w:val="28"/>
          <w:szCs w:val="28"/>
        </w:rPr>
        <w:t>Правила</w:t>
      </w:r>
      <w:r w:rsidR="00207E04">
        <w:rPr>
          <w:rFonts w:ascii="XO Thames" w:eastAsia="Times New Roman" w:hAnsi="XO Thames" w:cs="Times New Roman"/>
          <w:sz w:val="28"/>
          <w:szCs w:val="28"/>
        </w:rPr>
        <w:t>ми</w:t>
      </w:r>
      <w:r w:rsidR="00207E04" w:rsidRPr="00B67CAF">
        <w:rPr>
          <w:rFonts w:ascii="XO Thames" w:eastAsia="Times New Roman" w:hAnsi="XO Thames" w:cs="Times New Roman"/>
          <w:sz w:val="28"/>
          <w:szCs w:val="28"/>
        </w:rPr>
        <w:t xml:space="preserve"> передачи в безвозмездное владение и пользование системообразующей территориальной сетевой организации или территориальной сетевой организации объектов электросетевого хозяйства, находящихся в собственности субъектов Российской Федерации или муниципальных образований</w:t>
      </w:r>
      <w:r w:rsidR="00207E04">
        <w:rPr>
          <w:rFonts w:ascii="XO Thames" w:eastAsia="Times New Roman" w:hAnsi="XO Thames" w:cs="Times New Roman"/>
          <w:sz w:val="28"/>
          <w:szCs w:val="28"/>
        </w:rPr>
        <w:t>, утвержденными п</w:t>
      </w:r>
      <w:r w:rsidR="00207E04" w:rsidRPr="003B5D66">
        <w:rPr>
          <w:rFonts w:ascii="XO Thames" w:eastAsia="Times New Roman" w:hAnsi="XO Thames" w:cs="Times New Roman"/>
          <w:sz w:val="28"/>
          <w:szCs w:val="28"/>
        </w:rPr>
        <w:t>остановление</w:t>
      </w:r>
      <w:r w:rsidR="00207E04">
        <w:rPr>
          <w:rFonts w:ascii="XO Thames" w:eastAsia="Times New Roman" w:hAnsi="XO Thames" w:cs="Times New Roman"/>
          <w:sz w:val="28"/>
          <w:szCs w:val="28"/>
        </w:rPr>
        <w:t>м</w:t>
      </w:r>
      <w:r w:rsidR="00207E04" w:rsidRPr="003B5D66">
        <w:rPr>
          <w:rFonts w:ascii="XO Thames" w:eastAsia="Times New Roman" w:hAnsi="XO Thames" w:cs="Times New Roman"/>
          <w:sz w:val="28"/>
          <w:szCs w:val="28"/>
        </w:rPr>
        <w:t xml:space="preserve"> Правительства Р</w:t>
      </w:r>
      <w:r w:rsidR="00207E04">
        <w:rPr>
          <w:rFonts w:ascii="XO Thames" w:eastAsia="Times New Roman" w:hAnsi="XO Thames" w:cs="Times New Roman"/>
          <w:sz w:val="28"/>
          <w:szCs w:val="28"/>
        </w:rPr>
        <w:t xml:space="preserve">оссийской </w:t>
      </w:r>
      <w:r w:rsidR="00207E04" w:rsidRPr="003B5D66">
        <w:rPr>
          <w:rFonts w:ascii="XO Thames" w:eastAsia="Times New Roman" w:hAnsi="XO Thames" w:cs="Times New Roman"/>
          <w:sz w:val="28"/>
          <w:szCs w:val="28"/>
        </w:rPr>
        <w:t>Ф</w:t>
      </w:r>
      <w:r w:rsidR="00207E04">
        <w:rPr>
          <w:rFonts w:ascii="XO Thames" w:eastAsia="Times New Roman" w:hAnsi="XO Thames" w:cs="Times New Roman"/>
          <w:sz w:val="28"/>
          <w:szCs w:val="28"/>
        </w:rPr>
        <w:t>едерации</w:t>
      </w:r>
      <w:r w:rsidR="00207E04" w:rsidRPr="003B5D66">
        <w:rPr>
          <w:rFonts w:ascii="XO Thames" w:eastAsia="Times New Roman" w:hAnsi="XO Thames" w:cs="Times New Roman"/>
          <w:sz w:val="28"/>
          <w:szCs w:val="28"/>
        </w:rPr>
        <w:t xml:space="preserve"> от 10.09.2024 </w:t>
      </w:r>
      <w:r w:rsidR="00207E04">
        <w:rPr>
          <w:rFonts w:ascii="XO Thames" w:eastAsia="Times New Roman" w:hAnsi="XO Thames" w:cs="Times New Roman"/>
          <w:sz w:val="28"/>
          <w:szCs w:val="28"/>
        </w:rPr>
        <w:t>№</w:t>
      </w:r>
      <w:r w:rsidR="00207E04" w:rsidRPr="003B5D66">
        <w:rPr>
          <w:rFonts w:ascii="XO Thames" w:eastAsia="Times New Roman" w:hAnsi="XO Thames" w:cs="Times New Roman"/>
          <w:sz w:val="28"/>
          <w:szCs w:val="28"/>
        </w:rPr>
        <w:t xml:space="preserve"> 1229</w:t>
      </w:r>
      <w:r w:rsidR="00207E04">
        <w:rPr>
          <w:rFonts w:ascii="XO Thames" w:eastAsia="Times New Roman" w:hAnsi="XO Thames" w:cs="Times New Roman"/>
          <w:sz w:val="28"/>
          <w:szCs w:val="28"/>
        </w:rPr>
        <w:t xml:space="preserve">, </w:t>
      </w:r>
      <w:bookmarkStart w:id="3" w:name="_Hlk197516993"/>
      <w:r w:rsidR="00207E04">
        <w:rPr>
          <w:rFonts w:ascii="XO Thames" w:eastAsia="Times New Roman" w:hAnsi="XO Thames" w:cs="Times New Roman"/>
          <w:sz w:val="28"/>
          <w:szCs w:val="28"/>
        </w:rPr>
        <w:t>п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>остановление</w:t>
      </w:r>
      <w:r w:rsidR="00207E04">
        <w:rPr>
          <w:rFonts w:ascii="XO Thames" w:eastAsia="Times New Roman" w:hAnsi="XO Thames" w:cs="Times New Roman"/>
          <w:sz w:val="28"/>
          <w:szCs w:val="28"/>
        </w:rPr>
        <w:t>м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 xml:space="preserve"> Губернатора Тверской области от 05.09.2024 № 21-пг</w:t>
      </w:r>
      <w:r w:rsidR="00207E04">
        <w:rPr>
          <w:rFonts w:ascii="XO Thames" w:eastAsia="Times New Roman" w:hAnsi="XO Thames" w:cs="Times New Roman"/>
          <w:sz w:val="28"/>
          <w:szCs w:val="28"/>
        </w:rPr>
        <w:t xml:space="preserve"> «</w:t>
      </w:r>
      <w:r w:rsidR="00207E04" w:rsidRPr="00207E04">
        <w:rPr>
          <w:rFonts w:ascii="XO Thames" w:eastAsia="Times New Roman" w:hAnsi="XO Thames" w:cs="Times New Roman"/>
          <w:sz w:val="28"/>
          <w:szCs w:val="28"/>
        </w:rPr>
        <w:t>Об определении системообразующей территориальной сетевой организации в Тверской области</w:t>
      </w:r>
      <w:r w:rsidR="00207E04">
        <w:rPr>
          <w:rFonts w:ascii="XO Thames" w:eastAsia="Times New Roman" w:hAnsi="XO Thames" w:cs="Times New Roman"/>
          <w:sz w:val="28"/>
          <w:szCs w:val="28"/>
        </w:rPr>
        <w:t>»</w:t>
      </w:r>
      <w:bookmarkEnd w:id="3"/>
      <w:r w:rsidR="00207E04">
        <w:rPr>
          <w:rFonts w:ascii="XO Thames" w:eastAsia="Times New Roman" w:hAnsi="XO Thames" w:cs="Times New Roman"/>
          <w:sz w:val="28"/>
          <w:szCs w:val="28"/>
        </w:rPr>
        <w:t xml:space="preserve">, </w:t>
      </w:r>
      <w:bookmarkEnd w:id="2"/>
      <w:r w:rsidR="00283DED" w:rsidRPr="00283DED">
        <w:rPr>
          <w:rFonts w:ascii="XO Thames" w:eastAsia="Times New Roman" w:hAnsi="XO Thames" w:cs="Times New Roman"/>
          <w:sz w:val="28"/>
          <w:szCs w:val="28"/>
        </w:rPr>
        <w:t>Уставом Кашинского муниципального округа Тверской области, Порядком управления и распоряжения имуществом, находящимся в</w:t>
      </w:r>
      <w:r>
        <w:rPr>
          <w:rFonts w:ascii="XO Thames" w:eastAsia="Times New Roman" w:hAnsi="XO Thames" w:cs="Times New Roman"/>
          <w:sz w:val="28"/>
          <w:szCs w:val="28"/>
        </w:rPr>
        <w:t> </w:t>
      </w:r>
      <w:r w:rsidR="00283DED" w:rsidRPr="00283DED">
        <w:rPr>
          <w:rFonts w:ascii="XO Thames" w:eastAsia="Times New Roman" w:hAnsi="XO Thames" w:cs="Times New Roman"/>
          <w:sz w:val="28"/>
          <w:szCs w:val="28"/>
        </w:rPr>
        <w:t xml:space="preserve">муниципальной собственности </w:t>
      </w:r>
      <w:bookmarkStart w:id="4" w:name="_Hlk197522111"/>
      <w:r w:rsidR="00283DED" w:rsidRPr="00283DED">
        <w:rPr>
          <w:rFonts w:ascii="XO Thames" w:eastAsia="Times New Roman" w:hAnsi="XO Thames" w:cs="Times New Roman"/>
          <w:sz w:val="28"/>
          <w:szCs w:val="28"/>
        </w:rPr>
        <w:t>муниципального образования Кашинский городской округ Тверской области</w:t>
      </w:r>
      <w:bookmarkEnd w:id="4"/>
      <w:r w:rsidR="00283DED" w:rsidRPr="00283DED">
        <w:rPr>
          <w:rFonts w:ascii="XO Thames" w:eastAsia="Times New Roman" w:hAnsi="XO Thames" w:cs="Times New Roman"/>
          <w:sz w:val="28"/>
          <w:szCs w:val="28"/>
        </w:rPr>
        <w:t>, утвержденным решением Кашинской городской Думы от 12.02.2019 №</w:t>
      </w:r>
      <w:r>
        <w:rPr>
          <w:rFonts w:ascii="XO Thames" w:eastAsia="Times New Roman" w:hAnsi="XO Thames" w:cs="Times New Roman"/>
          <w:sz w:val="28"/>
          <w:szCs w:val="28"/>
        </w:rPr>
        <w:t> </w:t>
      </w:r>
      <w:r w:rsidR="00283DED" w:rsidRPr="00283DED">
        <w:rPr>
          <w:rFonts w:ascii="XO Thames" w:eastAsia="Times New Roman" w:hAnsi="XO Thames" w:cs="Times New Roman"/>
          <w:sz w:val="28"/>
          <w:szCs w:val="28"/>
        </w:rPr>
        <w:t>110</w:t>
      </w:r>
      <w:r w:rsidR="00283DED">
        <w:rPr>
          <w:rFonts w:ascii="XO Thames" w:eastAsia="Times New Roman" w:hAnsi="XO Thames" w:cs="Times New Roman"/>
          <w:sz w:val="28"/>
          <w:szCs w:val="28"/>
        </w:rPr>
        <w:t xml:space="preserve">, </w:t>
      </w:r>
      <w:r w:rsidR="006C5F0D">
        <w:rPr>
          <w:rFonts w:ascii="XO Thames" w:eastAsia="Times New Roman" w:hAnsi="XO Thames" w:cs="Times New Roman"/>
          <w:sz w:val="28"/>
          <w:szCs w:val="28"/>
        </w:rPr>
        <w:t xml:space="preserve">с учетом письма Министерства энергетики и жилищно-коммунального хозяйства Тверской области от 26.03.2025 </w:t>
      </w:r>
      <w:r w:rsidR="00F24262">
        <w:rPr>
          <w:rFonts w:ascii="XO Thames" w:eastAsia="Times New Roman" w:hAnsi="XO Thames" w:cs="Times New Roman"/>
          <w:sz w:val="28"/>
          <w:szCs w:val="28"/>
        </w:rPr>
        <w:br/>
      </w:r>
      <w:r w:rsidR="006C5F0D">
        <w:rPr>
          <w:rFonts w:ascii="XO Thames" w:eastAsia="Times New Roman" w:hAnsi="XO Thames" w:cs="Times New Roman"/>
          <w:sz w:val="28"/>
          <w:szCs w:val="28"/>
        </w:rPr>
        <w:t xml:space="preserve">№ 1704-ИМ, </w:t>
      </w:r>
      <w:r w:rsidR="00F24262" w:rsidRPr="00F24262">
        <w:rPr>
          <w:rFonts w:ascii="XO Thames" w:eastAsia="Times New Roman" w:hAnsi="XO Thames" w:cs="Times New Roman"/>
          <w:sz w:val="28"/>
          <w:szCs w:val="28"/>
        </w:rPr>
        <w:t>в целях обеспечения надежного функционирования объектов электросетевого хозяйства, находящихся в муниципальной собственности,</w:t>
      </w:r>
      <w:r w:rsidR="00F24262">
        <w:rPr>
          <w:rFonts w:ascii="XO Thames" w:eastAsia="Times New Roman" w:hAnsi="XO Thames" w:cs="Times New Roman"/>
          <w:sz w:val="28"/>
          <w:szCs w:val="28"/>
        </w:rPr>
        <w:t xml:space="preserve"> </w:t>
      </w:r>
      <w:r w:rsidR="00010190">
        <w:rPr>
          <w:rFonts w:ascii="XO Thames" w:eastAsia="Times New Roman" w:hAnsi="XO Thames" w:cs="Times New Roman"/>
          <w:sz w:val="28"/>
          <w:szCs w:val="28"/>
        </w:rPr>
        <w:t>А</w:t>
      </w:r>
      <w:r w:rsidR="00283DED">
        <w:rPr>
          <w:rFonts w:ascii="XO Thames" w:eastAsia="Times New Roman" w:hAnsi="XO Thames" w:cs="Times New Roman"/>
          <w:sz w:val="28"/>
          <w:szCs w:val="28"/>
        </w:rPr>
        <w:t xml:space="preserve">дминистрация Кашинского муниципального округа </w:t>
      </w:r>
      <w:r w:rsidR="00207E04">
        <w:rPr>
          <w:rFonts w:ascii="XO Thames" w:eastAsia="Times New Roman" w:hAnsi="XO Thames" w:cs="Times New Roman"/>
          <w:sz w:val="28"/>
          <w:szCs w:val="28"/>
        </w:rPr>
        <w:t xml:space="preserve">Тверской области </w:t>
      </w:r>
    </w:p>
    <w:p w14:paraId="7B397591" w14:textId="77777777" w:rsidR="00F24262" w:rsidRDefault="00F24262" w:rsidP="00F24262">
      <w:pPr>
        <w:jc w:val="both"/>
        <w:rPr>
          <w:rFonts w:ascii="XO Thames" w:eastAsia="Times New Roman" w:hAnsi="XO Thames" w:cs="Times New Roman"/>
          <w:sz w:val="28"/>
          <w:szCs w:val="28"/>
        </w:rPr>
      </w:pPr>
    </w:p>
    <w:p w14:paraId="766C31A9" w14:textId="7173A57B" w:rsidR="00283DED" w:rsidRPr="00283DED" w:rsidRDefault="00283DED" w:rsidP="00283DED">
      <w:pPr>
        <w:jc w:val="both"/>
        <w:rPr>
          <w:rFonts w:ascii="XO Thames" w:eastAsia="Times New Roman" w:hAnsi="XO Thames" w:cs="Times New Roman"/>
          <w:noProof/>
          <w:sz w:val="28"/>
          <w:szCs w:val="28"/>
        </w:rPr>
      </w:pPr>
      <w:r>
        <w:rPr>
          <w:rFonts w:ascii="XO Thames" w:eastAsia="Times New Roman" w:hAnsi="XO Thames" w:cs="Times New Roman"/>
          <w:noProof/>
          <w:sz w:val="28"/>
          <w:szCs w:val="28"/>
        </w:rPr>
        <w:lastRenderedPageBreak/>
        <w:t xml:space="preserve">ПОСТАНОВЛЯЕТ: </w:t>
      </w:r>
    </w:p>
    <w:p w14:paraId="206B7805" w14:textId="77777777" w:rsidR="00283DED" w:rsidRPr="005E5FFB" w:rsidRDefault="00283DED" w:rsidP="00283DED">
      <w:pPr>
        <w:pStyle w:val="a3"/>
        <w:spacing w:before="0" w:beforeAutospacing="0" w:after="0" w:afterAutospacing="0"/>
        <w:ind w:right="5106"/>
        <w:rPr>
          <w:rFonts w:ascii="XO Thames" w:hAnsi="XO Thames"/>
          <w:sz w:val="28"/>
          <w:szCs w:val="28"/>
        </w:rPr>
      </w:pPr>
    </w:p>
    <w:p w14:paraId="64E76F9D" w14:textId="6FAD3F60" w:rsidR="00F80383" w:rsidRDefault="00690118" w:rsidP="004975EE">
      <w:pPr>
        <w:pStyle w:val="ConsPlusNormal"/>
        <w:ind w:firstLine="708"/>
        <w:jc w:val="both"/>
        <w:outlineLvl w:val="0"/>
        <w:rPr>
          <w:rFonts w:ascii="XO Thames" w:hAnsi="XO Thames"/>
          <w:sz w:val="28"/>
          <w:szCs w:val="28"/>
        </w:rPr>
      </w:pPr>
      <w:r w:rsidRPr="005E5FFB">
        <w:rPr>
          <w:rFonts w:ascii="XO Thames" w:hAnsi="XO Thames"/>
          <w:sz w:val="28"/>
          <w:szCs w:val="28"/>
        </w:rPr>
        <w:t>1.</w:t>
      </w:r>
      <w:r w:rsidR="00821716">
        <w:rPr>
          <w:rFonts w:ascii="XO Thames" w:hAnsi="XO Thames"/>
          <w:sz w:val="28"/>
          <w:szCs w:val="28"/>
        </w:rPr>
        <w:t> </w:t>
      </w:r>
      <w:r w:rsidR="009B3176">
        <w:rPr>
          <w:rFonts w:ascii="XO Thames" w:hAnsi="XO Thames"/>
          <w:sz w:val="28"/>
          <w:szCs w:val="28"/>
        </w:rPr>
        <w:t xml:space="preserve">Передать </w:t>
      </w:r>
      <w:bookmarkStart w:id="5" w:name="_Hlk196856422"/>
      <w:r w:rsidR="006B550B" w:rsidRPr="009B3176">
        <w:rPr>
          <w:rFonts w:ascii="XO Thames" w:hAnsi="XO Thames"/>
          <w:sz w:val="28"/>
          <w:szCs w:val="28"/>
        </w:rPr>
        <w:t xml:space="preserve">в безвозмездное владение и пользование </w:t>
      </w:r>
      <w:r w:rsidR="009B3176" w:rsidRPr="002B584D">
        <w:rPr>
          <w:rFonts w:ascii="XO Thames" w:hAnsi="XO Thames"/>
          <w:sz w:val="28"/>
          <w:szCs w:val="28"/>
        </w:rPr>
        <w:t>системообразующей территориальной сетевой организации, действующей в границах Тверской области</w:t>
      </w:r>
      <w:r w:rsidR="009B3176">
        <w:rPr>
          <w:rFonts w:ascii="XO Thames" w:hAnsi="XO Thames"/>
          <w:sz w:val="28"/>
          <w:szCs w:val="28"/>
        </w:rPr>
        <w:t>, — П</w:t>
      </w:r>
      <w:r w:rsidR="009B3176" w:rsidRPr="002B584D">
        <w:rPr>
          <w:rFonts w:ascii="XO Thames" w:hAnsi="XO Thames"/>
          <w:sz w:val="28"/>
          <w:szCs w:val="28"/>
        </w:rPr>
        <w:t xml:space="preserve">убличному акционерному обществу «Россети Центр» </w:t>
      </w:r>
      <w:r w:rsidR="006B550B">
        <w:rPr>
          <w:rFonts w:ascii="XO Thames" w:hAnsi="XO Thames"/>
          <w:sz w:val="28"/>
          <w:szCs w:val="28"/>
        </w:rPr>
        <w:br/>
      </w:r>
      <w:r w:rsidR="009B3176">
        <w:rPr>
          <w:rFonts w:ascii="XO Thames" w:hAnsi="XO Thames"/>
          <w:sz w:val="28"/>
          <w:szCs w:val="28"/>
        </w:rPr>
        <w:t>(</w:t>
      </w:r>
      <w:r w:rsidR="009B3176" w:rsidRPr="004975EE">
        <w:rPr>
          <w:rFonts w:ascii="XO Thames" w:hAnsi="XO Thames"/>
          <w:sz w:val="28"/>
          <w:szCs w:val="28"/>
        </w:rPr>
        <w:t>ОГРН: 1046900099498</w:t>
      </w:r>
      <w:r w:rsidR="009B3176">
        <w:rPr>
          <w:rFonts w:ascii="XO Thames" w:hAnsi="XO Thames"/>
          <w:sz w:val="28"/>
          <w:szCs w:val="28"/>
        </w:rPr>
        <w:t xml:space="preserve">, </w:t>
      </w:r>
      <w:r w:rsidR="009B3176" w:rsidRPr="004975EE">
        <w:rPr>
          <w:rFonts w:ascii="XO Thames" w:hAnsi="XO Thames"/>
          <w:sz w:val="28"/>
          <w:szCs w:val="28"/>
        </w:rPr>
        <w:t>ИНН: 6901067107</w:t>
      </w:r>
      <w:r w:rsidR="009B3176">
        <w:rPr>
          <w:rFonts w:ascii="XO Thames" w:hAnsi="XO Thames"/>
          <w:sz w:val="28"/>
          <w:szCs w:val="28"/>
        </w:rPr>
        <w:t xml:space="preserve">) </w:t>
      </w:r>
      <w:r w:rsidR="009B3176" w:rsidRPr="002B584D">
        <w:rPr>
          <w:rFonts w:ascii="XO Thames" w:hAnsi="XO Thames"/>
          <w:sz w:val="28"/>
          <w:szCs w:val="28"/>
        </w:rPr>
        <w:t xml:space="preserve">в лице филиала </w:t>
      </w:r>
      <w:r w:rsidR="009B3176" w:rsidRPr="004975EE">
        <w:rPr>
          <w:rFonts w:ascii="XO Thames" w:hAnsi="XO Thames"/>
          <w:sz w:val="28"/>
          <w:szCs w:val="28"/>
        </w:rPr>
        <w:t xml:space="preserve">ПАО </w:t>
      </w:r>
      <w:r w:rsidR="009B3176">
        <w:rPr>
          <w:rFonts w:ascii="XO Thames" w:hAnsi="XO Thames"/>
          <w:sz w:val="28"/>
          <w:szCs w:val="28"/>
        </w:rPr>
        <w:t>«</w:t>
      </w:r>
      <w:r w:rsidR="009B3176" w:rsidRPr="004975EE">
        <w:rPr>
          <w:rFonts w:ascii="XO Thames" w:hAnsi="XO Thames"/>
          <w:sz w:val="28"/>
          <w:szCs w:val="28"/>
        </w:rPr>
        <w:t>Р</w:t>
      </w:r>
      <w:r w:rsidR="009B3176">
        <w:rPr>
          <w:rFonts w:ascii="XO Thames" w:hAnsi="XO Thames"/>
          <w:sz w:val="28"/>
          <w:szCs w:val="28"/>
        </w:rPr>
        <w:t>оссети Центр» — «</w:t>
      </w:r>
      <w:r w:rsidR="009B3176" w:rsidRPr="002B584D">
        <w:rPr>
          <w:rFonts w:ascii="XO Thames" w:hAnsi="XO Thames"/>
          <w:sz w:val="28"/>
          <w:szCs w:val="28"/>
        </w:rPr>
        <w:t>Тверьэнерго» (далее также</w:t>
      </w:r>
      <w:r w:rsidR="009B3176">
        <w:rPr>
          <w:rFonts w:ascii="XO Thames" w:hAnsi="XO Thames"/>
          <w:sz w:val="28"/>
          <w:szCs w:val="28"/>
        </w:rPr>
        <w:t> </w:t>
      </w:r>
      <w:r w:rsidR="009B3176" w:rsidRPr="002B584D">
        <w:rPr>
          <w:rFonts w:ascii="XO Thames" w:hAnsi="XO Thames"/>
          <w:sz w:val="28"/>
          <w:szCs w:val="28"/>
        </w:rPr>
        <w:t>— системообразующая территориальная сетевая организация)</w:t>
      </w:r>
      <w:r w:rsidR="009B3176">
        <w:rPr>
          <w:rFonts w:ascii="XO Thames" w:hAnsi="XO Thames"/>
          <w:sz w:val="28"/>
          <w:szCs w:val="28"/>
        </w:rPr>
        <w:t xml:space="preserve"> </w:t>
      </w:r>
      <w:r w:rsidR="002B584D" w:rsidRPr="002B584D">
        <w:rPr>
          <w:rFonts w:ascii="XO Thames" w:hAnsi="XO Thames"/>
          <w:sz w:val="28"/>
          <w:szCs w:val="28"/>
        </w:rPr>
        <w:t>объект</w:t>
      </w:r>
      <w:r w:rsidR="009B3176">
        <w:rPr>
          <w:rFonts w:ascii="XO Thames" w:hAnsi="XO Thames"/>
          <w:sz w:val="28"/>
          <w:szCs w:val="28"/>
        </w:rPr>
        <w:t>ы</w:t>
      </w:r>
      <w:r w:rsidR="002B584D" w:rsidRPr="002B584D">
        <w:rPr>
          <w:rFonts w:ascii="XO Thames" w:hAnsi="XO Thames"/>
          <w:sz w:val="28"/>
          <w:szCs w:val="28"/>
        </w:rPr>
        <w:t xml:space="preserve"> электросетевого хозяйства, находящи</w:t>
      </w:r>
      <w:r w:rsidR="009B3176">
        <w:rPr>
          <w:rFonts w:ascii="XO Thames" w:hAnsi="XO Thames"/>
          <w:sz w:val="28"/>
          <w:szCs w:val="28"/>
        </w:rPr>
        <w:t>еся</w:t>
      </w:r>
      <w:r w:rsidR="002B584D" w:rsidRPr="002B584D">
        <w:rPr>
          <w:rFonts w:ascii="XO Thames" w:hAnsi="XO Thames"/>
          <w:sz w:val="28"/>
          <w:szCs w:val="28"/>
        </w:rPr>
        <w:t xml:space="preserve"> в</w:t>
      </w:r>
      <w:r w:rsidR="009B3176">
        <w:rPr>
          <w:rFonts w:ascii="XO Thames" w:hAnsi="XO Thames"/>
          <w:sz w:val="28"/>
          <w:szCs w:val="28"/>
        </w:rPr>
        <w:t> </w:t>
      </w:r>
      <w:r w:rsidR="002B584D" w:rsidRPr="002B584D">
        <w:rPr>
          <w:rFonts w:ascii="XO Thames" w:hAnsi="XO Thames"/>
          <w:sz w:val="28"/>
          <w:szCs w:val="28"/>
        </w:rPr>
        <w:t>муниципальной собственности</w:t>
      </w:r>
      <w:r w:rsidR="002B584D">
        <w:rPr>
          <w:rFonts w:ascii="XO Thames" w:hAnsi="XO Thames"/>
          <w:sz w:val="28"/>
          <w:szCs w:val="28"/>
        </w:rPr>
        <w:t xml:space="preserve"> муниципального образования Кашинский муниципальный округ Тверской области</w:t>
      </w:r>
      <w:r w:rsidR="007A3770">
        <w:rPr>
          <w:rFonts w:ascii="XO Thames" w:hAnsi="XO Thames"/>
          <w:sz w:val="28"/>
          <w:szCs w:val="28"/>
        </w:rPr>
        <w:t>,</w:t>
      </w:r>
      <w:r w:rsidR="009B3176">
        <w:rPr>
          <w:rFonts w:ascii="XO Thames" w:hAnsi="XO Thames"/>
          <w:sz w:val="28"/>
          <w:szCs w:val="28"/>
        </w:rPr>
        <w:t xml:space="preserve"> в соответствии с перечнем согласно приложению к настоящему постановлению. </w:t>
      </w:r>
      <w:bookmarkEnd w:id="5"/>
    </w:p>
    <w:p w14:paraId="7C4EC252" w14:textId="7F9FB0D7" w:rsidR="00417172" w:rsidRDefault="00010190" w:rsidP="008259C5">
      <w:pPr>
        <w:pStyle w:val="ConsPlusNormal"/>
        <w:ind w:firstLine="708"/>
        <w:jc w:val="both"/>
        <w:outlineLvl w:val="0"/>
        <w:rPr>
          <w:rFonts w:ascii="XO Thames" w:hAnsi="XO Thames"/>
          <w:sz w:val="28"/>
          <w:szCs w:val="28"/>
        </w:rPr>
      </w:pPr>
      <w:r w:rsidRPr="00010190">
        <w:rPr>
          <w:rFonts w:ascii="XO Thames" w:hAnsi="XO Thames"/>
          <w:sz w:val="28"/>
          <w:szCs w:val="28"/>
        </w:rPr>
        <w:t>2.</w:t>
      </w:r>
      <w:r w:rsidR="007B38BC">
        <w:rPr>
          <w:rFonts w:ascii="XO Thames" w:hAnsi="XO Thames"/>
          <w:sz w:val="28"/>
          <w:szCs w:val="28"/>
        </w:rPr>
        <w:t xml:space="preserve"> Комитету по управлению имуществом Администрации Кашинского муниципального округа Тверской области </w:t>
      </w:r>
      <w:r w:rsidR="00CF0959" w:rsidRPr="00010190">
        <w:rPr>
          <w:rFonts w:ascii="XO Thames" w:hAnsi="XO Thames"/>
          <w:sz w:val="28"/>
          <w:szCs w:val="28"/>
        </w:rPr>
        <w:t>заключ</w:t>
      </w:r>
      <w:r w:rsidR="00CF0959">
        <w:rPr>
          <w:rFonts w:ascii="XO Thames" w:hAnsi="XO Thames"/>
          <w:sz w:val="28"/>
          <w:szCs w:val="28"/>
        </w:rPr>
        <w:t xml:space="preserve">ить с </w:t>
      </w:r>
      <w:r w:rsidR="00CF0959" w:rsidRPr="00F80383">
        <w:rPr>
          <w:rFonts w:ascii="XO Thames" w:hAnsi="XO Thames"/>
          <w:sz w:val="28"/>
          <w:szCs w:val="28"/>
        </w:rPr>
        <w:t>системообразующей территориальной сетевой организаци</w:t>
      </w:r>
      <w:r w:rsidR="00CF0959">
        <w:rPr>
          <w:rFonts w:ascii="XO Thames" w:hAnsi="XO Thames"/>
          <w:sz w:val="28"/>
          <w:szCs w:val="28"/>
        </w:rPr>
        <w:t xml:space="preserve">ей </w:t>
      </w:r>
      <w:r w:rsidR="00CF0959" w:rsidRPr="00010190">
        <w:rPr>
          <w:rFonts w:ascii="XO Thames" w:hAnsi="XO Thames"/>
          <w:sz w:val="28"/>
          <w:szCs w:val="28"/>
        </w:rPr>
        <w:t xml:space="preserve">договор безвозмездного владения и пользования объектами электросетевого хозяйства, указанными в </w:t>
      </w:r>
      <w:r w:rsidR="00213978">
        <w:rPr>
          <w:rFonts w:ascii="XO Thames" w:hAnsi="XO Thames"/>
          <w:sz w:val="28"/>
          <w:szCs w:val="28"/>
        </w:rPr>
        <w:t>пункте 1 настоящего постановления</w:t>
      </w:r>
      <w:r w:rsidR="00CF0959">
        <w:rPr>
          <w:rFonts w:ascii="XO Thames" w:hAnsi="XO Thames"/>
          <w:sz w:val="28"/>
          <w:szCs w:val="28"/>
        </w:rPr>
        <w:t xml:space="preserve">, </w:t>
      </w:r>
      <w:r w:rsidR="009019B4" w:rsidRPr="009019B4">
        <w:rPr>
          <w:rFonts w:ascii="XO Thames" w:hAnsi="XO Thames"/>
          <w:sz w:val="28"/>
          <w:szCs w:val="28"/>
        </w:rPr>
        <w:t>на пери</w:t>
      </w:r>
      <w:r w:rsidR="00213978">
        <w:rPr>
          <w:rFonts w:ascii="XO Thames" w:hAnsi="XO Thames"/>
          <w:sz w:val="28"/>
          <w:szCs w:val="28"/>
        </w:rPr>
        <w:t>о</w:t>
      </w:r>
      <w:r w:rsidR="009019B4" w:rsidRPr="009019B4">
        <w:rPr>
          <w:rFonts w:ascii="XO Thames" w:hAnsi="XO Thames"/>
          <w:sz w:val="28"/>
          <w:szCs w:val="28"/>
        </w:rPr>
        <w:t xml:space="preserve">д осуществления деятельности </w:t>
      </w:r>
      <w:bookmarkStart w:id="6" w:name="_Hlk197517122"/>
      <w:r w:rsidR="008259C5" w:rsidRPr="009019B4">
        <w:rPr>
          <w:rFonts w:ascii="XO Thames" w:hAnsi="XO Thames"/>
          <w:sz w:val="28"/>
          <w:szCs w:val="28"/>
        </w:rPr>
        <w:t xml:space="preserve">системообразующей территориальной сетевой организации </w:t>
      </w:r>
      <w:bookmarkEnd w:id="6"/>
      <w:r w:rsidR="009019B4" w:rsidRPr="009019B4">
        <w:rPr>
          <w:rFonts w:ascii="XO Thames" w:hAnsi="XO Thames"/>
          <w:sz w:val="28"/>
          <w:szCs w:val="28"/>
        </w:rPr>
        <w:t xml:space="preserve">в </w:t>
      </w:r>
      <w:r w:rsidR="007C5B79">
        <w:rPr>
          <w:rFonts w:ascii="XO Thames" w:hAnsi="XO Thames"/>
          <w:sz w:val="28"/>
          <w:szCs w:val="28"/>
        </w:rPr>
        <w:t>статусе</w:t>
      </w:r>
      <w:r w:rsidR="00CF0959">
        <w:rPr>
          <w:rFonts w:ascii="XO Thames" w:hAnsi="XO Thames"/>
          <w:sz w:val="28"/>
          <w:szCs w:val="28"/>
        </w:rPr>
        <w:t xml:space="preserve"> </w:t>
      </w:r>
      <w:r w:rsidR="007C5B79" w:rsidRPr="007C5B79">
        <w:rPr>
          <w:rFonts w:ascii="XO Thames" w:hAnsi="XO Thames"/>
          <w:sz w:val="28"/>
          <w:szCs w:val="28"/>
        </w:rPr>
        <w:t>системообразующей территориальной сетевой организации</w:t>
      </w:r>
      <w:r w:rsidR="007C5B79">
        <w:rPr>
          <w:rFonts w:ascii="XO Thames" w:hAnsi="XO Thames"/>
          <w:sz w:val="28"/>
          <w:szCs w:val="28"/>
        </w:rPr>
        <w:t>,</w:t>
      </w:r>
      <w:r w:rsidR="007C5B79" w:rsidRPr="007C5B79">
        <w:rPr>
          <w:rFonts w:ascii="XO Thames" w:hAnsi="XO Thames"/>
          <w:sz w:val="28"/>
          <w:szCs w:val="28"/>
        </w:rPr>
        <w:t xml:space="preserve"> </w:t>
      </w:r>
      <w:r w:rsidR="007C5B79">
        <w:rPr>
          <w:rFonts w:ascii="XO Thames" w:hAnsi="XO Thames"/>
          <w:sz w:val="28"/>
          <w:szCs w:val="28"/>
        </w:rPr>
        <w:t>указанный в</w:t>
      </w:r>
      <w:r w:rsidR="00213978">
        <w:rPr>
          <w:rFonts w:ascii="XO Thames" w:hAnsi="XO Thames"/>
          <w:sz w:val="28"/>
          <w:szCs w:val="28"/>
        </w:rPr>
        <w:t> </w:t>
      </w:r>
      <w:r w:rsidR="007C5B79" w:rsidRPr="007C5B79">
        <w:rPr>
          <w:rFonts w:ascii="XO Thames" w:hAnsi="XO Thames"/>
          <w:sz w:val="28"/>
          <w:szCs w:val="28"/>
        </w:rPr>
        <w:t>постановлени</w:t>
      </w:r>
      <w:r w:rsidR="007C5B79">
        <w:rPr>
          <w:rFonts w:ascii="XO Thames" w:hAnsi="XO Thames"/>
          <w:sz w:val="28"/>
          <w:szCs w:val="28"/>
        </w:rPr>
        <w:t>и</w:t>
      </w:r>
      <w:r w:rsidR="007C5B79" w:rsidRPr="007C5B79">
        <w:rPr>
          <w:rFonts w:ascii="XO Thames" w:hAnsi="XO Thames"/>
          <w:sz w:val="28"/>
          <w:szCs w:val="28"/>
        </w:rPr>
        <w:t xml:space="preserve"> Губернатора Тверской области от</w:t>
      </w:r>
      <w:r w:rsidR="007C5B79">
        <w:rPr>
          <w:rFonts w:ascii="XO Thames" w:hAnsi="XO Thames"/>
          <w:sz w:val="28"/>
          <w:szCs w:val="28"/>
        </w:rPr>
        <w:t> </w:t>
      </w:r>
      <w:r w:rsidR="007C5B79" w:rsidRPr="007C5B79">
        <w:rPr>
          <w:rFonts w:ascii="XO Thames" w:hAnsi="XO Thames"/>
          <w:sz w:val="28"/>
          <w:szCs w:val="28"/>
        </w:rPr>
        <w:t>05.09.2024 № 21-пг «Об</w:t>
      </w:r>
      <w:r w:rsidR="00213978">
        <w:rPr>
          <w:rFonts w:ascii="XO Thames" w:hAnsi="XO Thames"/>
          <w:sz w:val="28"/>
          <w:szCs w:val="28"/>
        </w:rPr>
        <w:t> </w:t>
      </w:r>
      <w:r w:rsidR="007C5B79" w:rsidRPr="007C5B79">
        <w:rPr>
          <w:rFonts w:ascii="XO Thames" w:hAnsi="XO Thames"/>
          <w:sz w:val="28"/>
          <w:szCs w:val="28"/>
        </w:rPr>
        <w:t>определении системообразующей территориальной сетевой организации в</w:t>
      </w:r>
      <w:r w:rsidR="00213978">
        <w:rPr>
          <w:rFonts w:ascii="XO Thames" w:hAnsi="XO Thames"/>
          <w:sz w:val="28"/>
          <w:szCs w:val="28"/>
        </w:rPr>
        <w:t> </w:t>
      </w:r>
      <w:r w:rsidR="007C5B79" w:rsidRPr="007C5B79">
        <w:rPr>
          <w:rFonts w:ascii="XO Thames" w:hAnsi="XO Thames"/>
          <w:sz w:val="28"/>
          <w:szCs w:val="28"/>
        </w:rPr>
        <w:t>Тверской области»</w:t>
      </w:r>
      <w:r w:rsidR="007C5B79">
        <w:rPr>
          <w:rFonts w:ascii="XO Thames" w:hAnsi="XO Thames"/>
          <w:sz w:val="28"/>
          <w:szCs w:val="28"/>
        </w:rPr>
        <w:t xml:space="preserve">, </w:t>
      </w:r>
      <w:r w:rsidR="008259C5">
        <w:rPr>
          <w:rFonts w:ascii="XO Thames" w:hAnsi="XO Thames"/>
          <w:sz w:val="28"/>
          <w:szCs w:val="28"/>
        </w:rPr>
        <w:t>а также</w:t>
      </w:r>
      <w:r w:rsidR="00CF0959">
        <w:rPr>
          <w:rFonts w:ascii="XO Thames" w:hAnsi="XO Thames"/>
          <w:sz w:val="28"/>
          <w:szCs w:val="28"/>
        </w:rPr>
        <w:t xml:space="preserve"> передать их по передаточному акту </w:t>
      </w:r>
      <w:r w:rsidR="00CF0959" w:rsidRPr="00CF0959">
        <w:rPr>
          <w:rFonts w:ascii="XO Thames" w:hAnsi="XO Thames"/>
          <w:sz w:val="28"/>
          <w:szCs w:val="28"/>
        </w:rPr>
        <w:t>системообразующей территориальной сетевой организаци</w:t>
      </w:r>
      <w:r w:rsidR="00CF0959">
        <w:rPr>
          <w:rFonts w:ascii="XO Thames" w:hAnsi="XO Thames"/>
          <w:sz w:val="28"/>
          <w:szCs w:val="28"/>
        </w:rPr>
        <w:t xml:space="preserve">и. </w:t>
      </w:r>
    </w:p>
    <w:p w14:paraId="1CAEF68F" w14:textId="168EB8A8" w:rsidR="00821716" w:rsidRPr="00417172" w:rsidRDefault="00F80383" w:rsidP="00417172">
      <w:pPr>
        <w:pStyle w:val="ConsPlusNormal"/>
        <w:ind w:firstLine="708"/>
        <w:jc w:val="both"/>
        <w:outlineLvl w:val="0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3</w:t>
      </w:r>
      <w:r w:rsidR="00821716">
        <w:rPr>
          <w:rFonts w:ascii="XO Thames" w:hAnsi="XO Thames"/>
          <w:sz w:val="28"/>
          <w:szCs w:val="28"/>
        </w:rPr>
        <w:t>. </w:t>
      </w:r>
      <w:r w:rsidR="00821716" w:rsidRPr="00821716">
        <w:rPr>
          <w:rFonts w:ascii="XO Thames" w:eastAsia="Times New Roman" w:hAnsi="XO Thames"/>
          <w:sz w:val="28"/>
          <w:szCs w:val="28"/>
        </w:rPr>
        <w:t xml:space="preserve">Настоящее </w:t>
      </w:r>
      <w:r w:rsidR="00821716">
        <w:rPr>
          <w:rFonts w:ascii="XO Thames" w:eastAsia="Times New Roman" w:hAnsi="XO Thames"/>
          <w:sz w:val="28"/>
          <w:szCs w:val="28"/>
        </w:rPr>
        <w:t>постановление</w:t>
      </w:r>
      <w:r w:rsidR="00821716" w:rsidRPr="00821716">
        <w:rPr>
          <w:rFonts w:ascii="XO Thames" w:eastAsia="Times New Roman" w:hAnsi="XO Thames"/>
          <w:sz w:val="28"/>
          <w:szCs w:val="28"/>
        </w:rPr>
        <w:t xml:space="preserve"> вступает в силу со дня его </w:t>
      </w:r>
      <w:r w:rsidR="00010190">
        <w:rPr>
          <w:rFonts w:ascii="XO Thames" w:eastAsia="Times New Roman" w:hAnsi="XO Thames"/>
          <w:sz w:val="28"/>
          <w:szCs w:val="28"/>
        </w:rPr>
        <w:t xml:space="preserve">подписания, подлежит </w:t>
      </w:r>
      <w:r w:rsidR="00821716" w:rsidRPr="00821716">
        <w:rPr>
          <w:rFonts w:ascii="XO Thames" w:eastAsia="Times New Roman" w:hAnsi="XO Thames"/>
          <w:sz w:val="28"/>
          <w:szCs w:val="28"/>
        </w:rPr>
        <w:t>официально</w:t>
      </w:r>
      <w:r w:rsidR="00010190">
        <w:rPr>
          <w:rFonts w:ascii="XO Thames" w:eastAsia="Times New Roman" w:hAnsi="XO Thames"/>
          <w:sz w:val="28"/>
          <w:szCs w:val="28"/>
        </w:rPr>
        <w:t>му</w:t>
      </w:r>
      <w:r w:rsidR="00821716" w:rsidRPr="00821716">
        <w:rPr>
          <w:rFonts w:ascii="XO Thames" w:eastAsia="Times New Roman" w:hAnsi="XO Thames"/>
          <w:sz w:val="28"/>
          <w:szCs w:val="28"/>
        </w:rPr>
        <w:t xml:space="preserve"> опубликовани</w:t>
      </w:r>
      <w:r w:rsidR="00010190">
        <w:rPr>
          <w:rFonts w:ascii="XO Thames" w:eastAsia="Times New Roman" w:hAnsi="XO Thames"/>
          <w:sz w:val="28"/>
          <w:szCs w:val="28"/>
        </w:rPr>
        <w:t>ю</w:t>
      </w:r>
      <w:r w:rsidR="00821716" w:rsidRPr="00821716">
        <w:rPr>
          <w:rFonts w:ascii="XO Thames" w:eastAsia="Times New Roman" w:hAnsi="XO Thames"/>
          <w:sz w:val="28"/>
          <w:szCs w:val="28"/>
        </w:rPr>
        <w:t xml:space="preserve"> в газете «Кашинская газета</w:t>
      </w:r>
      <w:r w:rsidR="00821716">
        <w:rPr>
          <w:rFonts w:ascii="XO Thames" w:eastAsia="Times New Roman" w:hAnsi="XO Thames"/>
          <w:sz w:val="28"/>
          <w:szCs w:val="28"/>
        </w:rPr>
        <w:t>» и</w:t>
      </w:r>
      <w:r w:rsidR="00821716" w:rsidRPr="00821716">
        <w:rPr>
          <w:rFonts w:ascii="XO Thames" w:eastAsia="Times New Roman" w:hAnsi="XO Thames"/>
          <w:sz w:val="28"/>
          <w:szCs w:val="28"/>
        </w:rPr>
        <w:t xml:space="preserve"> размещению на официальном сайте Кашинского муниципального округа Тверской области в</w:t>
      </w:r>
      <w:r w:rsidR="00010190">
        <w:rPr>
          <w:rFonts w:ascii="XO Thames" w:eastAsia="Times New Roman" w:hAnsi="XO Thames"/>
          <w:sz w:val="28"/>
          <w:szCs w:val="28"/>
        </w:rPr>
        <w:t xml:space="preserve"> </w:t>
      </w:r>
      <w:r w:rsidR="00821716" w:rsidRPr="00821716">
        <w:rPr>
          <w:rFonts w:ascii="XO Thames" w:eastAsia="Times New Roman" w:hAnsi="XO Thames"/>
          <w:sz w:val="28"/>
          <w:szCs w:val="28"/>
        </w:rPr>
        <w:t xml:space="preserve">информационно-телекоммуникационной сети «Интернет». </w:t>
      </w:r>
    </w:p>
    <w:p w14:paraId="70DCF0D8" w14:textId="233655B2" w:rsidR="00010190" w:rsidRDefault="00F80383" w:rsidP="00010190">
      <w:pPr>
        <w:ind w:firstLine="708"/>
        <w:jc w:val="both"/>
        <w:rPr>
          <w:rFonts w:ascii="XO Thames" w:eastAsia="Times New Roman" w:hAnsi="XO Thames" w:cs="Times New Roman"/>
          <w:sz w:val="28"/>
          <w:szCs w:val="28"/>
        </w:rPr>
      </w:pPr>
      <w:r>
        <w:rPr>
          <w:rFonts w:ascii="XO Thames" w:eastAsia="Times New Roman" w:hAnsi="XO Thames" w:cs="Times New Roman"/>
          <w:sz w:val="28"/>
          <w:szCs w:val="28"/>
        </w:rPr>
        <w:t>4</w:t>
      </w:r>
      <w:r w:rsidR="00821716" w:rsidRPr="00821716">
        <w:rPr>
          <w:rFonts w:ascii="XO Thames" w:eastAsia="Times New Roman" w:hAnsi="XO Thames" w:cs="Times New Roman"/>
          <w:sz w:val="28"/>
          <w:szCs w:val="28"/>
        </w:rPr>
        <w:t xml:space="preserve">. Контроль за исполнением настоящего </w:t>
      </w:r>
      <w:r w:rsidR="00821716">
        <w:rPr>
          <w:rFonts w:ascii="XO Thames" w:eastAsia="Times New Roman" w:hAnsi="XO Thames" w:cs="Times New Roman"/>
          <w:sz w:val="28"/>
          <w:szCs w:val="28"/>
        </w:rPr>
        <w:t xml:space="preserve">постановления </w:t>
      </w:r>
      <w:r w:rsidR="00821716" w:rsidRPr="00821716">
        <w:rPr>
          <w:rFonts w:ascii="XO Thames" w:eastAsia="Times New Roman" w:hAnsi="XO Thames" w:cs="Times New Roman"/>
          <w:sz w:val="28"/>
          <w:szCs w:val="28"/>
        </w:rPr>
        <w:t>возложить на</w:t>
      </w:r>
      <w:r w:rsidR="00821716">
        <w:rPr>
          <w:rFonts w:ascii="XO Thames" w:eastAsia="Times New Roman" w:hAnsi="XO Thames" w:cs="Times New Roman"/>
          <w:sz w:val="28"/>
          <w:szCs w:val="28"/>
        </w:rPr>
        <w:t xml:space="preserve"> </w:t>
      </w:r>
      <w:r w:rsidR="00010190">
        <w:rPr>
          <w:rFonts w:ascii="XO Thames" w:eastAsia="Times New Roman" w:hAnsi="XO Thames" w:cs="Times New Roman"/>
          <w:sz w:val="28"/>
          <w:szCs w:val="28"/>
        </w:rPr>
        <w:t xml:space="preserve">заместителя </w:t>
      </w:r>
      <w:r w:rsidR="00010190" w:rsidRPr="00010190">
        <w:rPr>
          <w:rFonts w:ascii="XO Thames" w:eastAsia="Times New Roman" w:hAnsi="XO Thames" w:cs="Times New Roman"/>
          <w:sz w:val="28"/>
          <w:szCs w:val="28"/>
        </w:rPr>
        <w:t>Главы Администрации Кашинского муниципального округа Тверской области, заведующ</w:t>
      </w:r>
      <w:r w:rsidR="00010190">
        <w:rPr>
          <w:rFonts w:ascii="XO Thames" w:eastAsia="Times New Roman" w:hAnsi="XO Thames" w:cs="Times New Roman"/>
          <w:sz w:val="28"/>
          <w:szCs w:val="28"/>
        </w:rPr>
        <w:t xml:space="preserve">его </w:t>
      </w:r>
      <w:r w:rsidR="00010190" w:rsidRPr="00010190">
        <w:rPr>
          <w:rFonts w:ascii="XO Thames" w:eastAsia="Times New Roman" w:hAnsi="XO Thames" w:cs="Times New Roman"/>
          <w:sz w:val="28"/>
          <w:szCs w:val="28"/>
        </w:rPr>
        <w:t>отделом по строительству, транспорту, связи и жилищно-коммунальному хозяйству</w:t>
      </w:r>
      <w:r w:rsidR="00010190">
        <w:rPr>
          <w:rFonts w:ascii="XO Thames" w:eastAsia="Times New Roman" w:hAnsi="XO Thames" w:cs="Times New Roman"/>
          <w:sz w:val="28"/>
          <w:szCs w:val="28"/>
        </w:rPr>
        <w:t xml:space="preserve"> </w:t>
      </w:r>
      <w:r w:rsidR="00652406">
        <w:rPr>
          <w:rFonts w:ascii="XO Thames" w:eastAsia="Times New Roman" w:hAnsi="XO Thames" w:cs="Times New Roman"/>
          <w:sz w:val="28"/>
          <w:szCs w:val="28"/>
        </w:rPr>
        <w:t xml:space="preserve">В.В. Фокеева </w:t>
      </w:r>
      <w:r w:rsidR="00010190">
        <w:rPr>
          <w:rFonts w:ascii="XO Thames" w:eastAsia="Times New Roman" w:hAnsi="XO Thames" w:cs="Times New Roman"/>
          <w:sz w:val="28"/>
          <w:szCs w:val="28"/>
        </w:rPr>
        <w:t xml:space="preserve">и председателя Комитета по управлению имуществом Администрации Кашинского муниципального </w:t>
      </w:r>
      <w:r w:rsidR="00652406">
        <w:rPr>
          <w:rFonts w:ascii="XO Thames" w:eastAsia="Times New Roman" w:hAnsi="XO Thames" w:cs="Times New Roman"/>
          <w:sz w:val="28"/>
          <w:szCs w:val="28"/>
        </w:rPr>
        <w:t xml:space="preserve">округа Тверской области О.А. Стионову. </w:t>
      </w:r>
    </w:p>
    <w:p w14:paraId="7F358E8F" w14:textId="11896B21" w:rsidR="00821716" w:rsidRDefault="00821716" w:rsidP="00652406">
      <w:pPr>
        <w:jc w:val="both"/>
        <w:rPr>
          <w:rFonts w:ascii="XO Thames" w:eastAsia="Times New Roman" w:hAnsi="XO Thames" w:cs="Times New Roman"/>
          <w:sz w:val="28"/>
          <w:szCs w:val="28"/>
        </w:rPr>
      </w:pPr>
    </w:p>
    <w:p w14:paraId="5FDF78B3" w14:textId="77777777" w:rsidR="00652406" w:rsidRPr="00821716" w:rsidRDefault="00652406" w:rsidP="00652406">
      <w:pPr>
        <w:jc w:val="both"/>
        <w:rPr>
          <w:rFonts w:ascii="XO Thames" w:eastAsia="Times New Roman" w:hAnsi="XO Thames" w:cs="Times New Roman"/>
          <w:sz w:val="28"/>
          <w:szCs w:val="28"/>
        </w:rPr>
      </w:pPr>
    </w:p>
    <w:p w14:paraId="607906DB" w14:textId="1E08DF3F" w:rsidR="007D3956" w:rsidRDefault="007D3956" w:rsidP="007D3956">
      <w:pPr>
        <w:pStyle w:val="ConsPlusNormal"/>
        <w:jc w:val="both"/>
        <w:outlineLvl w:val="0"/>
        <w:rPr>
          <w:rFonts w:ascii="XO Thames" w:hAnsi="XO Thames"/>
          <w:sz w:val="28"/>
          <w:szCs w:val="28"/>
        </w:rPr>
      </w:pPr>
    </w:p>
    <w:p w14:paraId="370AB927" w14:textId="77777777" w:rsidR="007D3956" w:rsidRPr="007D3956" w:rsidRDefault="007D3956" w:rsidP="007D3956">
      <w:pPr>
        <w:rPr>
          <w:rFonts w:ascii="XO Thames" w:eastAsia="Times New Roman" w:hAnsi="XO Thames" w:cs="Times New Roman"/>
          <w:sz w:val="28"/>
          <w:szCs w:val="28"/>
        </w:rPr>
      </w:pPr>
      <w:r w:rsidRPr="007D3956">
        <w:rPr>
          <w:rFonts w:ascii="XO Thames" w:eastAsia="Times New Roman" w:hAnsi="XO Thames" w:cs="Times New Roman"/>
          <w:sz w:val="28"/>
          <w:szCs w:val="28"/>
        </w:rPr>
        <w:t xml:space="preserve">И.о. Главы Кашинского </w:t>
      </w:r>
    </w:p>
    <w:p w14:paraId="316DD8C6" w14:textId="77777777" w:rsidR="007D3956" w:rsidRPr="007D3956" w:rsidRDefault="007D3956" w:rsidP="007D3956">
      <w:pPr>
        <w:rPr>
          <w:rFonts w:ascii="XO Thames" w:eastAsia="Times New Roman" w:hAnsi="XO Thames" w:cs="Times New Roman"/>
          <w:sz w:val="28"/>
          <w:szCs w:val="28"/>
        </w:rPr>
      </w:pPr>
      <w:r w:rsidRPr="007D3956">
        <w:rPr>
          <w:rFonts w:ascii="XO Thames" w:eastAsia="Times New Roman" w:hAnsi="XO Thames" w:cs="Times New Roman"/>
          <w:sz w:val="28"/>
          <w:szCs w:val="28"/>
        </w:rPr>
        <w:t xml:space="preserve">муниципального округа </w:t>
      </w:r>
    </w:p>
    <w:p w14:paraId="5577C101" w14:textId="56A89539" w:rsidR="0083146E" w:rsidRPr="00B15583" w:rsidRDefault="007D3956" w:rsidP="00797891">
      <w:pPr>
        <w:pStyle w:val="ConsPlusNormal"/>
        <w:jc w:val="both"/>
        <w:outlineLvl w:val="0"/>
        <w:rPr>
          <w:rFonts w:ascii="XO Thames" w:hAnsi="XO Thames"/>
          <w:sz w:val="2"/>
          <w:szCs w:val="2"/>
        </w:rPr>
      </w:pPr>
      <w:r w:rsidRPr="007D3956">
        <w:rPr>
          <w:rFonts w:ascii="XO Thames" w:eastAsia="Times New Roman" w:hAnsi="XO Thames"/>
          <w:sz w:val="28"/>
          <w:szCs w:val="28"/>
        </w:rPr>
        <w:t xml:space="preserve">Тверской области                                                  </w:t>
      </w:r>
      <w:r>
        <w:rPr>
          <w:rFonts w:ascii="XO Thames" w:eastAsia="Times New Roman" w:hAnsi="XO Thames"/>
          <w:sz w:val="28"/>
          <w:szCs w:val="28"/>
        </w:rPr>
        <w:t xml:space="preserve"> </w:t>
      </w:r>
      <w:r w:rsidRPr="007D3956">
        <w:rPr>
          <w:rFonts w:ascii="XO Thames" w:eastAsia="Times New Roman" w:hAnsi="XO Thames"/>
          <w:sz w:val="28"/>
          <w:szCs w:val="28"/>
        </w:rPr>
        <w:t xml:space="preserve">                               </w:t>
      </w:r>
      <w:r>
        <w:rPr>
          <w:rFonts w:ascii="XO Thames" w:eastAsia="Times New Roman" w:hAnsi="XO Thames"/>
          <w:sz w:val="28"/>
          <w:szCs w:val="28"/>
        </w:rPr>
        <w:t>О.В. Большакова</w:t>
      </w:r>
      <w:bookmarkStart w:id="7" w:name="_GoBack"/>
      <w:bookmarkEnd w:id="7"/>
    </w:p>
    <w:sectPr w:rsidR="0083146E" w:rsidRPr="00B15583" w:rsidSect="00797891">
      <w:headerReference w:type="default" r:id="rId7"/>
      <w:pgSz w:w="11910" w:h="16840"/>
      <w:pgMar w:top="1134" w:right="567" w:bottom="1134" w:left="1701" w:header="720" w:footer="720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EBD42" w14:textId="77777777" w:rsidR="00BF6D94" w:rsidRDefault="00BF6D94" w:rsidP="000F1273">
      <w:r>
        <w:separator/>
      </w:r>
    </w:p>
  </w:endnote>
  <w:endnote w:type="continuationSeparator" w:id="0">
    <w:p w14:paraId="40E4D559" w14:textId="77777777" w:rsidR="00BF6D94" w:rsidRDefault="00BF6D94" w:rsidP="000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1" w:fontKey="{C12EDEDE-66B7-4266-8C8B-9A7A30BBE566}"/>
    <w:embedBold r:id="rId2" w:fontKey="{70855115-FD86-441B-948C-2FF88DA331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E7CACF7-670F-4AC3-A434-2002245CA6F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45B0CB4C-A220-43DE-BC84-867AA187B2C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754404F-EAC9-46AB-BA08-F88A29803B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84A3A" w14:textId="77777777" w:rsidR="00BF6D94" w:rsidRDefault="00BF6D94" w:rsidP="000F1273">
      <w:r>
        <w:separator/>
      </w:r>
    </w:p>
  </w:footnote>
  <w:footnote w:type="continuationSeparator" w:id="0">
    <w:p w14:paraId="6C84E594" w14:textId="77777777" w:rsidR="00BF6D94" w:rsidRDefault="00BF6D94" w:rsidP="000F1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5829562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3000CD4E" w14:textId="0F7E1568" w:rsidR="00492785" w:rsidRDefault="00492785" w:rsidP="0083146E">
        <w:pPr>
          <w:pStyle w:val="a4"/>
          <w:jc w:val="center"/>
          <w:rPr>
            <w:rFonts w:ascii="XO Thames" w:hAnsi="XO Thames"/>
            <w:sz w:val="24"/>
            <w:szCs w:val="24"/>
          </w:rPr>
        </w:pPr>
        <w:r w:rsidRPr="00492785">
          <w:rPr>
            <w:rFonts w:ascii="XO Thames" w:hAnsi="XO Thames"/>
            <w:sz w:val="24"/>
            <w:szCs w:val="24"/>
          </w:rPr>
          <w:fldChar w:fldCharType="begin"/>
        </w:r>
        <w:r w:rsidRPr="00492785">
          <w:rPr>
            <w:rFonts w:ascii="XO Thames" w:hAnsi="XO Thames"/>
            <w:sz w:val="24"/>
            <w:szCs w:val="24"/>
          </w:rPr>
          <w:instrText>PAGE   \* MERGEFORMAT</w:instrText>
        </w:r>
        <w:r w:rsidRPr="00492785">
          <w:rPr>
            <w:rFonts w:ascii="XO Thames" w:hAnsi="XO Thames"/>
            <w:sz w:val="24"/>
            <w:szCs w:val="24"/>
          </w:rPr>
          <w:fldChar w:fldCharType="separate"/>
        </w:r>
        <w:r w:rsidRPr="00492785">
          <w:rPr>
            <w:rFonts w:ascii="XO Thames" w:hAnsi="XO Thames"/>
            <w:sz w:val="24"/>
            <w:szCs w:val="24"/>
          </w:rPr>
          <w:t>2</w:t>
        </w:r>
        <w:r w:rsidRPr="00492785">
          <w:rPr>
            <w:rFonts w:ascii="XO Thames" w:hAnsi="XO Thames"/>
            <w:sz w:val="24"/>
            <w:szCs w:val="24"/>
          </w:rPr>
          <w:fldChar w:fldCharType="end"/>
        </w:r>
      </w:p>
      <w:p w14:paraId="65C471DD" w14:textId="4C713CF2" w:rsidR="00492785" w:rsidRPr="00492785" w:rsidRDefault="00BF6D94" w:rsidP="0083146E">
        <w:pPr>
          <w:pStyle w:val="a4"/>
          <w:rPr>
            <w:rFonts w:ascii="XO Thames" w:hAnsi="XO Thames"/>
            <w:sz w:val="24"/>
            <w:szCs w:val="24"/>
          </w:rPr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118"/>
    <w:rsid w:val="00010190"/>
    <w:rsid w:val="000D773A"/>
    <w:rsid w:val="000F1273"/>
    <w:rsid w:val="001768BF"/>
    <w:rsid w:val="001902A6"/>
    <w:rsid w:val="00192496"/>
    <w:rsid w:val="00207E04"/>
    <w:rsid w:val="00213978"/>
    <w:rsid w:val="00283DED"/>
    <w:rsid w:val="002B584D"/>
    <w:rsid w:val="002C21BC"/>
    <w:rsid w:val="002E75AE"/>
    <w:rsid w:val="00340244"/>
    <w:rsid w:val="00377FA0"/>
    <w:rsid w:val="003B2D11"/>
    <w:rsid w:val="003B5D66"/>
    <w:rsid w:val="00417172"/>
    <w:rsid w:val="00464EBF"/>
    <w:rsid w:val="00492785"/>
    <w:rsid w:val="004975EE"/>
    <w:rsid w:val="004A346C"/>
    <w:rsid w:val="004A6F55"/>
    <w:rsid w:val="004D12DD"/>
    <w:rsid w:val="004F2FCB"/>
    <w:rsid w:val="0051080D"/>
    <w:rsid w:val="00574CF5"/>
    <w:rsid w:val="005B1A09"/>
    <w:rsid w:val="005B4105"/>
    <w:rsid w:val="005D2DA3"/>
    <w:rsid w:val="005E5FFB"/>
    <w:rsid w:val="00652406"/>
    <w:rsid w:val="00664C0C"/>
    <w:rsid w:val="00690118"/>
    <w:rsid w:val="006B436E"/>
    <w:rsid w:val="006B550B"/>
    <w:rsid w:val="006C5F0D"/>
    <w:rsid w:val="0070084F"/>
    <w:rsid w:val="007059A1"/>
    <w:rsid w:val="00777557"/>
    <w:rsid w:val="00797891"/>
    <w:rsid w:val="007A3770"/>
    <w:rsid w:val="007B38BC"/>
    <w:rsid w:val="007C5B79"/>
    <w:rsid w:val="007D3956"/>
    <w:rsid w:val="00821716"/>
    <w:rsid w:val="008259C5"/>
    <w:rsid w:val="0083146E"/>
    <w:rsid w:val="00887B05"/>
    <w:rsid w:val="008B19F1"/>
    <w:rsid w:val="009019B4"/>
    <w:rsid w:val="00965A1A"/>
    <w:rsid w:val="00970D9E"/>
    <w:rsid w:val="0097378D"/>
    <w:rsid w:val="00983E4C"/>
    <w:rsid w:val="00997A40"/>
    <w:rsid w:val="009B3176"/>
    <w:rsid w:val="00A40FF8"/>
    <w:rsid w:val="00A868DF"/>
    <w:rsid w:val="00B15583"/>
    <w:rsid w:val="00B555C8"/>
    <w:rsid w:val="00B67CAF"/>
    <w:rsid w:val="00BF6D94"/>
    <w:rsid w:val="00C118C0"/>
    <w:rsid w:val="00C11E21"/>
    <w:rsid w:val="00C27B2F"/>
    <w:rsid w:val="00CF0959"/>
    <w:rsid w:val="00D022A6"/>
    <w:rsid w:val="00D16E85"/>
    <w:rsid w:val="00D36044"/>
    <w:rsid w:val="00E5410C"/>
    <w:rsid w:val="00E86E9B"/>
    <w:rsid w:val="00EA2352"/>
    <w:rsid w:val="00EA781C"/>
    <w:rsid w:val="00EB0314"/>
    <w:rsid w:val="00F0198B"/>
    <w:rsid w:val="00F24262"/>
    <w:rsid w:val="00F80383"/>
    <w:rsid w:val="00FE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25454"/>
  <w15:chartTrackingRefBased/>
  <w15:docId w15:val="{2341094A-EF00-4E97-8F5B-7AF112E2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XO Thames" w:eastAsia="MS Mincho" w:hAnsi="XO Thames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118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90118"/>
    <w:pPr>
      <w:widowControl w:val="0"/>
      <w:autoSpaceDE w:val="0"/>
      <w:autoSpaceDN w:val="0"/>
    </w:pPr>
    <w:rPr>
      <w:rFonts w:ascii="Times New Roman" w:eastAsiaTheme="minorEastAsia" w:hAnsi="Times New Roman"/>
      <w:sz w:val="24"/>
      <w:szCs w:val="22"/>
      <w:lang w:eastAsia="ru-RU"/>
    </w:rPr>
  </w:style>
  <w:style w:type="paragraph" w:customStyle="1" w:styleId="ConsPlusTitle">
    <w:name w:val="ConsPlusTitle"/>
    <w:rsid w:val="00690118"/>
    <w:pPr>
      <w:widowControl w:val="0"/>
      <w:autoSpaceDE w:val="0"/>
      <w:autoSpaceDN w:val="0"/>
    </w:pPr>
    <w:rPr>
      <w:rFonts w:ascii="Arial" w:eastAsiaTheme="minorEastAsia" w:hAnsi="Arial" w:cs="Arial"/>
      <w:b/>
      <w:sz w:val="24"/>
      <w:szCs w:val="22"/>
      <w:lang w:eastAsia="ru-RU"/>
    </w:rPr>
  </w:style>
  <w:style w:type="paragraph" w:styleId="a3">
    <w:name w:val="Normal (Web)"/>
    <w:basedOn w:val="a"/>
    <w:uiPriority w:val="99"/>
    <w:unhideWhenUsed/>
    <w:rsid w:val="006901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7D395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0F12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273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unhideWhenUsed/>
    <w:rsid w:val="000F12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273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868D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868D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78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</dc:creator>
  <cp:keywords/>
  <dc:description/>
  <cp:lastModifiedBy>User</cp:lastModifiedBy>
  <cp:revision>36</cp:revision>
  <cp:lastPrinted>2025-07-17T14:12:00Z</cp:lastPrinted>
  <dcterms:created xsi:type="dcterms:W3CDTF">2025-04-09T20:08:00Z</dcterms:created>
  <dcterms:modified xsi:type="dcterms:W3CDTF">2025-07-17T14:13:00Z</dcterms:modified>
</cp:coreProperties>
</file>