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5"/>
        <w:gridCol w:w="2395"/>
        <w:gridCol w:w="687"/>
        <w:gridCol w:w="1498"/>
      </w:tblGrid>
      <w:tr w:rsidR="007A51D2" w:rsidRPr="00C81164">
        <w:trPr>
          <w:trHeight w:val="360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C81164" w:rsidRDefault="005D5602">
            <w:pPr>
              <w:jc w:val="center"/>
              <w:rPr>
                <w:b/>
              </w:rPr>
            </w:pPr>
            <w:r w:rsidRPr="00C81164">
              <w:rPr>
                <w:noProof/>
              </w:rPr>
              <w:drawing>
                <wp:inline distT="0" distB="0" distL="0" distR="0">
                  <wp:extent cx="571500" cy="723898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571500" cy="723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51D2" w:rsidRPr="00C81164" w:rsidRDefault="002D3C79">
            <w:pPr>
              <w:jc w:val="center"/>
              <w:rPr>
                <w:b/>
                <w:sz w:val="24"/>
              </w:rPr>
            </w:pPr>
            <w:r w:rsidRPr="00C81164">
              <w:rPr>
                <w:b/>
                <w:sz w:val="24"/>
              </w:rPr>
              <w:t>АДМИНИСТРАЦИЯ КАШИНСКОГО МУНИЦИПАЛЬНОГО ОКРУГА</w:t>
            </w:r>
          </w:p>
          <w:p w:rsidR="007A51D2" w:rsidRPr="00C81164" w:rsidRDefault="002D3C79">
            <w:pPr>
              <w:jc w:val="center"/>
              <w:rPr>
                <w:b/>
                <w:sz w:val="24"/>
              </w:rPr>
            </w:pPr>
            <w:r w:rsidRPr="00C81164">
              <w:rPr>
                <w:b/>
                <w:sz w:val="24"/>
              </w:rPr>
              <w:t>ТВЕРСКОЙ ОБЛАСТИ</w:t>
            </w:r>
          </w:p>
          <w:p w:rsidR="007A51D2" w:rsidRPr="00C81164" w:rsidRDefault="007A51D2">
            <w:pPr>
              <w:jc w:val="center"/>
              <w:rPr>
                <w:b/>
                <w:sz w:val="32"/>
              </w:rPr>
            </w:pPr>
          </w:p>
          <w:p w:rsidR="007A51D2" w:rsidRPr="00C81164" w:rsidRDefault="005D5602">
            <w:pPr>
              <w:jc w:val="center"/>
              <w:rPr>
                <w:b/>
                <w:sz w:val="32"/>
              </w:rPr>
            </w:pPr>
            <w:r w:rsidRPr="00C81164">
              <w:rPr>
                <w:b/>
                <w:sz w:val="32"/>
              </w:rPr>
              <w:t>П О С Т А Н О В Л Е Н И Е</w:t>
            </w:r>
          </w:p>
        </w:tc>
      </w:tr>
      <w:tr w:rsidR="007A51D2" w:rsidRPr="00C81164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C81164" w:rsidRDefault="005D5602">
            <w:pPr>
              <w:jc w:val="center"/>
            </w:pPr>
            <w:r w:rsidRPr="00C81164"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C81164" w:rsidRDefault="005752D6">
            <w:r>
              <w:t>18.03.2025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C81164" w:rsidRDefault="005D5602">
            <w:pPr>
              <w:jc w:val="center"/>
            </w:pPr>
            <w:r w:rsidRPr="00C81164"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C81164" w:rsidRDefault="005D5602">
            <w:pPr>
              <w:jc w:val="center"/>
            </w:pPr>
            <w:r w:rsidRPr="00C81164"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C81164" w:rsidRDefault="005752D6">
            <w:pPr>
              <w:jc w:val="left"/>
            </w:pPr>
            <w:r>
              <w:t>200</w:t>
            </w:r>
          </w:p>
        </w:tc>
      </w:tr>
      <w:tr w:rsidR="007A51D2" w:rsidRPr="00C81164">
        <w:trPr>
          <w:trHeight w:val="360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C81164" w:rsidRDefault="007A51D2"/>
          <w:p w:rsidR="002D3C79" w:rsidRPr="00C81164" w:rsidRDefault="002D3C79"/>
        </w:tc>
      </w:tr>
      <w:tr w:rsidR="007A51D2" w:rsidRPr="00C81164">
        <w:trPr>
          <w:trHeight w:val="615"/>
        </w:trPr>
        <w:tc>
          <w:tcPr>
            <w:tcW w:w="506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C81164" w:rsidRDefault="00971A45" w:rsidP="00AC5AB8">
            <w:pPr>
              <w:rPr>
                <w:szCs w:val="28"/>
              </w:rPr>
            </w:pPr>
            <w:r w:rsidRPr="00C81164">
              <w:rPr>
                <w:szCs w:val="28"/>
              </w:rPr>
              <w:t xml:space="preserve">Об утверждении Порядка формирования и ведения реестра муниципальных услуг Администрации Кашинского </w:t>
            </w:r>
            <w:r w:rsidR="00154977">
              <w:rPr>
                <w:szCs w:val="28"/>
              </w:rPr>
              <w:t>муниципального</w:t>
            </w:r>
            <w:r w:rsidRPr="00C81164">
              <w:rPr>
                <w:szCs w:val="28"/>
              </w:rPr>
              <w:t xml:space="preserve"> округа</w:t>
            </w:r>
            <w:r w:rsidR="009C4335">
              <w:rPr>
                <w:szCs w:val="28"/>
              </w:rPr>
              <w:t xml:space="preserve"> Тверской области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C81164" w:rsidRDefault="007A51D2">
            <w:pPr>
              <w:rPr>
                <w:szCs w:val="28"/>
              </w:rPr>
            </w:pPr>
          </w:p>
        </w:tc>
      </w:tr>
    </w:tbl>
    <w:p w:rsidR="007A51D2" w:rsidRPr="00C81164" w:rsidRDefault="007A51D2">
      <w:pPr>
        <w:rPr>
          <w:szCs w:val="28"/>
        </w:rPr>
      </w:pPr>
    </w:p>
    <w:p w:rsidR="007A51D2" w:rsidRPr="00C81164" w:rsidRDefault="00E20524" w:rsidP="009C4335">
      <w:pPr>
        <w:ind w:firstLine="851"/>
      </w:pPr>
      <w:r w:rsidRPr="00C81164">
        <w:t>В соответствии с Федеральным законом от 27.07.2010 №210-ФЗ «Об организации предоставления государственных и муниципальных услуг»</w:t>
      </w:r>
      <w:r w:rsidR="00DF445F" w:rsidRPr="00C81164">
        <w:t xml:space="preserve">, </w:t>
      </w:r>
      <w:r w:rsidR="00F91590" w:rsidRPr="00C81164">
        <w:t xml:space="preserve">законом Тверской области от 10.10.2024 № 39-ЗО «О наделении муниципального образования </w:t>
      </w:r>
      <w:proofErr w:type="spellStart"/>
      <w:r w:rsidR="00F91590" w:rsidRPr="00C81164">
        <w:t>Кашинский</w:t>
      </w:r>
      <w:proofErr w:type="spellEnd"/>
      <w:r w:rsidR="00F91590" w:rsidRPr="00C81164">
        <w:t xml:space="preserve"> городской округ Тверской области статусом муниципального округа и внесении изменений в отдельные законы Тверской области»</w:t>
      </w:r>
      <w:r w:rsidR="009C4335">
        <w:t xml:space="preserve">, решением </w:t>
      </w:r>
      <w:proofErr w:type="spellStart"/>
      <w:r w:rsidR="009C4335">
        <w:t>Кашинской</w:t>
      </w:r>
      <w:proofErr w:type="spellEnd"/>
      <w:r w:rsidR="009C4335">
        <w:t xml:space="preserve"> городской Думы от 25.12.2024 №100 «Об изменении наименования Администрации Кашинского городского округа»</w:t>
      </w:r>
      <w:r w:rsidR="00F91590" w:rsidRPr="00C81164">
        <w:t xml:space="preserve">, </w:t>
      </w:r>
      <w:r w:rsidR="003B41F1" w:rsidRPr="00C81164">
        <w:t xml:space="preserve">Администрация Кашинского </w:t>
      </w:r>
      <w:r w:rsidR="00C309EB" w:rsidRPr="00C81164">
        <w:t>муниципального</w:t>
      </w:r>
      <w:r w:rsidR="003B41F1" w:rsidRPr="00C81164">
        <w:t xml:space="preserve"> округа</w:t>
      </w:r>
      <w:r w:rsidR="00C309EB" w:rsidRPr="00C81164">
        <w:t xml:space="preserve"> Тверской области</w:t>
      </w:r>
      <w:r w:rsidR="005D5602" w:rsidRPr="00C81164">
        <w:t> </w:t>
      </w:r>
    </w:p>
    <w:p w:rsidR="002D3C79" w:rsidRPr="00C81164" w:rsidRDefault="002D3C79"/>
    <w:p w:rsidR="007A51D2" w:rsidRPr="00C81164" w:rsidRDefault="005D5602">
      <w:r w:rsidRPr="00C81164">
        <w:t>ПОСТАНОВЛЯЕТ:</w:t>
      </w:r>
    </w:p>
    <w:p w:rsidR="007A51D2" w:rsidRPr="00C81164" w:rsidRDefault="005D5602">
      <w:r w:rsidRPr="00C81164">
        <w:t> </w:t>
      </w:r>
    </w:p>
    <w:p w:rsidR="00E20524" w:rsidRPr="00C81164" w:rsidRDefault="005D5602" w:rsidP="00E20524">
      <w:pPr>
        <w:tabs>
          <w:tab w:val="left" w:pos="1418"/>
        </w:tabs>
        <w:ind w:firstLine="709"/>
        <w:rPr>
          <w:szCs w:val="28"/>
        </w:rPr>
      </w:pPr>
      <w:r w:rsidRPr="00C81164">
        <w:t>1</w:t>
      </w:r>
      <w:r w:rsidRPr="00C81164">
        <w:rPr>
          <w:szCs w:val="28"/>
        </w:rPr>
        <w:t>.        </w:t>
      </w:r>
      <w:r w:rsidR="00E20524" w:rsidRPr="00C81164">
        <w:rPr>
          <w:szCs w:val="28"/>
        </w:rPr>
        <w:t>Утвердить Порядок формирования и ведения реестра муниципальных услуг Администрации Кашинского муниципального округа Тверской области (приложение).</w:t>
      </w:r>
    </w:p>
    <w:p w:rsidR="00E20524" w:rsidRPr="00C81164" w:rsidRDefault="00E20524" w:rsidP="00E20524">
      <w:pPr>
        <w:tabs>
          <w:tab w:val="left" w:pos="1418"/>
        </w:tabs>
        <w:ind w:firstLine="709"/>
        <w:rPr>
          <w:szCs w:val="28"/>
        </w:rPr>
      </w:pPr>
      <w:r w:rsidRPr="00C81164">
        <w:rPr>
          <w:szCs w:val="28"/>
        </w:rPr>
        <w:t>2. Определить уполномоченными органами Администрации Кашинского муниципального округа Тверской области:</w:t>
      </w:r>
    </w:p>
    <w:p w:rsidR="00E20524" w:rsidRPr="00C81164" w:rsidRDefault="00E20524" w:rsidP="00E20524">
      <w:pPr>
        <w:tabs>
          <w:tab w:val="left" w:pos="1418"/>
        </w:tabs>
        <w:ind w:firstLine="709"/>
        <w:rPr>
          <w:szCs w:val="28"/>
        </w:rPr>
      </w:pPr>
      <w:r w:rsidRPr="00C81164">
        <w:rPr>
          <w:szCs w:val="28"/>
        </w:rPr>
        <w:t>2.1. по формированию и ведению реестра муниципальных услуг Администрации Кашинского муниципального округа Тверской области - отдел экономики, предпринимательской деятельности и инвестиций Администрации Кашинского муниципального округа Тверской области;</w:t>
      </w:r>
    </w:p>
    <w:p w:rsidR="00E20524" w:rsidRPr="00C81164" w:rsidRDefault="00E20524" w:rsidP="00E20524">
      <w:pPr>
        <w:tabs>
          <w:tab w:val="left" w:pos="1418"/>
        </w:tabs>
        <w:ind w:firstLine="709"/>
        <w:rPr>
          <w:szCs w:val="28"/>
        </w:rPr>
      </w:pPr>
      <w:r w:rsidRPr="00C81164">
        <w:rPr>
          <w:szCs w:val="28"/>
        </w:rPr>
        <w:t>2.2. по формированию сведений о муниципальных услугах, проведению анализа изменений правовой базы в целях ведения реестра муниципальных услуг Администрации Кашинского муниципального округа Тверской области - структурные подразделения (далее - органы) Администрации Кашинского муниципального округа Тверской области, ответственные за предоставление муниципальных услуг, а также координирующие муниципальные учреждения, оказывающие муниципальные услуги в электронной форме</w:t>
      </w:r>
      <w:r w:rsidR="009C4335">
        <w:rPr>
          <w:szCs w:val="28"/>
        </w:rPr>
        <w:t>;</w:t>
      </w:r>
    </w:p>
    <w:p w:rsidR="00E20524" w:rsidRPr="00C81164" w:rsidRDefault="00E20524" w:rsidP="00E20524">
      <w:pPr>
        <w:tabs>
          <w:tab w:val="left" w:pos="1418"/>
        </w:tabs>
        <w:ind w:firstLine="709"/>
        <w:rPr>
          <w:szCs w:val="28"/>
        </w:rPr>
      </w:pPr>
      <w:r w:rsidRPr="00C81164">
        <w:rPr>
          <w:szCs w:val="28"/>
        </w:rPr>
        <w:lastRenderedPageBreak/>
        <w:t xml:space="preserve">2.3. по размещению реестра муниципальных услуг Администрации Кашинского муниципального округа Тверской области на официальном сайте Кашинского </w:t>
      </w:r>
      <w:r w:rsidR="00154977">
        <w:rPr>
          <w:szCs w:val="28"/>
        </w:rPr>
        <w:t>муниципального</w:t>
      </w:r>
      <w:r w:rsidRPr="00C81164">
        <w:rPr>
          <w:szCs w:val="28"/>
        </w:rPr>
        <w:t xml:space="preserve"> округа</w:t>
      </w:r>
      <w:r w:rsidR="00154977">
        <w:rPr>
          <w:szCs w:val="28"/>
        </w:rPr>
        <w:t xml:space="preserve"> Тверской области</w:t>
      </w:r>
      <w:r w:rsidRPr="00C81164">
        <w:rPr>
          <w:szCs w:val="28"/>
        </w:rPr>
        <w:t xml:space="preserve"> в информационно-телекоммуникационной сети «Интернет» - отдел информатизации Администрации Кашинского муниципального округа Тверской области.</w:t>
      </w:r>
    </w:p>
    <w:p w:rsidR="00DF445F" w:rsidRPr="00C81164" w:rsidRDefault="00E20524" w:rsidP="00E20524">
      <w:pPr>
        <w:tabs>
          <w:tab w:val="left" w:pos="1418"/>
        </w:tabs>
        <w:ind w:firstLine="709"/>
      </w:pPr>
      <w:r w:rsidRPr="00C81164">
        <w:t>3</w:t>
      </w:r>
      <w:r w:rsidR="00DF445F" w:rsidRPr="00C81164">
        <w:t>.</w:t>
      </w:r>
      <w:r w:rsidR="00DF445F" w:rsidRPr="00C81164">
        <w:tab/>
        <w:t xml:space="preserve">Признать утратившим силу постановление Администрации Кашинского городского округа от </w:t>
      </w:r>
      <w:r w:rsidRPr="00C81164">
        <w:t>01</w:t>
      </w:r>
      <w:r w:rsidR="00DF445F" w:rsidRPr="00C81164">
        <w:t>.0</w:t>
      </w:r>
      <w:r w:rsidRPr="00C81164">
        <w:t>2</w:t>
      </w:r>
      <w:r w:rsidR="00DF445F" w:rsidRPr="00C81164">
        <w:t>.2019 №</w:t>
      </w:r>
      <w:r w:rsidRPr="00C81164">
        <w:t>50</w:t>
      </w:r>
      <w:r w:rsidR="00DF445F" w:rsidRPr="00C81164">
        <w:t xml:space="preserve"> «</w:t>
      </w:r>
      <w:r w:rsidRPr="00C81164">
        <w:t>Об утверждении Порядка формирования и ведения реестра муниципальных услуг Администрации Кашинского городского округа</w:t>
      </w:r>
      <w:r w:rsidR="00DF445F" w:rsidRPr="00C81164">
        <w:t>».</w:t>
      </w:r>
    </w:p>
    <w:p w:rsidR="00E20524" w:rsidRPr="00C81164" w:rsidRDefault="00E20524" w:rsidP="00E20524">
      <w:pPr>
        <w:tabs>
          <w:tab w:val="left" w:pos="1418"/>
        </w:tabs>
        <w:ind w:firstLine="709"/>
      </w:pPr>
      <w:r w:rsidRPr="00C81164">
        <w:t xml:space="preserve">4. Контроль за исполнением настоящего постановления возложить на Заместителя Главы Администрации Кашинского муниципального округа Тверской области, руководителя аппарата Администрации Кашинского муниципального округа Тверской области </w:t>
      </w:r>
      <w:proofErr w:type="spellStart"/>
      <w:r w:rsidRPr="00C81164">
        <w:t>О.В.Большакову</w:t>
      </w:r>
      <w:proofErr w:type="spellEnd"/>
      <w:r w:rsidRPr="00C81164">
        <w:t>.</w:t>
      </w:r>
    </w:p>
    <w:p w:rsidR="005C6A4E" w:rsidRPr="00C81164" w:rsidRDefault="00E20524" w:rsidP="00DF445F">
      <w:pPr>
        <w:tabs>
          <w:tab w:val="left" w:pos="1560"/>
        </w:tabs>
        <w:ind w:firstLine="709"/>
        <w:rPr>
          <w:bCs/>
          <w:color w:val="auto"/>
          <w:szCs w:val="28"/>
        </w:rPr>
      </w:pPr>
      <w:r w:rsidRPr="00C81164">
        <w:t>5</w:t>
      </w:r>
      <w:r w:rsidR="00DF445F" w:rsidRPr="00C81164">
        <w:t>.</w:t>
      </w:r>
      <w:r w:rsidR="00DF445F" w:rsidRPr="00C81164">
        <w:tab/>
      </w:r>
      <w:r w:rsidR="005C6A4E" w:rsidRPr="00C81164">
        <w:rPr>
          <w:bCs/>
          <w:color w:val="auto"/>
          <w:szCs w:val="28"/>
        </w:rPr>
        <w:t xml:space="preserve">Настоящее постановление вступает в силу </w:t>
      </w:r>
      <w:r w:rsidR="005C6A4E" w:rsidRPr="00C81164">
        <w:rPr>
          <w:rFonts w:cs="Arial"/>
          <w:bCs/>
          <w:color w:val="auto"/>
          <w:szCs w:val="28"/>
        </w:rPr>
        <w:t xml:space="preserve">со дня его подписания, подлежит </w:t>
      </w:r>
      <w:r w:rsidR="005C6A4E" w:rsidRPr="00C81164">
        <w:rPr>
          <w:bCs/>
          <w:color w:val="auto"/>
          <w:szCs w:val="28"/>
        </w:rPr>
        <w:t xml:space="preserve">размещению на официальном сайте Кашинского муниципального округа Тверской области </w:t>
      </w:r>
      <w:r w:rsidR="005C6A4E" w:rsidRPr="00C81164">
        <w:rPr>
          <w:bCs/>
          <w:szCs w:val="28"/>
          <w:shd w:val="clear" w:color="auto" w:fill="FFFFFF"/>
        </w:rPr>
        <w:t>в информационно-телекоммуникационной сети «Интернет».</w:t>
      </w:r>
      <w:r w:rsidR="005C6A4E" w:rsidRPr="00C81164">
        <w:rPr>
          <w:bCs/>
          <w:color w:val="auto"/>
          <w:szCs w:val="28"/>
        </w:rPr>
        <w:t xml:space="preserve">  </w:t>
      </w:r>
    </w:p>
    <w:p w:rsidR="00DF445F" w:rsidRPr="00C81164" w:rsidRDefault="00DF445F" w:rsidP="002D3C79"/>
    <w:p w:rsidR="002D3C79" w:rsidRPr="00C81164" w:rsidRDefault="002D3C79" w:rsidP="002D3C79">
      <w:proofErr w:type="spellStart"/>
      <w:r w:rsidRPr="00C81164">
        <w:t>И.о</w:t>
      </w:r>
      <w:proofErr w:type="spellEnd"/>
      <w:r w:rsidRPr="00C81164">
        <w:t>. Главы Кашинского муниципального</w:t>
      </w:r>
    </w:p>
    <w:p w:rsidR="002D3C79" w:rsidRPr="00C81164" w:rsidRDefault="002D3C79" w:rsidP="002D3C79">
      <w:pPr>
        <w:rPr>
          <w:sz w:val="20"/>
        </w:rPr>
      </w:pPr>
      <w:r w:rsidRPr="00C81164">
        <w:t xml:space="preserve">округа Тверской области                                       </w:t>
      </w:r>
      <w:r w:rsidR="005C6A4E" w:rsidRPr="00C81164">
        <w:t xml:space="preserve">                                   </w:t>
      </w:r>
      <w:proofErr w:type="spellStart"/>
      <w:r w:rsidR="005C6A4E" w:rsidRPr="00C81164">
        <w:t>С.В.Суханова</w:t>
      </w:r>
      <w:proofErr w:type="spellEnd"/>
      <w:r w:rsidRPr="00C81164">
        <w:t xml:space="preserve">      </w:t>
      </w:r>
    </w:p>
    <w:p w:rsidR="007A51D2" w:rsidRPr="00C81164" w:rsidRDefault="007A51D2"/>
    <w:p w:rsidR="00F91590" w:rsidRPr="00C81164" w:rsidRDefault="00F91590" w:rsidP="005C6A4E">
      <w:pPr>
        <w:jc w:val="center"/>
        <w:rPr>
          <w:color w:val="auto"/>
          <w:szCs w:val="28"/>
        </w:rPr>
      </w:pPr>
    </w:p>
    <w:p w:rsidR="00F91590" w:rsidRPr="00C81164" w:rsidRDefault="00F91590" w:rsidP="005C6A4E">
      <w:pPr>
        <w:jc w:val="center"/>
        <w:rPr>
          <w:color w:val="auto"/>
          <w:szCs w:val="28"/>
        </w:rPr>
      </w:pPr>
    </w:p>
    <w:p w:rsidR="00F91590" w:rsidRPr="00C81164" w:rsidRDefault="00F91590" w:rsidP="005C6A4E">
      <w:pPr>
        <w:jc w:val="center"/>
        <w:rPr>
          <w:color w:val="auto"/>
          <w:szCs w:val="28"/>
        </w:rPr>
      </w:pPr>
    </w:p>
    <w:p w:rsidR="00F91590" w:rsidRPr="00C81164" w:rsidRDefault="00F91590" w:rsidP="005C6A4E">
      <w:pPr>
        <w:jc w:val="center"/>
        <w:rPr>
          <w:color w:val="auto"/>
          <w:szCs w:val="28"/>
        </w:rPr>
      </w:pPr>
    </w:p>
    <w:p w:rsidR="00F91590" w:rsidRPr="00C81164" w:rsidRDefault="00F91590" w:rsidP="005C6A4E">
      <w:pPr>
        <w:jc w:val="center"/>
        <w:rPr>
          <w:color w:val="auto"/>
          <w:szCs w:val="28"/>
        </w:rPr>
      </w:pPr>
    </w:p>
    <w:p w:rsidR="00F91590" w:rsidRPr="00C81164" w:rsidRDefault="00F91590" w:rsidP="005C6A4E">
      <w:pPr>
        <w:jc w:val="center"/>
        <w:rPr>
          <w:color w:val="auto"/>
          <w:szCs w:val="28"/>
        </w:rPr>
      </w:pPr>
    </w:p>
    <w:p w:rsidR="00F91590" w:rsidRPr="00C81164" w:rsidRDefault="00F91590" w:rsidP="005C6A4E">
      <w:pPr>
        <w:jc w:val="center"/>
        <w:rPr>
          <w:color w:val="auto"/>
          <w:szCs w:val="28"/>
        </w:rPr>
      </w:pPr>
    </w:p>
    <w:p w:rsidR="00F91590" w:rsidRPr="00C81164" w:rsidRDefault="00F91590" w:rsidP="005C6A4E">
      <w:pPr>
        <w:jc w:val="center"/>
        <w:rPr>
          <w:color w:val="auto"/>
          <w:szCs w:val="28"/>
        </w:rPr>
      </w:pPr>
    </w:p>
    <w:p w:rsidR="00F91590" w:rsidRPr="00C81164" w:rsidRDefault="00F91590" w:rsidP="005C6A4E">
      <w:pPr>
        <w:jc w:val="center"/>
        <w:rPr>
          <w:color w:val="auto"/>
          <w:szCs w:val="28"/>
        </w:rPr>
      </w:pPr>
    </w:p>
    <w:p w:rsidR="00F91590" w:rsidRPr="00C81164" w:rsidRDefault="00F91590" w:rsidP="005C6A4E">
      <w:pPr>
        <w:jc w:val="center"/>
        <w:rPr>
          <w:color w:val="auto"/>
          <w:szCs w:val="28"/>
        </w:rPr>
      </w:pPr>
    </w:p>
    <w:p w:rsidR="00F91590" w:rsidRPr="00C81164" w:rsidRDefault="00F91590" w:rsidP="005C6A4E">
      <w:pPr>
        <w:jc w:val="center"/>
        <w:rPr>
          <w:color w:val="auto"/>
          <w:szCs w:val="28"/>
        </w:rPr>
      </w:pPr>
    </w:p>
    <w:p w:rsidR="00F91590" w:rsidRPr="00C81164" w:rsidRDefault="00F91590" w:rsidP="005C6A4E">
      <w:pPr>
        <w:jc w:val="center"/>
        <w:rPr>
          <w:color w:val="auto"/>
          <w:szCs w:val="28"/>
        </w:rPr>
      </w:pPr>
    </w:p>
    <w:p w:rsidR="00F91590" w:rsidRPr="00C81164" w:rsidRDefault="00F91590" w:rsidP="005C6A4E">
      <w:pPr>
        <w:jc w:val="center"/>
        <w:rPr>
          <w:color w:val="auto"/>
          <w:szCs w:val="28"/>
        </w:rPr>
      </w:pPr>
    </w:p>
    <w:p w:rsidR="00F91590" w:rsidRPr="00C81164" w:rsidRDefault="00F91590" w:rsidP="005C6A4E">
      <w:pPr>
        <w:jc w:val="center"/>
        <w:rPr>
          <w:color w:val="auto"/>
          <w:szCs w:val="28"/>
        </w:rPr>
      </w:pPr>
    </w:p>
    <w:p w:rsidR="00F91590" w:rsidRPr="00C81164" w:rsidRDefault="00F91590" w:rsidP="005C6A4E">
      <w:pPr>
        <w:jc w:val="center"/>
        <w:rPr>
          <w:color w:val="auto"/>
          <w:szCs w:val="28"/>
        </w:rPr>
      </w:pPr>
    </w:p>
    <w:p w:rsidR="00F91590" w:rsidRPr="00C81164" w:rsidRDefault="00F91590" w:rsidP="005C6A4E">
      <w:pPr>
        <w:jc w:val="center"/>
        <w:rPr>
          <w:color w:val="auto"/>
          <w:szCs w:val="28"/>
        </w:rPr>
      </w:pPr>
    </w:p>
    <w:p w:rsidR="00F91590" w:rsidRPr="00C81164" w:rsidRDefault="00F91590" w:rsidP="005C6A4E">
      <w:pPr>
        <w:jc w:val="center"/>
        <w:rPr>
          <w:color w:val="auto"/>
          <w:szCs w:val="28"/>
        </w:rPr>
      </w:pPr>
    </w:p>
    <w:p w:rsidR="00C30DF2" w:rsidRDefault="00C30DF2" w:rsidP="005C6A4E">
      <w:pPr>
        <w:jc w:val="center"/>
        <w:rPr>
          <w:color w:val="auto"/>
          <w:szCs w:val="28"/>
        </w:rPr>
      </w:pPr>
    </w:p>
    <w:p w:rsidR="009C4335" w:rsidRDefault="009C4335" w:rsidP="005C6A4E">
      <w:pPr>
        <w:jc w:val="center"/>
        <w:rPr>
          <w:color w:val="auto"/>
          <w:szCs w:val="28"/>
        </w:rPr>
      </w:pPr>
    </w:p>
    <w:p w:rsidR="00C30DF2" w:rsidRPr="00C81164" w:rsidRDefault="00C30DF2" w:rsidP="005C6A4E">
      <w:pPr>
        <w:jc w:val="center"/>
        <w:rPr>
          <w:color w:val="auto"/>
          <w:szCs w:val="28"/>
        </w:rPr>
      </w:pPr>
    </w:p>
    <w:p w:rsidR="00F91590" w:rsidRPr="00C81164" w:rsidRDefault="00F91590" w:rsidP="005C6A4E">
      <w:pPr>
        <w:jc w:val="center"/>
        <w:rPr>
          <w:color w:val="auto"/>
          <w:szCs w:val="28"/>
        </w:rPr>
      </w:pPr>
    </w:p>
    <w:p w:rsidR="00F91590" w:rsidRDefault="00F91590" w:rsidP="005C6A4E">
      <w:pPr>
        <w:jc w:val="center"/>
        <w:rPr>
          <w:color w:val="auto"/>
          <w:szCs w:val="28"/>
        </w:rPr>
      </w:pPr>
    </w:p>
    <w:p w:rsidR="00154977" w:rsidRPr="00C81164" w:rsidRDefault="00154977" w:rsidP="005C6A4E">
      <w:pPr>
        <w:jc w:val="center"/>
        <w:rPr>
          <w:color w:val="auto"/>
          <w:szCs w:val="28"/>
        </w:rPr>
      </w:pPr>
    </w:p>
    <w:p w:rsidR="00F91590" w:rsidRPr="00C81164" w:rsidRDefault="00F91590" w:rsidP="005C6A4E">
      <w:pPr>
        <w:jc w:val="center"/>
        <w:rPr>
          <w:color w:val="auto"/>
          <w:szCs w:val="28"/>
        </w:rPr>
      </w:pPr>
    </w:p>
    <w:p w:rsidR="008B2451" w:rsidRPr="00C81164" w:rsidRDefault="008B2451" w:rsidP="008B2451">
      <w:bookmarkStart w:id="0" w:name="_GoBack"/>
      <w:bookmarkEnd w:id="0"/>
      <w:r w:rsidRPr="00C81164">
        <w:lastRenderedPageBreak/>
        <w:t xml:space="preserve">                                                                                          </w:t>
      </w:r>
      <w:r w:rsidR="00C30DF2">
        <w:t xml:space="preserve">   </w:t>
      </w:r>
      <w:r w:rsidRPr="00C81164">
        <w:t xml:space="preserve"> Приложение</w:t>
      </w:r>
    </w:p>
    <w:p w:rsidR="008B2451" w:rsidRPr="00C81164" w:rsidRDefault="008B2451" w:rsidP="008B2451">
      <w:r w:rsidRPr="00C81164">
        <w:t xml:space="preserve">                                                                             к постановлению Администрации</w:t>
      </w:r>
    </w:p>
    <w:p w:rsidR="008B2451" w:rsidRPr="00C81164" w:rsidRDefault="008B2451" w:rsidP="008B2451">
      <w:r w:rsidRPr="00C81164">
        <w:t xml:space="preserve">                                                                           Кашинского муниципального округа</w:t>
      </w:r>
    </w:p>
    <w:p w:rsidR="008B2451" w:rsidRPr="00C81164" w:rsidRDefault="008B2451" w:rsidP="008B2451">
      <w:r w:rsidRPr="00C81164">
        <w:t xml:space="preserve">                                                                                        Тверской области</w:t>
      </w:r>
    </w:p>
    <w:p w:rsidR="008B2451" w:rsidRPr="00C81164" w:rsidRDefault="008B2451" w:rsidP="008B2451">
      <w:r w:rsidRPr="00C81164">
        <w:t xml:space="preserve">                                                                                      от </w:t>
      </w:r>
      <w:r w:rsidR="005752D6">
        <w:t xml:space="preserve">18.03.20525 </w:t>
      </w:r>
      <w:r w:rsidRPr="00C81164">
        <w:t xml:space="preserve">г. № </w:t>
      </w:r>
      <w:r w:rsidR="005752D6">
        <w:t>200</w:t>
      </w:r>
    </w:p>
    <w:p w:rsidR="008B2451" w:rsidRPr="00C81164" w:rsidRDefault="008B2451" w:rsidP="008B2451"/>
    <w:p w:rsidR="008B2451" w:rsidRPr="00C81164" w:rsidRDefault="008B2451" w:rsidP="008B2451">
      <w:pPr>
        <w:jc w:val="center"/>
      </w:pPr>
      <w:r w:rsidRPr="00C81164">
        <w:t>ПОРЯДОК</w:t>
      </w:r>
    </w:p>
    <w:p w:rsidR="008B2451" w:rsidRPr="00C81164" w:rsidRDefault="008B2451" w:rsidP="008B2451">
      <w:pPr>
        <w:jc w:val="center"/>
      </w:pPr>
      <w:r w:rsidRPr="00C81164">
        <w:t>формирования и ведения реестра муниципальных услуг</w:t>
      </w:r>
    </w:p>
    <w:p w:rsidR="008B2451" w:rsidRPr="00C81164" w:rsidRDefault="008B2451" w:rsidP="008B2451">
      <w:pPr>
        <w:jc w:val="center"/>
      </w:pPr>
      <w:r w:rsidRPr="00C81164">
        <w:t xml:space="preserve">Администрации Кашинского </w:t>
      </w:r>
      <w:r w:rsidR="00C30DF2" w:rsidRPr="00C30DF2">
        <w:t>муниципального округа Т</w:t>
      </w:r>
      <w:r w:rsidR="00C30DF2">
        <w:t>в</w:t>
      </w:r>
      <w:r w:rsidR="00C30DF2" w:rsidRPr="00C30DF2">
        <w:t>ерской области</w:t>
      </w:r>
    </w:p>
    <w:p w:rsidR="008B2451" w:rsidRPr="00C81164" w:rsidRDefault="008B2451" w:rsidP="008B2451">
      <w:pPr>
        <w:jc w:val="center"/>
      </w:pPr>
    </w:p>
    <w:p w:rsidR="008B2451" w:rsidRPr="00C81164" w:rsidRDefault="008B2451" w:rsidP="008B2451">
      <w:pPr>
        <w:jc w:val="center"/>
      </w:pPr>
      <w:r w:rsidRPr="00C81164">
        <w:t>1. Общие положения</w:t>
      </w:r>
    </w:p>
    <w:p w:rsidR="008B2451" w:rsidRPr="00C81164" w:rsidRDefault="008B2451" w:rsidP="008B2451">
      <w:pPr>
        <w:jc w:val="center"/>
      </w:pPr>
    </w:p>
    <w:p w:rsidR="008B2451" w:rsidRPr="00C81164" w:rsidRDefault="008B2451" w:rsidP="008B2451">
      <w:pPr>
        <w:ind w:firstLine="709"/>
      </w:pPr>
      <w:r w:rsidRPr="00C81164">
        <w:t>1.1. Порядок формирования и ведения реестра муниципальных услуг Администрации Кашинского муниципального округа Т</w:t>
      </w:r>
      <w:r w:rsidR="00C30DF2">
        <w:t>в</w:t>
      </w:r>
      <w:r w:rsidRPr="00C81164">
        <w:t xml:space="preserve">ерской области (далее - Порядок) разработан в целях надлежащего исполнения Администрацией </w:t>
      </w:r>
      <w:bookmarkStart w:id="1" w:name="_Hlk192165417"/>
      <w:r w:rsidRPr="00C81164">
        <w:t>Кашинского муниципального округа Тверской области</w:t>
      </w:r>
      <w:bookmarkEnd w:id="1"/>
      <w:r w:rsidRPr="00C81164">
        <w:t xml:space="preserve"> части 7 статьи 11 Федерального закона от 27.07.2010 № 210-ФЗ «Об организации предоставления государственных и муниципальных услуг» (далее - Федеральный закон), иных нормативных правовых актов Российской Федерации и Тверской области, муниципальных правовых актов Кашинского муниципального округа Тверской области.</w:t>
      </w:r>
    </w:p>
    <w:p w:rsidR="008B2451" w:rsidRPr="00C81164" w:rsidRDefault="008B2451" w:rsidP="008B2451">
      <w:pPr>
        <w:ind w:firstLine="709"/>
      </w:pPr>
      <w:r w:rsidRPr="00C81164">
        <w:t>1.2. Понятия, используемые в настоящем Порядке, применяются в значениях, определенных Федеральным законом.</w:t>
      </w:r>
    </w:p>
    <w:p w:rsidR="008B2451" w:rsidRPr="00C81164" w:rsidRDefault="008B2451" w:rsidP="008B2451">
      <w:pPr>
        <w:ind w:firstLine="709"/>
      </w:pPr>
      <w:r w:rsidRPr="00C81164">
        <w:t>1.3. Реестр муниципальных услуг Администрации Кашинского муниципального округа Тверской области (далее - Реестр) представляет собой сводный документ, содержащий регулярно обновляемые сведения о муниципальных услугах Администрации Кашинского муниципального округа Тверской области, предоставление которых регламентируется законодательством Российской Федерации, Тверской области и муниципальными нормативными правовыми актами Кашинского муниципального округа Тверской области.</w:t>
      </w:r>
    </w:p>
    <w:p w:rsidR="008B2451" w:rsidRPr="00C81164" w:rsidRDefault="008B2451" w:rsidP="008B2451">
      <w:pPr>
        <w:ind w:firstLine="709"/>
      </w:pPr>
      <w:r w:rsidRPr="00C81164">
        <w:t>1.4. В Реестр подлежат включению сведения:</w:t>
      </w:r>
    </w:p>
    <w:p w:rsidR="008B2451" w:rsidRPr="00C81164" w:rsidRDefault="008B2451" w:rsidP="008B2451">
      <w:pPr>
        <w:ind w:firstLine="709"/>
      </w:pPr>
      <w:r w:rsidRPr="00C81164">
        <w:t>1.4.1. о муниципальных услугах, предоставляемых Администрацией Кашинского муниципального округа Тверской области;</w:t>
      </w:r>
    </w:p>
    <w:p w:rsidR="008B2451" w:rsidRPr="00C81164" w:rsidRDefault="008B2451" w:rsidP="008B2451">
      <w:pPr>
        <w:ind w:firstLine="709"/>
      </w:pPr>
      <w:r w:rsidRPr="00C81164">
        <w:t>1.4.2. об услугах, которые являются необходимыми и обязательными для предоставления муниципальных услуг и включены в перечень, утвержденный в соответствии с пунктом 3 части 1 статьи 9 Федерального закона;</w:t>
      </w:r>
    </w:p>
    <w:p w:rsidR="008B2451" w:rsidRPr="00C81164" w:rsidRDefault="008B2451" w:rsidP="008B2451">
      <w:pPr>
        <w:ind w:firstLine="709"/>
      </w:pPr>
      <w:r w:rsidRPr="00C81164">
        <w:t>1.4.3. об услугах, указанных в части 3 статьи 1 Федерального закона и оказываемых муниципальными учреждениями и иными организациями, в которых размещается муниципальное задание (заказ), выполняемое (выполняемый) за счет средств бюджета Кашинского муниципального округа Тверской области.</w:t>
      </w:r>
    </w:p>
    <w:p w:rsidR="008B2451" w:rsidRPr="00C81164" w:rsidRDefault="008B2451" w:rsidP="008B2451">
      <w:pPr>
        <w:ind w:firstLine="709"/>
      </w:pPr>
      <w:r w:rsidRPr="00C81164">
        <w:t>1.5. Формирование и ведение Реестра осуществляется в соответствии со следующими принципами:</w:t>
      </w:r>
    </w:p>
    <w:p w:rsidR="008B2451" w:rsidRPr="00C81164" w:rsidRDefault="008B2451" w:rsidP="008B2451">
      <w:pPr>
        <w:ind w:firstLine="709"/>
      </w:pPr>
      <w:r w:rsidRPr="00C81164">
        <w:lastRenderedPageBreak/>
        <w:t>- единства требований к определению и включению муниципальных услуг в Реестр;</w:t>
      </w:r>
    </w:p>
    <w:p w:rsidR="008B2451" w:rsidRPr="00C81164" w:rsidRDefault="008B2451" w:rsidP="008B2451">
      <w:pPr>
        <w:ind w:firstLine="709"/>
      </w:pPr>
      <w:r w:rsidRPr="00C81164">
        <w:t>- полноты описания и отражения муниципальных услуг в Реестре;</w:t>
      </w:r>
    </w:p>
    <w:p w:rsidR="008B2451" w:rsidRPr="00C81164" w:rsidRDefault="008B2451" w:rsidP="008B2451">
      <w:pPr>
        <w:ind w:firstLine="709"/>
      </w:pPr>
      <w:r w:rsidRPr="00C81164">
        <w:t>- правовой обоснованности всех изменений, вносимых в Реестр;</w:t>
      </w:r>
    </w:p>
    <w:p w:rsidR="008B2451" w:rsidRPr="00C81164" w:rsidRDefault="008B2451" w:rsidP="008B2451">
      <w:pPr>
        <w:ind w:firstLine="709"/>
      </w:pPr>
      <w:r w:rsidRPr="00C81164">
        <w:t>- открытости и доступности Реестра для всех заинтересованных лиц;</w:t>
      </w:r>
    </w:p>
    <w:p w:rsidR="008B2451" w:rsidRPr="00C81164" w:rsidRDefault="008B2451" w:rsidP="008B2451">
      <w:pPr>
        <w:ind w:firstLine="709"/>
      </w:pPr>
      <w:r w:rsidRPr="00C81164">
        <w:t>- регулярной актуализации информации об услугах, содержащихся в Реестре.</w:t>
      </w:r>
    </w:p>
    <w:p w:rsidR="008B2451" w:rsidRPr="00C81164" w:rsidRDefault="008B2451" w:rsidP="008B2451"/>
    <w:p w:rsidR="008B2451" w:rsidRPr="00C81164" w:rsidRDefault="008B2451" w:rsidP="008B2451">
      <w:pPr>
        <w:jc w:val="center"/>
      </w:pPr>
      <w:r w:rsidRPr="00C81164">
        <w:t>2. Содержание Реестра</w:t>
      </w:r>
    </w:p>
    <w:p w:rsidR="008B2451" w:rsidRPr="00C81164" w:rsidRDefault="008B2451" w:rsidP="008B2451"/>
    <w:p w:rsidR="008B2451" w:rsidRPr="00C81164" w:rsidRDefault="008B2451" w:rsidP="008B2451">
      <w:pPr>
        <w:ind w:firstLine="709"/>
      </w:pPr>
      <w:r w:rsidRPr="00C81164">
        <w:t>2.1. Муниципальная услуга в Реестре описывается через следующие обязательные параметры:</w:t>
      </w:r>
    </w:p>
    <w:p w:rsidR="008B2451" w:rsidRPr="00C81164" w:rsidRDefault="008B2451" w:rsidP="008B2451">
      <w:pPr>
        <w:ind w:firstLine="709"/>
      </w:pPr>
      <w:r w:rsidRPr="00C81164">
        <w:t>- порядковый номер (указывается для каждой муниципальной услуги в рамках Реестра);</w:t>
      </w:r>
    </w:p>
    <w:p w:rsidR="008B2451" w:rsidRPr="00C81164" w:rsidRDefault="008B2451" w:rsidP="008B2451">
      <w:pPr>
        <w:ind w:firstLine="709"/>
      </w:pPr>
      <w:r w:rsidRPr="00C81164">
        <w:t xml:space="preserve">- наименование муниципальной услуги (описание услуги, отражающее содержание услуги в рамках действующих нормативных правовых актов Российской Федерации и Тверской области, муниципальных правовых актов </w:t>
      </w:r>
      <w:r w:rsidR="006B6A12" w:rsidRPr="00C81164">
        <w:t>Кашинского муниципального округа Тверской области</w:t>
      </w:r>
      <w:r w:rsidRPr="00C81164">
        <w:t>. При определении муниципальной услуги необходимо исходить из полномочий органов местного самоуправления на дату включения муниципальной услуги в Реестр);</w:t>
      </w:r>
    </w:p>
    <w:p w:rsidR="008B2451" w:rsidRPr="00C81164" w:rsidRDefault="008B2451" w:rsidP="008B2451">
      <w:pPr>
        <w:ind w:firstLine="709"/>
      </w:pPr>
      <w:r w:rsidRPr="00C81164">
        <w:t xml:space="preserve">- наименование органа и (или) структурного подразделения Администрации </w:t>
      </w:r>
      <w:r w:rsidR="006B6A12" w:rsidRPr="00C81164">
        <w:t>Кашинского муниципального округа Тверской области</w:t>
      </w:r>
      <w:r w:rsidRPr="00C81164">
        <w:t>, ответственного за предоставление муниципальной услуги;</w:t>
      </w:r>
    </w:p>
    <w:p w:rsidR="008B2451" w:rsidRPr="00C81164" w:rsidRDefault="008B2451" w:rsidP="008B2451">
      <w:pPr>
        <w:ind w:firstLine="709"/>
      </w:pPr>
      <w:r w:rsidRPr="00C81164">
        <w:t>- правовые акты, устанавливающие муниципальную услугу;</w:t>
      </w:r>
    </w:p>
    <w:p w:rsidR="008B2451" w:rsidRPr="00C81164" w:rsidRDefault="008B2451" w:rsidP="008B2451">
      <w:pPr>
        <w:ind w:firstLine="709"/>
      </w:pPr>
      <w:r w:rsidRPr="00C81164">
        <w:t xml:space="preserve">- услуги, которые являются необходимыми и обязательными для предоставления муниципальных услуг и включены в перечень, утвержденный решением </w:t>
      </w:r>
      <w:r w:rsidR="006B6A12" w:rsidRPr="00C81164">
        <w:t>Думы Кашинского муниципального округа Тверской области</w:t>
      </w:r>
      <w:r w:rsidRPr="00C81164">
        <w:t>;</w:t>
      </w:r>
    </w:p>
    <w:p w:rsidR="008B2451" w:rsidRPr="00C81164" w:rsidRDefault="008B2451" w:rsidP="008B2451">
      <w:pPr>
        <w:ind w:firstLine="709"/>
      </w:pPr>
      <w:r w:rsidRPr="00C81164">
        <w:t>- информация о платности муниципальной услуги (платно, бесплатно);</w:t>
      </w:r>
    </w:p>
    <w:p w:rsidR="008B2451" w:rsidRPr="00C81164" w:rsidRDefault="008B2451" w:rsidP="008B2451">
      <w:pPr>
        <w:ind w:firstLine="709"/>
      </w:pPr>
      <w:r w:rsidRPr="00C81164">
        <w:t>- реквизиты нормативного правового акта, утверждающего административный регламент предоставления муниципальной услуги, и источники его официального опубликования (заполняется в случае указания сведений о муниципальной услуге, для которой утвержден административный регламент предоставления муниципальной услуги);</w:t>
      </w:r>
    </w:p>
    <w:p w:rsidR="008B2451" w:rsidRPr="00C81164" w:rsidRDefault="008B2451" w:rsidP="008B2451">
      <w:pPr>
        <w:ind w:firstLine="709"/>
      </w:pPr>
      <w:r w:rsidRPr="00C81164">
        <w:t>- сведения о размещении информации о муниципальной услуге в информационно-телекоммуникационной сети Интернет;</w:t>
      </w:r>
    </w:p>
    <w:p w:rsidR="008B2451" w:rsidRPr="00C81164" w:rsidRDefault="008B2451" w:rsidP="008B2451">
      <w:pPr>
        <w:ind w:firstLine="709"/>
      </w:pPr>
      <w:r w:rsidRPr="00C81164">
        <w:t>- возможность предоставления услуги через многофункциональный центр (адрес, сайт);</w:t>
      </w:r>
    </w:p>
    <w:p w:rsidR="008B2451" w:rsidRPr="00C81164" w:rsidRDefault="008B2451" w:rsidP="008B2451">
      <w:pPr>
        <w:ind w:firstLine="709"/>
      </w:pPr>
      <w:r w:rsidRPr="00C81164">
        <w:t>- сведения об изменениях, вносимых в запись о муниципальной услуге.</w:t>
      </w:r>
    </w:p>
    <w:p w:rsidR="008B2451" w:rsidRPr="00C81164" w:rsidRDefault="008B2451" w:rsidP="008B2451"/>
    <w:p w:rsidR="008B2451" w:rsidRPr="00C81164" w:rsidRDefault="008B2451" w:rsidP="006B6A12">
      <w:pPr>
        <w:jc w:val="center"/>
      </w:pPr>
      <w:r w:rsidRPr="00C81164">
        <w:t>3. Формирование и ведение Реестра</w:t>
      </w:r>
    </w:p>
    <w:p w:rsidR="008B2451" w:rsidRPr="00C81164" w:rsidRDefault="008B2451" w:rsidP="008B2451"/>
    <w:p w:rsidR="008B2451" w:rsidRPr="00C81164" w:rsidRDefault="008B2451" w:rsidP="006B6A12">
      <w:pPr>
        <w:ind w:firstLine="709"/>
      </w:pPr>
      <w:r w:rsidRPr="00C81164">
        <w:t xml:space="preserve">3.1. Формирование и ведение Реестра осуществляются отделом экономики, предпринимательской деятельности и инвестиций Администрации </w:t>
      </w:r>
      <w:r w:rsidR="006B6A12" w:rsidRPr="00C81164">
        <w:t>Кашинского муниципального округа Тверской области</w:t>
      </w:r>
      <w:r w:rsidRPr="00C81164">
        <w:t xml:space="preserve"> (далее - уполномоченный орган).</w:t>
      </w:r>
    </w:p>
    <w:p w:rsidR="008B2451" w:rsidRPr="00C81164" w:rsidRDefault="008B2451" w:rsidP="006B6A12">
      <w:pPr>
        <w:ind w:firstLine="709"/>
      </w:pPr>
      <w:r w:rsidRPr="00C81164">
        <w:lastRenderedPageBreak/>
        <w:t xml:space="preserve">Формирование сведений об услугах для размещения в Реестре осуществляют структурные подразделения (далее - органы) Администрации </w:t>
      </w:r>
      <w:r w:rsidR="006B6A12" w:rsidRPr="00C81164">
        <w:t>Кашинского муниципального округа Тверской области</w:t>
      </w:r>
      <w:r w:rsidRPr="00C81164">
        <w:t>, ответственные за предоставление муниципальных услуг, а также</w:t>
      </w:r>
      <w:r w:rsidR="00C30DF2">
        <w:t xml:space="preserve"> </w:t>
      </w:r>
      <w:r w:rsidRPr="00C81164">
        <w:t>координирующие муниципальные учреждения, оказывающие муниципальные услуги в электронной форме.</w:t>
      </w:r>
    </w:p>
    <w:p w:rsidR="008B2451" w:rsidRPr="00C81164" w:rsidRDefault="008B2451" w:rsidP="006B6A12">
      <w:pPr>
        <w:ind w:firstLine="709"/>
      </w:pPr>
      <w:r w:rsidRPr="00C81164">
        <w:t xml:space="preserve">Размещение информации в государственной информационной системе Тверской области - региональном реестре осуществляется специалистами и экспертами, определяемыми отдельным правовым актом Администрации </w:t>
      </w:r>
      <w:r w:rsidR="006B6A12" w:rsidRPr="00C81164">
        <w:t>Кашинского муниципального округа Тверской области</w:t>
      </w:r>
      <w:r w:rsidRPr="00C81164">
        <w:t>.</w:t>
      </w:r>
    </w:p>
    <w:p w:rsidR="008B2451" w:rsidRPr="00C81164" w:rsidRDefault="008B2451" w:rsidP="006B6A12">
      <w:pPr>
        <w:ind w:firstLine="709"/>
      </w:pPr>
      <w:r w:rsidRPr="00C81164">
        <w:t>3.2. Ведение Реестра включает в себя следующие процедуры:</w:t>
      </w:r>
    </w:p>
    <w:p w:rsidR="008B2451" w:rsidRPr="00C81164" w:rsidRDefault="008B2451" w:rsidP="006B6A12">
      <w:pPr>
        <w:ind w:firstLine="709"/>
      </w:pPr>
      <w:r w:rsidRPr="00C81164">
        <w:t>- включение услуги в Реестр;</w:t>
      </w:r>
    </w:p>
    <w:p w:rsidR="008B2451" w:rsidRPr="00C81164" w:rsidRDefault="008B2451" w:rsidP="006B6A12">
      <w:pPr>
        <w:ind w:firstLine="709"/>
      </w:pPr>
      <w:r w:rsidRPr="00C81164">
        <w:t>- внесение в Реестр изменившихся сведений об услуге;</w:t>
      </w:r>
    </w:p>
    <w:p w:rsidR="008B2451" w:rsidRPr="00C81164" w:rsidRDefault="008B2451" w:rsidP="006B6A12">
      <w:pPr>
        <w:ind w:firstLine="709"/>
      </w:pPr>
      <w:r w:rsidRPr="00C81164">
        <w:t>- исключение услуги из Реестра.</w:t>
      </w:r>
    </w:p>
    <w:p w:rsidR="008B2451" w:rsidRPr="00C81164" w:rsidRDefault="008B2451" w:rsidP="006B6A12">
      <w:pPr>
        <w:ind w:firstLine="709"/>
      </w:pPr>
      <w:r w:rsidRPr="00C81164">
        <w:t xml:space="preserve">3.3. Реестр утверждается постановлением Администрации </w:t>
      </w:r>
      <w:r w:rsidR="006B6A12" w:rsidRPr="00C81164">
        <w:t>Кашинского муниципального округа Тверской области</w:t>
      </w:r>
      <w:r w:rsidRPr="00C81164">
        <w:t xml:space="preserve"> и размещается на официальном сайте </w:t>
      </w:r>
      <w:r w:rsidR="006B6A12" w:rsidRPr="00C81164">
        <w:t>Кашинского муниципального округа Тверской области</w:t>
      </w:r>
      <w:r w:rsidRPr="00C81164">
        <w:t xml:space="preserve"> в информационно-телекоммуникационной сети Интернет.</w:t>
      </w:r>
    </w:p>
    <w:p w:rsidR="008B2451" w:rsidRPr="00C81164" w:rsidRDefault="008B2451" w:rsidP="006B6A12">
      <w:pPr>
        <w:ind w:firstLine="709"/>
      </w:pPr>
      <w:r w:rsidRPr="00C81164">
        <w:t xml:space="preserve">3.4. Включение, исключение муниципальной услуги из Реестра и внесение изменений в Реестр осуществляются на основании постановления Администрации </w:t>
      </w:r>
      <w:r w:rsidR="006B6A12" w:rsidRPr="00C81164">
        <w:t>Кашинского муниципального округа Тверской области</w:t>
      </w:r>
      <w:r w:rsidRPr="00C81164">
        <w:t>.</w:t>
      </w:r>
    </w:p>
    <w:p w:rsidR="008B2451" w:rsidRPr="00C81164" w:rsidRDefault="008B2451" w:rsidP="006B6A12">
      <w:pPr>
        <w:ind w:firstLine="709"/>
      </w:pPr>
      <w:r w:rsidRPr="00C81164">
        <w:t xml:space="preserve">3.5. Основанием для включения муниципальной услуги в Реестр являются законодательные акты Российской Федерации, Тверской области, муниципальные нормативные правовые акты </w:t>
      </w:r>
      <w:r w:rsidR="006B6A12" w:rsidRPr="00C81164">
        <w:t>Кашинского муниципального округа Тверской области</w:t>
      </w:r>
      <w:r w:rsidRPr="00C81164">
        <w:t xml:space="preserve">, регулирующие вопросы предоставления муниципальных услуг на территории </w:t>
      </w:r>
      <w:r w:rsidR="006B6A12" w:rsidRPr="00C81164">
        <w:t>Кашинского муниципального округа Тверской области</w:t>
      </w:r>
      <w:r w:rsidRPr="00C81164">
        <w:t>.</w:t>
      </w:r>
    </w:p>
    <w:p w:rsidR="008B2451" w:rsidRPr="00C81164" w:rsidRDefault="008B2451" w:rsidP="006B6A12">
      <w:pPr>
        <w:ind w:firstLine="709"/>
      </w:pPr>
      <w:r w:rsidRPr="00C81164">
        <w:t>3.6. Изменения в Реестр вносятся в случаях:</w:t>
      </w:r>
    </w:p>
    <w:p w:rsidR="008B2451" w:rsidRPr="00C81164" w:rsidRDefault="008B2451" w:rsidP="006B6A12">
      <w:pPr>
        <w:ind w:firstLine="709"/>
      </w:pPr>
      <w:r w:rsidRPr="00C81164">
        <w:t xml:space="preserve">- изменения наименования, статуса органа Администрации </w:t>
      </w:r>
      <w:r w:rsidR="006B6A12" w:rsidRPr="00C81164">
        <w:t>Кашинского муниципального округа Тверской области</w:t>
      </w:r>
      <w:r w:rsidRPr="00C81164">
        <w:t>, ответственного за предоставление муниципальных услуг;</w:t>
      </w:r>
    </w:p>
    <w:p w:rsidR="008B2451" w:rsidRPr="00C81164" w:rsidRDefault="008B2451" w:rsidP="006B6A12">
      <w:pPr>
        <w:ind w:firstLine="709"/>
      </w:pPr>
      <w:r w:rsidRPr="00C81164">
        <w:t>- вступления в силу правового акта, отменяющего, изменяющего правовой акт, на основании которого в Реестр была внесена информация;</w:t>
      </w:r>
    </w:p>
    <w:p w:rsidR="008B2451" w:rsidRPr="00C81164" w:rsidRDefault="008B2451" w:rsidP="006B6A12">
      <w:pPr>
        <w:ind w:firstLine="709"/>
      </w:pPr>
      <w:r w:rsidRPr="00C81164">
        <w:t>- вступления в силу правового акта, вводящего новую муниципальную услугу;</w:t>
      </w:r>
    </w:p>
    <w:p w:rsidR="008B2451" w:rsidRPr="00C81164" w:rsidRDefault="008B2451" w:rsidP="006B6A12">
      <w:pPr>
        <w:ind w:firstLine="709"/>
      </w:pPr>
      <w:r w:rsidRPr="00C81164">
        <w:t>- необходимости актуализации сведений о муниципальных услугах и услугах муниципальных учреждений в электронной форме;</w:t>
      </w:r>
    </w:p>
    <w:p w:rsidR="008B2451" w:rsidRPr="00C81164" w:rsidRDefault="008B2451" w:rsidP="006B6A12">
      <w:pPr>
        <w:ind w:firstLine="709"/>
      </w:pPr>
      <w:r w:rsidRPr="00C81164">
        <w:t>- необходимости устранения ошибочно внесенной информации.</w:t>
      </w:r>
    </w:p>
    <w:p w:rsidR="008B2451" w:rsidRPr="00C81164" w:rsidRDefault="008B2451" w:rsidP="006B6A12">
      <w:pPr>
        <w:ind w:firstLine="709"/>
      </w:pPr>
      <w:r w:rsidRPr="00C81164">
        <w:t>3.7. Основанием для исключения сведений о муниципальных услугах из Реестра является вступление в силу правовых актов, которыми прекращено предоставление муниципальной услуги.</w:t>
      </w:r>
    </w:p>
    <w:p w:rsidR="008B2451" w:rsidRPr="00C81164" w:rsidRDefault="008B2451" w:rsidP="006B6A12">
      <w:pPr>
        <w:ind w:firstLine="709"/>
      </w:pPr>
      <w:r w:rsidRPr="00C81164">
        <w:t>3.8. Реестр формируется и ведется по форме согласно приложению к настоящему Порядку.</w:t>
      </w:r>
    </w:p>
    <w:p w:rsidR="008B2451" w:rsidRPr="00C81164" w:rsidRDefault="008B2451" w:rsidP="006B6A12">
      <w:pPr>
        <w:ind w:firstLine="709"/>
      </w:pPr>
      <w:r w:rsidRPr="00C81164">
        <w:t xml:space="preserve">3.9. Ведение Реестра осуществляется на бумажном и электронном носителях по единой системе сбора, обработки, учета, регистрации, хранения, </w:t>
      </w:r>
      <w:r w:rsidRPr="00C81164">
        <w:lastRenderedPageBreak/>
        <w:t>обновления информационных ресурсов, предоставления потребителям сведений из Реестра. При несоответствии записей на бумажном носителе и информации в электронном виде приоритет имеет запись на бумажном носителе.</w:t>
      </w:r>
    </w:p>
    <w:p w:rsidR="008B2451" w:rsidRPr="00C81164" w:rsidRDefault="008B2451" w:rsidP="006B6A12">
      <w:pPr>
        <w:ind w:firstLine="709"/>
      </w:pPr>
      <w:r w:rsidRPr="00C81164">
        <w:t xml:space="preserve">3.10. Для включения муниципальной услуги в Реестр орган Администрации </w:t>
      </w:r>
      <w:r w:rsidR="006B6A12" w:rsidRPr="00C81164">
        <w:t>Кашинского муниципального округа Тверской области</w:t>
      </w:r>
      <w:r w:rsidRPr="00C81164">
        <w:t>, ответственный за организацию предоставления муниципальной услуги, представляет в уполномоченный орган в письменной форме:</w:t>
      </w:r>
    </w:p>
    <w:p w:rsidR="008B2451" w:rsidRPr="00C81164" w:rsidRDefault="008B2451" w:rsidP="006B6A12">
      <w:pPr>
        <w:ind w:firstLine="709"/>
      </w:pPr>
      <w:r w:rsidRPr="00C81164">
        <w:t>3.10.1. предложение о включении муниципальной услуги в Реестр;</w:t>
      </w:r>
    </w:p>
    <w:p w:rsidR="008B2451" w:rsidRPr="00C81164" w:rsidRDefault="008B2451" w:rsidP="006B6A12">
      <w:pPr>
        <w:ind w:firstLine="709"/>
      </w:pPr>
      <w:r w:rsidRPr="00C81164">
        <w:t>3.10.2. пояснительную записку, описывающую характер муниципальной услуги, получателей муниципальной услуги, основания и условия ее оказания, обоснование для включения услуги в Реестр;</w:t>
      </w:r>
    </w:p>
    <w:p w:rsidR="008B2451" w:rsidRPr="00C81164" w:rsidRDefault="008B2451" w:rsidP="006B6A12">
      <w:pPr>
        <w:ind w:firstLine="709"/>
      </w:pPr>
      <w:r w:rsidRPr="00C81164">
        <w:t xml:space="preserve">3.10.3. обоснование необходимости оказания соответствующей муниципальной услуги в случаях, если ее предоставление не вытекает непосредственно из федеральных, региональных и муниципальных правовых актов Кашинского </w:t>
      </w:r>
      <w:r w:rsidR="00C30DF2" w:rsidRPr="00C30DF2">
        <w:t>муниципального округа Тверской области</w:t>
      </w:r>
      <w:r w:rsidRPr="00C81164">
        <w:t>;</w:t>
      </w:r>
    </w:p>
    <w:p w:rsidR="008B2451" w:rsidRPr="00C81164" w:rsidRDefault="008B2451" w:rsidP="006B6A12">
      <w:pPr>
        <w:ind w:firstLine="709"/>
      </w:pPr>
      <w:r w:rsidRPr="00C81164">
        <w:t xml:space="preserve">3.10.4. проект нормативного правового акта, устанавливающего обязательства Администрации </w:t>
      </w:r>
      <w:r w:rsidR="006B6A12" w:rsidRPr="00C81164">
        <w:t>Кашинского муниципального округа Тверской области</w:t>
      </w:r>
      <w:r w:rsidRPr="00C81164">
        <w:t xml:space="preserve"> по предоставлению муниципальной услуги в случаях, если ее предоставление не вытекает непосредственно из федеральных, региональных и муниципальных правовых актов </w:t>
      </w:r>
      <w:r w:rsidR="006B6A12" w:rsidRPr="00C81164">
        <w:t>Кашинского муниципального округа Тверской области</w:t>
      </w:r>
      <w:r w:rsidRPr="00C81164">
        <w:t>.</w:t>
      </w:r>
    </w:p>
    <w:p w:rsidR="008B2451" w:rsidRPr="00C81164" w:rsidRDefault="008B2451" w:rsidP="006B6A12">
      <w:pPr>
        <w:ind w:firstLine="709"/>
      </w:pPr>
      <w:r w:rsidRPr="00C81164">
        <w:t>3.11. Предложение о включении муниципальной услуги в Реестр должно включать описание муниципальной услуги по форме Реестра.</w:t>
      </w:r>
    </w:p>
    <w:p w:rsidR="008B2451" w:rsidRPr="00C81164" w:rsidRDefault="008B2451" w:rsidP="006B6A12">
      <w:pPr>
        <w:ind w:firstLine="709"/>
      </w:pPr>
      <w:r w:rsidRPr="00C81164">
        <w:t xml:space="preserve">3.12. Для исключения муниципальной услуги из Реестра орган Администрации </w:t>
      </w:r>
      <w:r w:rsidR="006B6A12" w:rsidRPr="00C81164">
        <w:t>Кашинского муниципального округа Тверской области</w:t>
      </w:r>
      <w:r w:rsidRPr="00C81164">
        <w:t>, ответственный за организацию предоставления муниципальной услуги, представляет в уполномоченный орган в письменной форме предложение об исключении муниципальной услуги из Реестра и соответствующее обоснование.</w:t>
      </w:r>
    </w:p>
    <w:p w:rsidR="008B2451" w:rsidRPr="00C81164" w:rsidRDefault="008B2451" w:rsidP="006B6A12">
      <w:pPr>
        <w:ind w:firstLine="709"/>
      </w:pPr>
      <w:r w:rsidRPr="00C81164">
        <w:t xml:space="preserve">3.13. Для внесения изменений и дополнений в Реестр орган Администрации </w:t>
      </w:r>
      <w:r w:rsidR="006B6A12" w:rsidRPr="00C81164">
        <w:t>Кашинского муниципального округа Тверской области</w:t>
      </w:r>
      <w:r w:rsidRPr="00C81164">
        <w:t>, ответственный за организацию предоставления муниципальной услуги, представляет в уполномоченный орган в письменной форме предложение о внесении изменений и дополнений и соответствующее обоснование.</w:t>
      </w:r>
    </w:p>
    <w:p w:rsidR="008B2451" w:rsidRPr="00C81164" w:rsidRDefault="008B2451" w:rsidP="006B6A12">
      <w:pPr>
        <w:ind w:firstLine="709"/>
      </w:pPr>
      <w:r w:rsidRPr="00C81164">
        <w:t>3.14. Информация, необходимая для внесения в Реестр согласно пунктам 3.10-3.13 настоящего Порядка, предоставляется на бумажных и электронных носителях.</w:t>
      </w:r>
    </w:p>
    <w:p w:rsidR="008B2451" w:rsidRPr="00C81164" w:rsidRDefault="008B2451" w:rsidP="006B6A12">
      <w:pPr>
        <w:ind w:firstLine="709"/>
      </w:pPr>
      <w:r w:rsidRPr="00C81164">
        <w:t xml:space="preserve">3.15. Уполномоченный орган в течение 10 рабочих дней с момента поступления документов для включения муниципальной услуги в Реестр, исключения муниципальной услуги из Реестра, внесения изменений в Реестр осуществляет подготовку соответствующего проекта постановления Администрации </w:t>
      </w:r>
      <w:r w:rsidR="006B6A12" w:rsidRPr="00C81164">
        <w:t>Кашинского муниципального округа Тверской области</w:t>
      </w:r>
      <w:r w:rsidRPr="00C81164">
        <w:t xml:space="preserve"> о внесении изменений в Реестр или мотивированного обоснования об отказе во внесении изменений в Реестр. Утвержденные изменения в Реестр являются основанием для внесения изменений в муниципальные задания по предоставлению муниципальных услуг.</w:t>
      </w:r>
    </w:p>
    <w:p w:rsidR="008B2451" w:rsidRPr="00C81164" w:rsidRDefault="008B2451" w:rsidP="008B2451"/>
    <w:p w:rsidR="008B2451" w:rsidRPr="00C81164" w:rsidRDefault="008B2451" w:rsidP="006B6A12">
      <w:pPr>
        <w:jc w:val="center"/>
      </w:pPr>
      <w:r w:rsidRPr="00C81164">
        <w:t>4. Ведение мониторинга предоставляемых муниципальных услуг</w:t>
      </w:r>
    </w:p>
    <w:p w:rsidR="008B2451" w:rsidRPr="00C81164" w:rsidRDefault="008B2451" w:rsidP="008B2451"/>
    <w:p w:rsidR="008B2451" w:rsidRPr="00C81164" w:rsidRDefault="008B2451" w:rsidP="006B6A12">
      <w:pPr>
        <w:ind w:firstLine="709"/>
      </w:pPr>
      <w:r w:rsidRPr="00C81164">
        <w:t xml:space="preserve">4.1. Ведение мониторинга предоставляемых муниципальных услуг осуществляется органами Администрации </w:t>
      </w:r>
      <w:r w:rsidR="006B6A12" w:rsidRPr="00C81164">
        <w:t>Кашинского муниципального округа Тверской области</w:t>
      </w:r>
      <w:r w:rsidRPr="00C81164">
        <w:t>, ответственными за предоставление муниципальной услуги, а также координирующими муниципальные учреждения, оказывающие муниципальные услуги в электронной форме.</w:t>
      </w:r>
    </w:p>
    <w:p w:rsidR="008B2451" w:rsidRPr="00C81164" w:rsidRDefault="008B2451" w:rsidP="008B2451"/>
    <w:p w:rsidR="008B2451" w:rsidRPr="00C81164" w:rsidRDefault="008B2451" w:rsidP="006B6A12">
      <w:pPr>
        <w:jc w:val="center"/>
      </w:pPr>
      <w:r w:rsidRPr="00C81164">
        <w:t>5. Ответственность лиц, участвующих в ведении Реестра</w:t>
      </w:r>
    </w:p>
    <w:p w:rsidR="008B2451" w:rsidRPr="00C81164" w:rsidRDefault="008B2451" w:rsidP="008B2451"/>
    <w:p w:rsidR="008B2451" w:rsidRPr="00C81164" w:rsidRDefault="008B2451" w:rsidP="006B6A12">
      <w:pPr>
        <w:ind w:firstLine="709"/>
      </w:pPr>
      <w:r w:rsidRPr="00C81164">
        <w:t xml:space="preserve">5.1. Должностные лица Администрации </w:t>
      </w:r>
      <w:r w:rsidR="006B6A12" w:rsidRPr="00C81164">
        <w:t>Кашинского муниципального округа Тверской области</w:t>
      </w:r>
      <w:r w:rsidRPr="00C81164">
        <w:t>, уполномоченные лица муниципальных учреждений, на которых возложены полномочия по формированию сведений об услугах, включаемых в Реестр, несут персональную ответственность за полноту и достоверность сведений об услугах, а также за соблюдение порядка и сроков их представления.</w:t>
      </w:r>
    </w:p>
    <w:p w:rsidR="001D0DF6" w:rsidRPr="00C81164" w:rsidRDefault="001D0DF6" w:rsidP="008B2451"/>
    <w:p w:rsidR="006B6A12" w:rsidRPr="00C81164" w:rsidRDefault="006B6A12" w:rsidP="008B2451"/>
    <w:p w:rsidR="006B6A12" w:rsidRPr="00C81164" w:rsidRDefault="006B6A12" w:rsidP="008B2451">
      <w:pPr>
        <w:sectPr w:rsidR="006B6A12" w:rsidRPr="00C81164">
          <w:pgSz w:w="11908" w:h="16848"/>
          <w:pgMar w:top="1134" w:right="567" w:bottom="1134" w:left="1701" w:header="0" w:footer="0" w:gutter="0"/>
          <w:cols w:space="720"/>
        </w:sectPr>
      </w:pPr>
    </w:p>
    <w:p w:rsidR="006B6A12" w:rsidRPr="006B6A12" w:rsidRDefault="006B6A12" w:rsidP="006B6A12">
      <w:pPr>
        <w:jc w:val="right"/>
        <w:outlineLvl w:val="0"/>
        <w:rPr>
          <w:color w:val="auto"/>
          <w:sz w:val="24"/>
          <w:szCs w:val="24"/>
        </w:rPr>
      </w:pPr>
      <w:r w:rsidRPr="006B6A12">
        <w:rPr>
          <w:color w:val="auto"/>
          <w:sz w:val="24"/>
          <w:szCs w:val="24"/>
        </w:rPr>
        <w:lastRenderedPageBreak/>
        <w:t xml:space="preserve">Приложение </w:t>
      </w:r>
    </w:p>
    <w:p w:rsidR="006B6A12" w:rsidRPr="006B6A12" w:rsidRDefault="006B6A12" w:rsidP="006B6A12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color w:val="auto"/>
          <w:sz w:val="24"/>
          <w:szCs w:val="24"/>
        </w:rPr>
      </w:pPr>
      <w:r w:rsidRPr="006B6A12">
        <w:rPr>
          <w:color w:val="auto"/>
          <w:sz w:val="24"/>
          <w:szCs w:val="24"/>
        </w:rPr>
        <w:t xml:space="preserve">к </w:t>
      </w:r>
      <w:r w:rsidRPr="006B6A12">
        <w:rPr>
          <w:sz w:val="24"/>
          <w:szCs w:val="24"/>
        </w:rPr>
        <w:t xml:space="preserve">Порядку формирования и ведения Реестра </w:t>
      </w:r>
    </w:p>
    <w:p w:rsidR="006B6A12" w:rsidRPr="006B6A12" w:rsidRDefault="006B6A12" w:rsidP="006B6A12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sz w:val="24"/>
          <w:szCs w:val="24"/>
        </w:rPr>
      </w:pPr>
      <w:r w:rsidRPr="006B6A12">
        <w:rPr>
          <w:sz w:val="24"/>
          <w:szCs w:val="24"/>
        </w:rPr>
        <w:t xml:space="preserve">муниципальных услуг Администрации </w:t>
      </w:r>
    </w:p>
    <w:p w:rsidR="006B6A12" w:rsidRPr="00C81164" w:rsidRDefault="006B6A12" w:rsidP="006B6A12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sz w:val="24"/>
          <w:szCs w:val="24"/>
        </w:rPr>
      </w:pPr>
      <w:r w:rsidRPr="006B6A12">
        <w:rPr>
          <w:sz w:val="24"/>
          <w:szCs w:val="24"/>
        </w:rPr>
        <w:t xml:space="preserve">Кашинского </w:t>
      </w:r>
      <w:r w:rsidRPr="00C81164">
        <w:rPr>
          <w:sz w:val="24"/>
          <w:szCs w:val="24"/>
        </w:rPr>
        <w:t>муниципального</w:t>
      </w:r>
      <w:r w:rsidRPr="006B6A12">
        <w:rPr>
          <w:sz w:val="24"/>
          <w:szCs w:val="24"/>
        </w:rPr>
        <w:t xml:space="preserve"> округа</w:t>
      </w:r>
    </w:p>
    <w:p w:rsidR="006B6A12" w:rsidRPr="006B6A12" w:rsidRDefault="006B6A12" w:rsidP="006B6A12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sz w:val="24"/>
          <w:szCs w:val="24"/>
        </w:rPr>
      </w:pPr>
      <w:r w:rsidRPr="00C81164">
        <w:rPr>
          <w:sz w:val="24"/>
          <w:szCs w:val="24"/>
        </w:rPr>
        <w:t>Тверской области</w:t>
      </w:r>
    </w:p>
    <w:p w:rsidR="006B6A12" w:rsidRPr="006B6A12" w:rsidRDefault="006B6A12" w:rsidP="006B6A12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sz w:val="24"/>
          <w:szCs w:val="24"/>
        </w:rPr>
      </w:pPr>
    </w:p>
    <w:p w:rsidR="006B6A12" w:rsidRPr="006B6A12" w:rsidRDefault="006B6A12" w:rsidP="006B6A12">
      <w:pPr>
        <w:autoSpaceDE w:val="0"/>
        <w:autoSpaceDN w:val="0"/>
        <w:adjustRightInd w:val="0"/>
        <w:jc w:val="center"/>
        <w:rPr>
          <w:rFonts w:eastAsia="MS Mincho"/>
          <w:b/>
          <w:bCs/>
          <w:color w:val="auto"/>
          <w:sz w:val="24"/>
          <w:szCs w:val="24"/>
          <w:lang w:eastAsia="ja-JP"/>
        </w:rPr>
      </w:pPr>
      <w:r w:rsidRPr="006B6A12">
        <w:rPr>
          <w:rFonts w:eastAsia="MS Mincho"/>
          <w:b/>
          <w:bCs/>
          <w:color w:val="auto"/>
          <w:sz w:val="24"/>
          <w:szCs w:val="24"/>
          <w:lang w:eastAsia="ja-JP"/>
        </w:rPr>
        <w:t>Форма Реестра муниципальных услуг</w:t>
      </w:r>
    </w:p>
    <w:p w:rsidR="006B6A12" w:rsidRPr="006B6A12" w:rsidRDefault="006B6A12" w:rsidP="006B6A12">
      <w:pPr>
        <w:autoSpaceDE w:val="0"/>
        <w:autoSpaceDN w:val="0"/>
        <w:adjustRightInd w:val="0"/>
        <w:jc w:val="center"/>
        <w:rPr>
          <w:rFonts w:eastAsia="MS Mincho"/>
          <w:b/>
          <w:bCs/>
          <w:color w:val="auto"/>
          <w:sz w:val="24"/>
          <w:szCs w:val="24"/>
          <w:lang w:eastAsia="ja-JP"/>
        </w:rPr>
      </w:pPr>
      <w:r w:rsidRPr="006B6A12">
        <w:rPr>
          <w:rFonts w:eastAsia="MS Mincho"/>
          <w:b/>
          <w:bCs/>
          <w:color w:val="auto"/>
          <w:sz w:val="24"/>
          <w:szCs w:val="24"/>
          <w:lang w:eastAsia="ja-JP"/>
        </w:rPr>
        <w:t xml:space="preserve">Администрации Кашинского </w:t>
      </w:r>
      <w:r w:rsidRPr="00C81164">
        <w:rPr>
          <w:rFonts w:eastAsia="MS Mincho"/>
          <w:b/>
          <w:bCs/>
          <w:color w:val="auto"/>
          <w:sz w:val="24"/>
          <w:szCs w:val="24"/>
          <w:lang w:eastAsia="ja-JP"/>
        </w:rPr>
        <w:t>муниципального</w:t>
      </w:r>
      <w:r w:rsidRPr="006B6A12">
        <w:rPr>
          <w:rFonts w:eastAsia="MS Mincho"/>
          <w:b/>
          <w:bCs/>
          <w:color w:val="auto"/>
          <w:sz w:val="24"/>
          <w:szCs w:val="24"/>
          <w:lang w:eastAsia="ja-JP"/>
        </w:rPr>
        <w:t xml:space="preserve"> округа</w:t>
      </w:r>
      <w:r w:rsidRPr="00C81164">
        <w:rPr>
          <w:rFonts w:eastAsia="MS Mincho"/>
          <w:b/>
          <w:bCs/>
          <w:color w:val="auto"/>
          <w:sz w:val="24"/>
          <w:szCs w:val="24"/>
          <w:lang w:eastAsia="ja-JP"/>
        </w:rPr>
        <w:t xml:space="preserve"> Тверской области</w:t>
      </w:r>
    </w:p>
    <w:p w:rsidR="006B6A12" w:rsidRPr="006B6A12" w:rsidRDefault="006B6A12" w:rsidP="006B6A12">
      <w:pPr>
        <w:autoSpaceDE w:val="0"/>
        <w:autoSpaceDN w:val="0"/>
        <w:adjustRightInd w:val="0"/>
        <w:jc w:val="center"/>
        <w:rPr>
          <w:rFonts w:eastAsia="MS Mincho"/>
          <w:b/>
          <w:bCs/>
          <w:color w:val="auto"/>
          <w:szCs w:val="28"/>
          <w:lang w:eastAsia="ja-JP"/>
        </w:rPr>
      </w:pPr>
    </w:p>
    <w:tbl>
      <w:tblPr>
        <w:tblW w:w="15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730"/>
        <w:gridCol w:w="2126"/>
        <w:gridCol w:w="21"/>
        <w:gridCol w:w="1184"/>
        <w:gridCol w:w="10"/>
        <w:gridCol w:w="1946"/>
        <w:gridCol w:w="1134"/>
        <w:gridCol w:w="2084"/>
        <w:gridCol w:w="1176"/>
        <w:gridCol w:w="1659"/>
        <w:gridCol w:w="1418"/>
        <w:gridCol w:w="21"/>
      </w:tblGrid>
      <w:tr w:rsidR="006B6A12" w:rsidRPr="006B6A12" w:rsidTr="00C30DF2">
        <w:trPr>
          <w:gridAfter w:val="1"/>
          <w:wAfter w:w="21" w:type="dxa"/>
          <w:tblHeader/>
        </w:trPr>
        <w:tc>
          <w:tcPr>
            <w:tcW w:w="959" w:type="dxa"/>
          </w:tcPr>
          <w:p w:rsidR="006B6A12" w:rsidRPr="006B6A12" w:rsidRDefault="006B6A12" w:rsidP="006B6A12">
            <w:pPr>
              <w:widowControl w:val="0"/>
              <w:autoSpaceDE w:val="0"/>
              <w:autoSpaceDN w:val="0"/>
              <w:jc w:val="center"/>
              <w:rPr>
                <w:b/>
                <w:color w:val="auto"/>
                <w:sz w:val="22"/>
              </w:rPr>
            </w:pPr>
            <w:r w:rsidRPr="006B6A12">
              <w:rPr>
                <w:b/>
                <w:color w:val="auto"/>
                <w:sz w:val="22"/>
              </w:rPr>
              <w:t>Порядковый номер услуги</w:t>
            </w:r>
          </w:p>
          <w:p w:rsidR="006B6A12" w:rsidRPr="006B6A12" w:rsidRDefault="006B6A12" w:rsidP="006B6A12">
            <w:pPr>
              <w:widowControl w:val="0"/>
              <w:autoSpaceDE w:val="0"/>
              <w:autoSpaceDN w:val="0"/>
              <w:jc w:val="center"/>
              <w:rPr>
                <w:b/>
                <w:color w:val="auto"/>
                <w:sz w:val="22"/>
              </w:rPr>
            </w:pPr>
          </w:p>
          <w:p w:rsidR="006B6A12" w:rsidRPr="006B6A12" w:rsidRDefault="006B6A12" w:rsidP="006B6A12">
            <w:pPr>
              <w:widowControl w:val="0"/>
              <w:autoSpaceDE w:val="0"/>
              <w:autoSpaceDN w:val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1730" w:type="dxa"/>
          </w:tcPr>
          <w:p w:rsidR="006B6A12" w:rsidRPr="006B6A12" w:rsidRDefault="006B6A12" w:rsidP="006B6A12">
            <w:pPr>
              <w:widowControl w:val="0"/>
              <w:autoSpaceDE w:val="0"/>
              <w:autoSpaceDN w:val="0"/>
              <w:jc w:val="center"/>
              <w:rPr>
                <w:b/>
                <w:color w:val="auto"/>
                <w:sz w:val="22"/>
              </w:rPr>
            </w:pPr>
            <w:r w:rsidRPr="006B6A12">
              <w:rPr>
                <w:b/>
                <w:color w:val="auto"/>
                <w:sz w:val="22"/>
              </w:rPr>
              <w:t>Наименование услуги</w:t>
            </w:r>
          </w:p>
          <w:p w:rsidR="006B6A12" w:rsidRPr="006B6A12" w:rsidRDefault="006B6A12" w:rsidP="006B6A12">
            <w:pPr>
              <w:widowControl w:val="0"/>
              <w:autoSpaceDE w:val="0"/>
              <w:autoSpaceDN w:val="0"/>
              <w:jc w:val="center"/>
              <w:rPr>
                <w:b/>
                <w:color w:val="auto"/>
                <w:sz w:val="22"/>
              </w:rPr>
            </w:pPr>
          </w:p>
          <w:p w:rsidR="006B6A12" w:rsidRPr="006B6A12" w:rsidRDefault="006B6A12" w:rsidP="006B6A12">
            <w:pPr>
              <w:widowControl w:val="0"/>
              <w:autoSpaceDE w:val="0"/>
              <w:autoSpaceDN w:val="0"/>
              <w:jc w:val="center"/>
              <w:rPr>
                <w:b/>
                <w:color w:val="auto"/>
                <w:sz w:val="22"/>
              </w:rPr>
            </w:pPr>
          </w:p>
          <w:p w:rsidR="006B6A12" w:rsidRPr="006B6A12" w:rsidRDefault="006B6A12" w:rsidP="006B6A12">
            <w:pPr>
              <w:widowControl w:val="0"/>
              <w:autoSpaceDE w:val="0"/>
              <w:autoSpaceDN w:val="0"/>
              <w:jc w:val="center"/>
              <w:rPr>
                <w:b/>
                <w:color w:val="auto"/>
                <w:sz w:val="22"/>
              </w:rPr>
            </w:pPr>
          </w:p>
          <w:p w:rsidR="006B6A12" w:rsidRPr="006B6A12" w:rsidRDefault="006B6A12" w:rsidP="006B6A12">
            <w:pPr>
              <w:widowControl w:val="0"/>
              <w:autoSpaceDE w:val="0"/>
              <w:autoSpaceDN w:val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2147" w:type="dxa"/>
            <w:gridSpan w:val="2"/>
          </w:tcPr>
          <w:p w:rsidR="006B6A12" w:rsidRPr="006B6A12" w:rsidRDefault="006B6A12" w:rsidP="006B6A12">
            <w:pPr>
              <w:widowControl w:val="0"/>
              <w:autoSpaceDE w:val="0"/>
              <w:autoSpaceDN w:val="0"/>
              <w:ind w:right="-108"/>
              <w:jc w:val="center"/>
              <w:rPr>
                <w:b/>
                <w:color w:val="auto"/>
                <w:sz w:val="22"/>
              </w:rPr>
            </w:pPr>
            <w:r w:rsidRPr="006B6A12">
              <w:rPr>
                <w:b/>
                <w:color w:val="auto"/>
                <w:sz w:val="22"/>
              </w:rPr>
              <w:t>Наименование исполнителя (исполнителей), предоставляющего (предоставляющих) услугу</w:t>
            </w:r>
          </w:p>
          <w:p w:rsidR="006B6A12" w:rsidRPr="006B6A12" w:rsidRDefault="006B6A12" w:rsidP="006B6A12">
            <w:pPr>
              <w:widowControl w:val="0"/>
              <w:autoSpaceDE w:val="0"/>
              <w:autoSpaceDN w:val="0"/>
              <w:jc w:val="center"/>
              <w:rPr>
                <w:b/>
                <w:color w:val="auto"/>
                <w:sz w:val="22"/>
              </w:rPr>
            </w:pPr>
          </w:p>
          <w:p w:rsidR="006B6A12" w:rsidRPr="006B6A12" w:rsidRDefault="006B6A12" w:rsidP="006B6A12">
            <w:pPr>
              <w:widowControl w:val="0"/>
              <w:autoSpaceDE w:val="0"/>
              <w:autoSpaceDN w:val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1194" w:type="dxa"/>
            <w:gridSpan w:val="2"/>
          </w:tcPr>
          <w:p w:rsidR="006B6A12" w:rsidRPr="006B6A12" w:rsidRDefault="006B6A12" w:rsidP="006B6A12">
            <w:pPr>
              <w:widowControl w:val="0"/>
              <w:autoSpaceDE w:val="0"/>
              <w:autoSpaceDN w:val="0"/>
              <w:jc w:val="center"/>
              <w:rPr>
                <w:b/>
                <w:color w:val="auto"/>
                <w:sz w:val="22"/>
              </w:rPr>
            </w:pPr>
            <w:r w:rsidRPr="006B6A12">
              <w:rPr>
                <w:b/>
                <w:color w:val="auto"/>
                <w:sz w:val="22"/>
              </w:rPr>
              <w:t>Правовой акт, устанавливающий услугу</w:t>
            </w:r>
          </w:p>
          <w:p w:rsidR="006B6A12" w:rsidRPr="006B6A12" w:rsidRDefault="006B6A12" w:rsidP="006B6A12">
            <w:pPr>
              <w:widowControl w:val="0"/>
              <w:autoSpaceDE w:val="0"/>
              <w:autoSpaceDN w:val="0"/>
              <w:jc w:val="center"/>
              <w:rPr>
                <w:b/>
                <w:color w:val="auto"/>
                <w:sz w:val="22"/>
              </w:rPr>
            </w:pPr>
          </w:p>
          <w:p w:rsidR="006B6A12" w:rsidRPr="006B6A12" w:rsidRDefault="006B6A12" w:rsidP="006B6A12">
            <w:pPr>
              <w:widowControl w:val="0"/>
              <w:autoSpaceDE w:val="0"/>
              <w:autoSpaceDN w:val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1946" w:type="dxa"/>
          </w:tcPr>
          <w:p w:rsidR="006B6A12" w:rsidRPr="006B6A12" w:rsidRDefault="006B6A12" w:rsidP="006B6A12">
            <w:pPr>
              <w:widowControl w:val="0"/>
              <w:autoSpaceDE w:val="0"/>
              <w:autoSpaceDN w:val="0"/>
              <w:jc w:val="center"/>
              <w:rPr>
                <w:b/>
                <w:color w:val="auto"/>
                <w:sz w:val="22"/>
              </w:rPr>
            </w:pPr>
            <w:r w:rsidRPr="006B6A12">
              <w:rPr>
                <w:b/>
                <w:color w:val="auto"/>
                <w:sz w:val="22"/>
              </w:rPr>
              <w:t>Услуги, которые являются необходимыми и обязательными для предоставления муниципальных услуг и включены в перечень, утвержденный решением Думы</w:t>
            </w:r>
            <w:r w:rsidRPr="00C81164">
              <w:rPr>
                <w:b/>
                <w:color w:val="auto"/>
                <w:sz w:val="22"/>
              </w:rPr>
              <w:t xml:space="preserve"> Кашинского муниципального округа Тверской области</w:t>
            </w:r>
          </w:p>
        </w:tc>
        <w:tc>
          <w:tcPr>
            <w:tcW w:w="1134" w:type="dxa"/>
          </w:tcPr>
          <w:p w:rsidR="006B6A12" w:rsidRPr="006B6A12" w:rsidRDefault="006B6A12" w:rsidP="006B6A12">
            <w:pPr>
              <w:widowControl w:val="0"/>
              <w:autoSpaceDE w:val="0"/>
              <w:autoSpaceDN w:val="0"/>
              <w:jc w:val="center"/>
              <w:rPr>
                <w:b/>
                <w:color w:val="auto"/>
                <w:sz w:val="22"/>
              </w:rPr>
            </w:pPr>
            <w:r w:rsidRPr="006B6A12">
              <w:rPr>
                <w:b/>
                <w:color w:val="auto"/>
                <w:sz w:val="22"/>
              </w:rPr>
              <w:t>Информация о платности услуги</w:t>
            </w:r>
          </w:p>
          <w:p w:rsidR="006B6A12" w:rsidRPr="006B6A12" w:rsidRDefault="006B6A12" w:rsidP="006B6A12">
            <w:pPr>
              <w:widowControl w:val="0"/>
              <w:autoSpaceDE w:val="0"/>
              <w:autoSpaceDN w:val="0"/>
              <w:jc w:val="center"/>
              <w:rPr>
                <w:b/>
                <w:color w:val="auto"/>
                <w:sz w:val="22"/>
              </w:rPr>
            </w:pPr>
          </w:p>
          <w:p w:rsidR="006B6A12" w:rsidRPr="006B6A12" w:rsidRDefault="006B6A12" w:rsidP="006B6A12">
            <w:pPr>
              <w:widowControl w:val="0"/>
              <w:autoSpaceDE w:val="0"/>
              <w:autoSpaceDN w:val="0"/>
              <w:jc w:val="center"/>
              <w:rPr>
                <w:b/>
                <w:color w:val="auto"/>
                <w:sz w:val="22"/>
              </w:rPr>
            </w:pPr>
          </w:p>
          <w:p w:rsidR="006B6A12" w:rsidRPr="006B6A12" w:rsidRDefault="006B6A12" w:rsidP="006B6A12">
            <w:pPr>
              <w:widowControl w:val="0"/>
              <w:autoSpaceDE w:val="0"/>
              <w:autoSpaceDN w:val="0"/>
              <w:jc w:val="center"/>
              <w:rPr>
                <w:b/>
                <w:color w:val="auto"/>
                <w:sz w:val="22"/>
              </w:rPr>
            </w:pPr>
          </w:p>
          <w:p w:rsidR="006B6A12" w:rsidRPr="006B6A12" w:rsidRDefault="006B6A12" w:rsidP="006B6A12">
            <w:pPr>
              <w:widowControl w:val="0"/>
              <w:autoSpaceDE w:val="0"/>
              <w:autoSpaceDN w:val="0"/>
              <w:jc w:val="center"/>
              <w:rPr>
                <w:b/>
                <w:color w:val="auto"/>
                <w:sz w:val="22"/>
              </w:rPr>
            </w:pPr>
          </w:p>
          <w:p w:rsidR="006B6A12" w:rsidRPr="006B6A12" w:rsidRDefault="006B6A12" w:rsidP="006B6A12">
            <w:pPr>
              <w:widowControl w:val="0"/>
              <w:autoSpaceDE w:val="0"/>
              <w:autoSpaceDN w:val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2084" w:type="dxa"/>
          </w:tcPr>
          <w:p w:rsidR="006B6A12" w:rsidRPr="006B6A12" w:rsidRDefault="006B6A12" w:rsidP="006B6A12">
            <w:pPr>
              <w:widowControl w:val="0"/>
              <w:autoSpaceDE w:val="0"/>
              <w:autoSpaceDN w:val="0"/>
              <w:jc w:val="center"/>
              <w:rPr>
                <w:b/>
                <w:color w:val="auto"/>
                <w:sz w:val="22"/>
              </w:rPr>
            </w:pPr>
            <w:r w:rsidRPr="006B6A12">
              <w:rPr>
                <w:b/>
                <w:color w:val="auto"/>
                <w:sz w:val="22"/>
              </w:rPr>
              <w:t>Реквизиты нормативного</w:t>
            </w:r>
          </w:p>
          <w:p w:rsidR="006B6A12" w:rsidRPr="006B6A12" w:rsidRDefault="006B6A12" w:rsidP="006B6A12">
            <w:pPr>
              <w:widowControl w:val="0"/>
              <w:autoSpaceDE w:val="0"/>
              <w:autoSpaceDN w:val="0"/>
              <w:ind w:left="-108" w:right="-108" w:firstLine="108"/>
              <w:jc w:val="center"/>
              <w:rPr>
                <w:b/>
                <w:color w:val="auto"/>
                <w:sz w:val="22"/>
              </w:rPr>
            </w:pPr>
            <w:r w:rsidRPr="006B6A12">
              <w:rPr>
                <w:b/>
                <w:color w:val="auto"/>
                <w:sz w:val="22"/>
              </w:rPr>
              <w:t>правового акта, утвердившего административный регламент предоставления муниципальной</w:t>
            </w:r>
          </w:p>
          <w:p w:rsidR="006B6A12" w:rsidRPr="006B6A12" w:rsidRDefault="006B6A12" w:rsidP="006B6A12">
            <w:pPr>
              <w:widowControl w:val="0"/>
              <w:autoSpaceDE w:val="0"/>
              <w:autoSpaceDN w:val="0"/>
              <w:jc w:val="center"/>
              <w:rPr>
                <w:b/>
                <w:color w:val="auto"/>
                <w:sz w:val="22"/>
              </w:rPr>
            </w:pPr>
            <w:r w:rsidRPr="006B6A12">
              <w:rPr>
                <w:b/>
                <w:color w:val="auto"/>
                <w:sz w:val="22"/>
              </w:rPr>
              <w:t>услуги и источник его официального опубликования</w:t>
            </w:r>
          </w:p>
        </w:tc>
        <w:tc>
          <w:tcPr>
            <w:tcW w:w="1176" w:type="dxa"/>
          </w:tcPr>
          <w:p w:rsidR="006B6A12" w:rsidRPr="006B6A12" w:rsidRDefault="006B6A12" w:rsidP="006B6A12">
            <w:pPr>
              <w:widowControl w:val="0"/>
              <w:autoSpaceDE w:val="0"/>
              <w:autoSpaceDN w:val="0"/>
              <w:jc w:val="center"/>
              <w:rPr>
                <w:b/>
                <w:color w:val="auto"/>
                <w:sz w:val="22"/>
              </w:rPr>
            </w:pPr>
            <w:r w:rsidRPr="006B6A12">
              <w:rPr>
                <w:b/>
                <w:color w:val="auto"/>
                <w:sz w:val="22"/>
              </w:rPr>
              <w:t xml:space="preserve">Сведения о размещении информации об </w:t>
            </w:r>
            <w:r w:rsidRPr="00C81164">
              <w:rPr>
                <w:b/>
                <w:color w:val="auto"/>
                <w:sz w:val="22"/>
              </w:rPr>
              <w:t>услуге в</w:t>
            </w:r>
            <w:r w:rsidRPr="006B6A12">
              <w:rPr>
                <w:b/>
                <w:color w:val="auto"/>
                <w:sz w:val="22"/>
              </w:rPr>
              <w:t xml:space="preserve"> информационно-телекоммуникационной сети Интернет</w:t>
            </w:r>
          </w:p>
          <w:p w:rsidR="006B6A12" w:rsidRPr="006B6A12" w:rsidRDefault="006B6A12" w:rsidP="006B6A12">
            <w:pPr>
              <w:widowControl w:val="0"/>
              <w:autoSpaceDE w:val="0"/>
              <w:autoSpaceDN w:val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1659" w:type="dxa"/>
          </w:tcPr>
          <w:p w:rsidR="006B6A12" w:rsidRPr="006B6A12" w:rsidRDefault="006B6A12" w:rsidP="006B6A12">
            <w:pPr>
              <w:widowControl w:val="0"/>
              <w:autoSpaceDE w:val="0"/>
              <w:autoSpaceDN w:val="0"/>
              <w:jc w:val="center"/>
              <w:rPr>
                <w:b/>
                <w:color w:val="auto"/>
                <w:sz w:val="22"/>
              </w:rPr>
            </w:pPr>
            <w:r w:rsidRPr="006B6A12">
              <w:rPr>
                <w:b/>
                <w:color w:val="auto"/>
                <w:sz w:val="22"/>
              </w:rPr>
              <w:t>Возможность предоставления услуги через многофункциональный центр (адрес, сайт)</w:t>
            </w:r>
          </w:p>
        </w:tc>
        <w:tc>
          <w:tcPr>
            <w:tcW w:w="1418" w:type="dxa"/>
          </w:tcPr>
          <w:p w:rsidR="006B6A12" w:rsidRPr="006B6A12" w:rsidRDefault="006B6A12" w:rsidP="006B6A12">
            <w:pPr>
              <w:widowControl w:val="0"/>
              <w:autoSpaceDE w:val="0"/>
              <w:autoSpaceDN w:val="0"/>
              <w:jc w:val="center"/>
              <w:rPr>
                <w:b/>
                <w:color w:val="auto"/>
                <w:sz w:val="22"/>
              </w:rPr>
            </w:pPr>
            <w:r w:rsidRPr="006B6A12">
              <w:rPr>
                <w:b/>
                <w:color w:val="auto"/>
                <w:sz w:val="22"/>
              </w:rPr>
              <w:t>Сведения об изменениях, вносимых в запись об услуге</w:t>
            </w:r>
          </w:p>
          <w:p w:rsidR="006B6A12" w:rsidRPr="006B6A12" w:rsidRDefault="006B6A12" w:rsidP="006B6A12">
            <w:pPr>
              <w:widowControl w:val="0"/>
              <w:autoSpaceDE w:val="0"/>
              <w:autoSpaceDN w:val="0"/>
              <w:jc w:val="center"/>
              <w:rPr>
                <w:b/>
                <w:color w:val="auto"/>
                <w:sz w:val="22"/>
              </w:rPr>
            </w:pPr>
          </w:p>
          <w:p w:rsidR="006B6A12" w:rsidRPr="006B6A12" w:rsidRDefault="006B6A12" w:rsidP="006B6A12">
            <w:pPr>
              <w:widowControl w:val="0"/>
              <w:autoSpaceDE w:val="0"/>
              <w:autoSpaceDN w:val="0"/>
              <w:jc w:val="center"/>
              <w:rPr>
                <w:b/>
                <w:color w:val="auto"/>
                <w:sz w:val="22"/>
              </w:rPr>
            </w:pPr>
          </w:p>
        </w:tc>
      </w:tr>
      <w:tr w:rsidR="006B6A12" w:rsidRPr="006B6A12" w:rsidTr="00C30DF2">
        <w:trPr>
          <w:gridAfter w:val="1"/>
          <w:wAfter w:w="21" w:type="dxa"/>
          <w:tblHeader/>
        </w:trPr>
        <w:tc>
          <w:tcPr>
            <w:tcW w:w="959" w:type="dxa"/>
          </w:tcPr>
          <w:p w:rsidR="006B6A12" w:rsidRPr="006B6A12" w:rsidRDefault="006B6A12" w:rsidP="006B6A12">
            <w:pPr>
              <w:jc w:val="center"/>
              <w:rPr>
                <w:b/>
                <w:color w:val="auto"/>
                <w:sz w:val="20"/>
              </w:rPr>
            </w:pPr>
            <w:r w:rsidRPr="006B6A12">
              <w:rPr>
                <w:b/>
                <w:color w:val="auto"/>
                <w:sz w:val="20"/>
                <w:lang w:val="en-US"/>
              </w:rPr>
              <w:t>1</w:t>
            </w:r>
            <w:r w:rsidRPr="006B6A12">
              <w:rPr>
                <w:b/>
                <w:color w:val="auto"/>
                <w:sz w:val="20"/>
              </w:rPr>
              <w:t>.</w:t>
            </w:r>
          </w:p>
        </w:tc>
        <w:tc>
          <w:tcPr>
            <w:tcW w:w="1730" w:type="dxa"/>
          </w:tcPr>
          <w:p w:rsidR="006B6A12" w:rsidRPr="006B6A12" w:rsidRDefault="006B6A12" w:rsidP="006B6A12">
            <w:pPr>
              <w:jc w:val="center"/>
              <w:rPr>
                <w:b/>
                <w:color w:val="auto"/>
                <w:sz w:val="20"/>
              </w:rPr>
            </w:pPr>
            <w:r w:rsidRPr="006B6A12">
              <w:rPr>
                <w:b/>
                <w:color w:val="auto"/>
                <w:sz w:val="20"/>
              </w:rPr>
              <w:t>2.</w:t>
            </w:r>
          </w:p>
        </w:tc>
        <w:tc>
          <w:tcPr>
            <w:tcW w:w="2147" w:type="dxa"/>
            <w:gridSpan w:val="2"/>
          </w:tcPr>
          <w:p w:rsidR="006B6A12" w:rsidRPr="006B6A12" w:rsidRDefault="006B6A12" w:rsidP="006B6A12">
            <w:pPr>
              <w:jc w:val="center"/>
              <w:rPr>
                <w:b/>
                <w:color w:val="auto"/>
                <w:sz w:val="20"/>
              </w:rPr>
            </w:pPr>
            <w:r w:rsidRPr="006B6A12">
              <w:rPr>
                <w:b/>
                <w:color w:val="auto"/>
                <w:sz w:val="20"/>
              </w:rPr>
              <w:t>3.</w:t>
            </w:r>
          </w:p>
        </w:tc>
        <w:tc>
          <w:tcPr>
            <w:tcW w:w="1194" w:type="dxa"/>
            <w:gridSpan w:val="2"/>
          </w:tcPr>
          <w:p w:rsidR="006B6A12" w:rsidRPr="006B6A12" w:rsidRDefault="006B6A12" w:rsidP="006B6A12">
            <w:pPr>
              <w:jc w:val="center"/>
              <w:rPr>
                <w:b/>
                <w:color w:val="auto"/>
                <w:sz w:val="20"/>
              </w:rPr>
            </w:pPr>
            <w:r w:rsidRPr="006B6A12">
              <w:rPr>
                <w:b/>
                <w:color w:val="auto"/>
                <w:sz w:val="20"/>
              </w:rPr>
              <w:t>4.</w:t>
            </w:r>
          </w:p>
        </w:tc>
        <w:tc>
          <w:tcPr>
            <w:tcW w:w="1946" w:type="dxa"/>
          </w:tcPr>
          <w:p w:rsidR="006B6A12" w:rsidRPr="006B6A12" w:rsidRDefault="006B6A12" w:rsidP="006B6A12">
            <w:pPr>
              <w:jc w:val="center"/>
              <w:rPr>
                <w:b/>
                <w:color w:val="auto"/>
                <w:sz w:val="20"/>
              </w:rPr>
            </w:pPr>
            <w:r w:rsidRPr="006B6A12">
              <w:rPr>
                <w:b/>
                <w:color w:val="auto"/>
                <w:sz w:val="20"/>
              </w:rPr>
              <w:t>5.</w:t>
            </w:r>
          </w:p>
        </w:tc>
        <w:tc>
          <w:tcPr>
            <w:tcW w:w="1134" w:type="dxa"/>
          </w:tcPr>
          <w:p w:rsidR="006B6A12" w:rsidRPr="006B6A12" w:rsidRDefault="006B6A12" w:rsidP="006B6A12">
            <w:pPr>
              <w:jc w:val="center"/>
              <w:rPr>
                <w:b/>
                <w:color w:val="auto"/>
                <w:sz w:val="20"/>
              </w:rPr>
            </w:pPr>
            <w:r w:rsidRPr="006B6A12">
              <w:rPr>
                <w:b/>
                <w:color w:val="auto"/>
                <w:sz w:val="20"/>
              </w:rPr>
              <w:t>6.</w:t>
            </w:r>
          </w:p>
        </w:tc>
        <w:tc>
          <w:tcPr>
            <w:tcW w:w="2084" w:type="dxa"/>
          </w:tcPr>
          <w:p w:rsidR="006B6A12" w:rsidRPr="006B6A12" w:rsidRDefault="006B6A12" w:rsidP="006B6A12">
            <w:pPr>
              <w:jc w:val="center"/>
              <w:rPr>
                <w:b/>
                <w:color w:val="auto"/>
                <w:sz w:val="20"/>
              </w:rPr>
            </w:pPr>
            <w:r w:rsidRPr="006B6A12">
              <w:rPr>
                <w:b/>
                <w:color w:val="auto"/>
                <w:sz w:val="20"/>
              </w:rPr>
              <w:t>7.</w:t>
            </w:r>
          </w:p>
        </w:tc>
        <w:tc>
          <w:tcPr>
            <w:tcW w:w="1176" w:type="dxa"/>
          </w:tcPr>
          <w:p w:rsidR="006B6A12" w:rsidRPr="006B6A12" w:rsidRDefault="006B6A12" w:rsidP="006B6A12">
            <w:pPr>
              <w:jc w:val="center"/>
              <w:rPr>
                <w:b/>
                <w:color w:val="auto"/>
                <w:sz w:val="20"/>
              </w:rPr>
            </w:pPr>
            <w:r w:rsidRPr="006B6A12">
              <w:rPr>
                <w:b/>
                <w:color w:val="auto"/>
                <w:sz w:val="20"/>
              </w:rPr>
              <w:t>8.</w:t>
            </w:r>
          </w:p>
        </w:tc>
        <w:tc>
          <w:tcPr>
            <w:tcW w:w="1659" w:type="dxa"/>
          </w:tcPr>
          <w:p w:rsidR="006B6A12" w:rsidRPr="006B6A12" w:rsidRDefault="006B6A12" w:rsidP="006B6A12">
            <w:pPr>
              <w:jc w:val="center"/>
              <w:rPr>
                <w:b/>
                <w:color w:val="auto"/>
                <w:sz w:val="20"/>
              </w:rPr>
            </w:pPr>
            <w:r w:rsidRPr="006B6A12">
              <w:rPr>
                <w:b/>
                <w:color w:val="auto"/>
                <w:sz w:val="20"/>
              </w:rPr>
              <w:t>9.</w:t>
            </w:r>
          </w:p>
        </w:tc>
        <w:tc>
          <w:tcPr>
            <w:tcW w:w="1418" w:type="dxa"/>
          </w:tcPr>
          <w:p w:rsidR="006B6A12" w:rsidRPr="006B6A12" w:rsidRDefault="006B6A12" w:rsidP="006B6A12">
            <w:pPr>
              <w:jc w:val="center"/>
              <w:rPr>
                <w:b/>
                <w:color w:val="auto"/>
                <w:sz w:val="20"/>
              </w:rPr>
            </w:pPr>
            <w:r w:rsidRPr="006B6A12">
              <w:rPr>
                <w:b/>
                <w:color w:val="auto"/>
                <w:sz w:val="20"/>
              </w:rPr>
              <w:t>10.</w:t>
            </w:r>
          </w:p>
        </w:tc>
      </w:tr>
      <w:tr w:rsidR="006B6A12" w:rsidRPr="006B6A12" w:rsidTr="00154977">
        <w:tc>
          <w:tcPr>
            <w:tcW w:w="15468" w:type="dxa"/>
            <w:gridSpan w:val="13"/>
          </w:tcPr>
          <w:p w:rsidR="006B6A12" w:rsidRPr="006B6A12" w:rsidRDefault="006B6A12" w:rsidP="006B6A12">
            <w:pPr>
              <w:jc w:val="center"/>
              <w:rPr>
                <w:b/>
                <w:color w:val="auto"/>
                <w:sz w:val="20"/>
              </w:rPr>
            </w:pPr>
            <w:r w:rsidRPr="006B6A12">
              <w:rPr>
                <w:b/>
                <w:bCs/>
                <w:color w:val="auto"/>
                <w:sz w:val="20"/>
              </w:rPr>
              <w:t xml:space="preserve">Раздел I. Муниципальные услуги, предоставляемые </w:t>
            </w:r>
            <w:r w:rsidRPr="006B6A12">
              <w:rPr>
                <w:b/>
                <w:color w:val="auto"/>
                <w:sz w:val="20"/>
              </w:rPr>
              <w:t xml:space="preserve">Администрацией Кашинского </w:t>
            </w:r>
            <w:r w:rsidRPr="00C81164">
              <w:rPr>
                <w:b/>
                <w:color w:val="auto"/>
                <w:sz w:val="20"/>
              </w:rPr>
              <w:t>муниципального</w:t>
            </w:r>
            <w:r w:rsidRPr="006B6A12">
              <w:rPr>
                <w:b/>
                <w:color w:val="auto"/>
                <w:sz w:val="20"/>
              </w:rPr>
              <w:t xml:space="preserve"> округа</w:t>
            </w:r>
            <w:r w:rsidRPr="00C81164">
              <w:rPr>
                <w:b/>
                <w:color w:val="auto"/>
                <w:sz w:val="20"/>
              </w:rPr>
              <w:t xml:space="preserve"> Тверской области</w:t>
            </w:r>
          </w:p>
        </w:tc>
      </w:tr>
      <w:tr w:rsidR="006B6A12" w:rsidRPr="006B6A12" w:rsidTr="00C30DF2">
        <w:trPr>
          <w:gridAfter w:val="1"/>
          <w:wAfter w:w="21" w:type="dxa"/>
          <w:trHeight w:val="231"/>
        </w:trPr>
        <w:tc>
          <w:tcPr>
            <w:tcW w:w="959" w:type="dxa"/>
            <w:vAlign w:val="center"/>
          </w:tcPr>
          <w:p w:rsidR="006B6A12" w:rsidRPr="006B6A12" w:rsidRDefault="006B6A12" w:rsidP="006B6A12">
            <w:pPr>
              <w:widowControl w:val="0"/>
              <w:autoSpaceDN w:val="0"/>
              <w:adjustRightInd w:val="0"/>
              <w:spacing w:before="240" w:after="120"/>
              <w:jc w:val="center"/>
              <w:rPr>
                <w:rFonts w:eastAsia="MS Mincho"/>
                <w:color w:val="auto"/>
                <w:sz w:val="20"/>
              </w:rPr>
            </w:pPr>
          </w:p>
        </w:tc>
        <w:tc>
          <w:tcPr>
            <w:tcW w:w="1730" w:type="dxa"/>
            <w:vAlign w:val="center"/>
          </w:tcPr>
          <w:p w:rsidR="006B6A12" w:rsidRPr="006B6A12" w:rsidRDefault="006B6A12" w:rsidP="006B6A12">
            <w:pPr>
              <w:autoSpaceDE w:val="0"/>
              <w:jc w:val="center"/>
              <w:rPr>
                <w:sz w:val="20"/>
              </w:rPr>
            </w:pPr>
          </w:p>
        </w:tc>
        <w:tc>
          <w:tcPr>
            <w:tcW w:w="2147" w:type="dxa"/>
            <w:gridSpan w:val="2"/>
            <w:vAlign w:val="center"/>
          </w:tcPr>
          <w:p w:rsidR="006B6A12" w:rsidRPr="006B6A12" w:rsidRDefault="006B6A12" w:rsidP="006B6A12">
            <w:pPr>
              <w:jc w:val="center"/>
              <w:rPr>
                <w:snapToGrid w:val="0"/>
                <w:color w:val="auto"/>
                <w:sz w:val="20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6B6A12" w:rsidRPr="006B6A12" w:rsidRDefault="006B6A12" w:rsidP="006B6A12">
            <w:pPr>
              <w:autoSpaceDE w:val="0"/>
              <w:jc w:val="center"/>
              <w:rPr>
                <w:snapToGrid w:val="0"/>
                <w:color w:val="auto"/>
                <w:sz w:val="20"/>
              </w:rPr>
            </w:pPr>
          </w:p>
        </w:tc>
        <w:tc>
          <w:tcPr>
            <w:tcW w:w="1946" w:type="dxa"/>
            <w:vAlign w:val="center"/>
          </w:tcPr>
          <w:p w:rsidR="006B6A12" w:rsidRPr="006B6A12" w:rsidRDefault="006B6A12" w:rsidP="006B6A12">
            <w:pPr>
              <w:autoSpaceDE w:val="0"/>
              <w:jc w:val="center"/>
              <w:rPr>
                <w:snapToGrid w:val="0"/>
                <w:color w:val="auto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B6A12" w:rsidRPr="006B6A12" w:rsidRDefault="006B6A12" w:rsidP="006B6A12">
            <w:pPr>
              <w:jc w:val="left"/>
              <w:rPr>
                <w:color w:val="auto"/>
                <w:sz w:val="20"/>
              </w:rPr>
            </w:pPr>
          </w:p>
        </w:tc>
        <w:tc>
          <w:tcPr>
            <w:tcW w:w="2084" w:type="dxa"/>
            <w:vAlign w:val="center"/>
          </w:tcPr>
          <w:p w:rsidR="006B6A12" w:rsidRPr="006B6A12" w:rsidRDefault="006B6A12" w:rsidP="006B6A12">
            <w:pPr>
              <w:widowControl w:val="0"/>
              <w:autoSpaceDN w:val="0"/>
              <w:adjustRightInd w:val="0"/>
              <w:spacing w:before="240" w:after="120"/>
              <w:jc w:val="center"/>
              <w:rPr>
                <w:rFonts w:eastAsia="MS Mincho"/>
                <w:color w:val="auto"/>
                <w:sz w:val="20"/>
              </w:rPr>
            </w:pPr>
          </w:p>
        </w:tc>
        <w:tc>
          <w:tcPr>
            <w:tcW w:w="1176" w:type="dxa"/>
            <w:vAlign w:val="center"/>
          </w:tcPr>
          <w:p w:rsidR="006B6A12" w:rsidRPr="006B6A12" w:rsidRDefault="006B6A12" w:rsidP="006B6A12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659" w:type="dxa"/>
            <w:vAlign w:val="center"/>
          </w:tcPr>
          <w:p w:rsidR="006B6A12" w:rsidRPr="006B6A12" w:rsidRDefault="006B6A12" w:rsidP="006B6A12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6B6A12" w:rsidRPr="006B6A12" w:rsidRDefault="006B6A12" w:rsidP="006B6A12">
            <w:pPr>
              <w:jc w:val="left"/>
              <w:rPr>
                <w:color w:val="auto"/>
                <w:sz w:val="20"/>
              </w:rPr>
            </w:pPr>
          </w:p>
        </w:tc>
      </w:tr>
      <w:tr w:rsidR="006B6A12" w:rsidRPr="006B6A12" w:rsidTr="00154977">
        <w:tc>
          <w:tcPr>
            <w:tcW w:w="15468" w:type="dxa"/>
            <w:gridSpan w:val="13"/>
            <w:vAlign w:val="center"/>
          </w:tcPr>
          <w:p w:rsidR="006B6A12" w:rsidRPr="006B6A12" w:rsidRDefault="006B6A12" w:rsidP="006B6A12">
            <w:pPr>
              <w:jc w:val="center"/>
              <w:rPr>
                <w:b/>
                <w:color w:val="auto"/>
                <w:sz w:val="20"/>
              </w:rPr>
            </w:pPr>
            <w:r w:rsidRPr="006B6A12">
              <w:rPr>
                <w:b/>
                <w:bCs/>
                <w:color w:val="auto"/>
                <w:sz w:val="20"/>
              </w:rPr>
              <w:t>Раздел I</w:t>
            </w:r>
            <w:r w:rsidRPr="006B6A12">
              <w:rPr>
                <w:b/>
                <w:bCs/>
                <w:color w:val="auto"/>
                <w:sz w:val="20"/>
                <w:lang w:val="en-US"/>
              </w:rPr>
              <w:t>I</w:t>
            </w:r>
            <w:r w:rsidRPr="006B6A12">
              <w:rPr>
                <w:b/>
                <w:bCs/>
                <w:color w:val="auto"/>
                <w:sz w:val="20"/>
              </w:rPr>
              <w:t xml:space="preserve"> </w:t>
            </w:r>
            <w:bookmarkStart w:id="2" w:name="OLE_LINK1"/>
            <w:r w:rsidRPr="006B6A12">
              <w:rPr>
                <w:b/>
                <w:color w:val="auto"/>
                <w:sz w:val="20"/>
              </w:rPr>
              <w:t>Услуги, оказываемые муниципальными учреждениями и другими организациями, в которых размещается муниципальное задание (заказ), и предоставляемые в электронной форме</w:t>
            </w:r>
            <w:bookmarkEnd w:id="2"/>
          </w:p>
        </w:tc>
      </w:tr>
      <w:tr w:rsidR="006B6A12" w:rsidRPr="006B6A12" w:rsidTr="00C30DF2">
        <w:trPr>
          <w:gridAfter w:val="1"/>
          <w:wAfter w:w="21" w:type="dxa"/>
        </w:trPr>
        <w:tc>
          <w:tcPr>
            <w:tcW w:w="959" w:type="dxa"/>
          </w:tcPr>
          <w:p w:rsidR="006B6A12" w:rsidRPr="006B6A12" w:rsidRDefault="006B6A12" w:rsidP="006B6A12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730" w:type="dxa"/>
          </w:tcPr>
          <w:p w:rsidR="006B6A12" w:rsidRPr="006B6A12" w:rsidRDefault="006B6A12" w:rsidP="006B6A12">
            <w:pPr>
              <w:rPr>
                <w:color w:val="auto"/>
                <w:sz w:val="20"/>
              </w:rPr>
            </w:pPr>
          </w:p>
        </w:tc>
        <w:tc>
          <w:tcPr>
            <w:tcW w:w="2126" w:type="dxa"/>
          </w:tcPr>
          <w:p w:rsidR="006B6A12" w:rsidRPr="006B6A12" w:rsidRDefault="006B6A12" w:rsidP="006B6A12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6B6A12" w:rsidRPr="006B6A12" w:rsidRDefault="006B6A12" w:rsidP="006B6A12">
            <w:pPr>
              <w:jc w:val="center"/>
              <w:rPr>
                <w:bCs/>
                <w:snapToGrid w:val="0"/>
                <w:color w:val="auto"/>
                <w:sz w:val="20"/>
              </w:rPr>
            </w:pPr>
          </w:p>
        </w:tc>
        <w:tc>
          <w:tcPr>
            <w:tcW w:w="1956" w:type="dxa"/>
            <w:gridSpan w:val="2"/>
            <w:vAlign w:val="center"/>
          </w:tcPr>
          <w:p w:rsidR="006B6A12" w:rsidRPr="006B6A12" w:rsidRDefault="006B6A12" w:rsidP="006B6A12">
            <w:pPr>
              <w:jc w:val="center"/>
              <w:rPr>
                <w:bCs/>
                <w:snapToGrid w:val="0"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6B6A12" w:rsidRPr="006B6A12" w:rsidRDefault="006B6A12" w:rsidP="006B6A12">
            <w:pPr>
              <w:jc w:val="left"/>
              <w:rPr>
                <w:rFonts w:cs="Tahoma"/>
                <w:color w:val="auto"/>
                <w:sz w:val="16"/>
                <w:szCs w:val="16"/>
              </w:rPr>
            </w:pPr>
          </w:p>
        </w:tc>
        <w:tc>
          <w:tcPr>
            <w:tcW w:w="2084" w:type="dxa"/>
          </w:tcPr>
          <w:p w:rsidR="006B6A12" w:rsidRPr="006B6A12" w:rsidRDefault="006B6A12" w:rsidP="006B6A12">
            <w:pPr>
              <w:widowControl w:val="0"/>
              <w:autoSpaceDE w:val="0"/>
              <w:autoSpaceDN w:val="0"/>
              <w:ind w:firstLine="34"/>
              <w:jc w:val="center"/>
              <w:rPr>
                <w:color w:val="auto"/>
                <w:sz w:val="22"/>
              </w:rPr>
            </w:pPr>
          </w:p>
        </w:tc>
        <w:tc>
          <w:tcPr>
            <w:tcW w:w="1176" w:type="dxa"/>
          </w:tcPr>
          <w:p w:rsidR="006B6A12" w:rsidRPr="006B6A12" w:rsidRDefault="006B6A12" w:rsidP="006B6A12">
            <w:pPr>
              <w:widowControl w:val="0"/>
              <w:autoSpaceDE w:val="0"/>
              <w:autoSpaceDN w:val="0"/>
              <w:ind w:firstLine="34"/>
              <w:jc w:val="center"/>
              <w:rPr>
                <w:color w:val="auto"/>
                <w:sz w:val="22"/>
              </w:rPr>
            </w:pPr>
          </w:p>
        </w:tc>
        <w:tc>
          <w:tcPr>
            <w:tcW w:w="1659" w:type="dxa"/>
          </w:tcPr>
          <w:p w:rsidR="006B6A12" w:rsidRPr="006B6A12" w:rsidRDefault="006B6A12" w:rsidP="006B6A12">
            <w:pPr>
              <w:widowControl w:val="0"/>
              <w:autoSpaceDE w:val="0"/>
              <w:autoSpaceDN w:val="0"/>
              <w:ind w:firstLine="34"/>
              <w:jc w:val="center"/>
              <w:rPr>
                <w:color w:val="auto"/>
                <w:sz w:val="22"/>
              </w:rPr>
            </w:pPr>
          </w:p>
        </w:tc>
        <w:tc>
          <w:tcPr>
            <w:tcW w:w="1418" w:type="dxa"/>
          </w:tcPr>
          <w:p w:rsidR="006B6A12" w:rsidRPr="006B6A12" w:rsidRDefault="006B6A12" w:rsidP="006B6A12">
            <w:pPr>
              <w:widowControl w:val="0"/>
              <w:autoSpaceDE w:val="0"/>
              <w:autoSpaceDN w:val="0"/>
              <w:ind w:firstLine="41"/>
              <w:jc w:val="center"/>
              <w:rPr>
                <w:color w:val="auto"/>
                <w:sz w:val="22"/>
              </w:rPr>
            </w:pPr>
          </w:p>
        </w:tc>
      </w:tr>
    </w:tbl>
    <w:p w:rsidR="006B6A12" w:rsidRPr="00C81164" w:rsidRDefault="006B6A12" w:rsidP="008B2451"/>
    <w:sectPr w:rsidR="006B6A12" w:rsidRPr="00C81164" w:rsidSect="006B6A12">
      <w:pgSz w:w="16848" w:h="11908" w:orient="landscape"/>
      <w:pgMar w:top="1701" w:right="1134" w:bottom="567" w:left="1134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E072F"/>
    <w:multiLevelType w:val="multilevel"/>
    <w:tmpl w:val="A350D6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" w15:restartNumberingAfterBreak="0">
    <w:nsid w:val="29E03CB1"/>
    <w:multiLevelType w:val="hybridMultilevel"/>
    <w:tmpl w:val="AD426FD6"/>
    <w:lvl w:ilvl="0" w:tplc="FEAEF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8F45EE"/>
    <w:multiLevelType w:val="multilevel"/>
    <w:tmpl w:val="DE946EE8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67AF6AC9"/>
    <w:multiLevelType w:val="hybridMultilevel"/>
    <w:tmpl w:val="8402D08A"/>
    <w:lvl w:ilvl="0" w:tplc="917A96B8">
      <w:start w:val="1"/>
      <w:numFmt w:val="decimal"/>
      <w:lvlText w:val="%1."/>
      <w:lvlJc w:val="left"/>
      <w:pPr>
        <w:ind w:left="1069" w:hanging="360"/>
      </w:pPr>
      <w:rPr>
        <w:rFonts w:ascii="Tms Rmn" w:hAnsi="Tms Rm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DA6F31"/>
    <w:multiLevelType w:val="multilevel"/>
    <w:tmpl w:val="5470D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1D2"/>
    <w:rsid w:val="000F14F6"/>
    <w:rsid w:val="00154977"/>
    <w:rsid w:val="001D0DF6"/>
    <w:rsid w:val="001D7A77"/>
    <w:rsid w:val="001E6DF7"/>
    <w:rsid w:val="0024305D"/>
    <w:rsid w:val="002572FB"/>
    <w:rsid w:val="002D3C79"/>
    <w:rsid w:val="002E6F08"/>
    <w:rsid w:val="00351100"/>
    <w:rsid w:val="003B41F1"/>
    <w:rsid w:val="005752D6"/>
    <w:rsid w:val="005C6A4E"/>
    <w:rsid w:val="005D5602"/>
    <w:rsid w:val="00680F35"/>
    <w:rsid w:val="00694E92"/>
    <w:rsid w:val="006B6A12"/>
    <w:rsid w:val="006C37B1"/>
    <w:rsid w:val="00717ACB"/>
    <w:rsid w:val="007A51D2"/>
    <w:rsid w:val="008676EB"/>
    <w:rsid w:val="008B2451"/>
    <w:rsid w:val="008C7D3D"/>
    <w:rsid w:val="00932905"/>
    <w:rsid w:val="00971A45"/>
    <w:rsid w:val="009C4335"/>
    <w:rsid w:val="00A7681B"/>
    <w:rsid w:val="00AC5AB8"/>
    <w:rsid w:val="00B016E0"/>
    <w:rsid w:val="00B4648A"/>
    <w:rsid w:val="00B652F6"/>
    <w:rsid w:val="00C309EB"/>
    <w:rsid w:val="00C30DF2"/>
    <w:rsid w:val="00C81164"/>
    <w:rsid w:val="00C8630C"/>
    <w:rsid w:val="00D7451E"/>
    <w:rsid w:val="00D87270"/>
    <w:rsid w:val="00DF445F"/>
    <w:rsid w:val="00E20524"/>
    <w:rsid w:val="00F711A2"/>
    <w:rsid w:val="00F9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35A68-07FC-4180-BBBA-461BDF3B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23">
    <w:name w:val="Основной шрифт абзаца2"/>
  </w:style>
  <w:style w:type="character" w:customStyle="1" w:styleId="50">
    <w:name w:val="Заголовок 5 Знак"/>
    <w:basedOn w:val="1"/>
    <w:link w:val="5"/>
    <w:rPr>
      <w:b/>
      <w:sz w:val="22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24">
    <w:name w:val="Гиперссылка2"/>
    <w:link w:val="a3"/>
    <w:rPr>
      <w:color w:val="0000FF"/>
      <w:u w:val="single"/>
    </w:rPr>
  </w:style>
  <w:style w:type="character" w:styleId="a3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8">
    <w:name w:val="toc 1"/>
    <w:basedOn w:val="a"/>
    <w:next w:val="a"/>
    <w:link w:val="19"/>
    <w:uiPriority w:val="39"/>
    <w:rPr>
      <w:b/>
    </w:rPr>
  </w:style>
  <w:style w:type="character" w:customStyle="1" w:styleId="19">
    <w:name w:val="Оглавление 1 Знак"/>
    <w:basedOn w:val="1"/>
    <w:link w:val="18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customStyle="1" w:styleId="1a">
    <w:name w:val="Обычный1"/>
    <w:link w:val="1b"/>
    <w:rPr>
      <w:sz w:val="28"/>
    </w:rPr>
  </w:style>
  <w:style w:type="character" w:customStyle="1" w:styleId="1b">
    <w:name w:val="Обычный1"/>
    <w:link w:val="1a"/>
    <w:rPr>
      <w:sz w:val="28"/>
    </w:rPr>
  </w:style>
  <w:style w:type="paragraph" w:customStyle="1" w:styleId="1c">
    <w:name w:val="Обычный1"/>
    <w:link w:val="1d"/>
    <w:rPr>
      <w:sz w:val="28"/>
    </w:rPr>
  </w:style>
  <w:style w:type="character" w:customStyle="1" w:styleId="1d">
    <w:name w:val="Обычный1"/>
    <w:link w:val="1c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"/>
    <w:link w:val="a4"/>
    <w:rPr>
      <w:i/>
      <w:sz w:val="28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customStyle="1" w:styleId="ConsPlusNormal">
    <w:name w:val="ConsPlusNormal"/>
    <w:rsid w:val="001D0D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auto"/>
      <w:sz w:val="20"/>
    </w:rPr>
  </w:style>
  <w:style w:type="paragraph" w:styleId="a8">
    <w:name w:val="No Spacing"/>
    <w:uiPriority w:val="1"/>
    <w:qFormat/>
    <w:rsid w:val="001D0DF6"/>
    <w:rPr>
      <w:rFonts w:ascii="Tms Rmn" w:hAnsi="Tms Rmn"/>
      <w:color w:val="auto"/>
      <w:sz w:val="20"/>
    </w:rPr>
  </w:style>
  <w:style w:type="paragraph" w:customStyle="1" w:styleId="ConsPlusTitle">
    <w:name w:val="ConsPlusTitle"/>
    <w:rsid w:val="001D0DF6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  <w:sz w:val="20"/>
    </w:rPr>
  </w:style>
  <w:style w:type="paragraph" w:customStyle="1" w:styleId="ConsPlusNonformat">
    <w:name w:val="ConsPlusNonformat"/>
    <w:rsid w:val="001D0DF6"/>
    <w:pPr>
      <w:widowControl w:val="0"/>
      <w:autoSpaceDE w:val="0"/>
      <w:autoSpaceDN w:val="0"/>
    </w:pPr>
    <w:rPr>
      <w:rFonts w:ascii="Courier New" w:hAnsi="Courier New" w:cs="Courier New"/>
      <w:color w:val="auto"/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15497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4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F6BA-D0C4-496F-9D54-0EC676BCA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2285</Words>
  <Characters>13030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Экономика-1</dc:creator>
  <cp:lastModifiedBy>Экономика</cp:lastModifiedBy>
  <cp:revision>2</cp:revision>
  <cp:lastPrinted>2025-03-18T11:37:00Z</cp:lastPrinted>
  <dcterms:created xsi:type="dcterms:W3CDTF">2025-03-25T06:20:00Z</dcterms:created>
  <dcterms:modified xsi:type="dcterms:W3CDTF">2025-03-25T06:20:00Z</dcterms:modified>
</cp:coreProperties>
</file>