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0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298" distR="114298" distT="0" layoutInCell="true" locked="false" relativeHeight="251658240" simplePos="false">
                <wp:simplePos x="0" y="0"/>
                <wp:positionH relativeFrom="column">
                  <wp:posOffset>3271519</wp:posOffset>
                </wp:positionH>
                <wp:positionV relativeFrom="paragraph">
                  <wp:posOffset>24130</wp:posOffset>
                </wp:positionV>
                <wp:extent cx="0" cy="53339"/>
                <wp:wrapNone/>
                <wp:docPr hidden="false" id="1" name="Picture 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0" cy="533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/>
                        <a:fontRef idx="none"/>
                      </wps:style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3" name="Picture 3"/>
            <a:graphic>
              <a:graphicData uri="http://schemas.openxmlformats.org/drawingml/2006/picture">
                <pic:pic>
                  <pic:nvPicPr>
                    <pic:cNvPr hidden="false" id="2" name="Picture 2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3000000">
      <w:pPr>
        <w:pStyle w:val="Style_1"/>
        <w:widowControl w:val="1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 xml:space="preserve">АДМИНИСТРАЦИЯ  КАШИНСКОГО  МУНИЦИПАЛЬНОГО  ОКРУГА </w:t>
      </w:r>
      <w:r>
        <w:rPr>
          <w:rFonts w:ascii="XO Thames" w:hAnsi="XO Thames"/>
          <w:b w:val="1"/>
          <w:sz w:val="24"/>
        </w:rPr>
        <w:t>ТВЕРСКОЙ  ОБЛАСТИ</w:t>
      </w:r>
    </w:p>
    <w:p w14:paraId="04000000">
      <w:pPr>
        <w:keepNext w:val="1"/>
        <w:spacing w:after="0" w:before="120" w:line="360" w:lineRule="auto"/>
        <w:ind/>
        <w:jc w:val="center"/>
        <w:outlineLvl w:val="0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П О С Т А Н О В Л Е Н И Е</w:t>
      </w:r>
    </w:p>
    <w:tbl>
      <w:tblPr>
        <w:tblStyle w:val="Style_2"/>
        <w:tblLayout w:type="fixed"/>
      </w:tblPr>
      <w:tblGrid>
        <w:gridCol w:w="9714"/>
      </w:tblGrid>
      <w:tr>
        <w:trPr>
          <w:trHeight w:hRule="atLeast" w:val="378"/>
        </w:trPr>
        <w:tc>
          <w:tcPr>
            <w:tcW w:type="dxa" w:w="9714"/>
            <w:shd w:fill="auto" w:val="clear"/>
          </w:tcPr>
          <w:p w14:paraId="05000000">
            <w:pPr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after="0" w:line="360" w:lineRule="auto"/>
              <w:ind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</w:t>
            </w:r>
            <w:r>
              <w:rPr>
                <w:rFonts w:ascii="Times New Roman" w:hAnsi="Times New Roman"/>
                <w:sz w:val="28"/>
              </w:rPr>
              <w:t>т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29.01.2025</w:t>
            </w:r>
            <w:r>
              <w:rPr>
                <w:rFonts w:ascii="Times New Roman" w:hAnsi="Times New Roman"/>
                <w:sz w:val="28"/>
              </w:rPr>
              <w:t xml:space="preserve">               </w:t>
            </w:r>
            <w:r>
              <w:rPr>
                <w:rFonts w:ascii="Times New Roman" w:hAnsi="Times New Roman"/>
                <w:sz w:val="28"/>
              </w:rPr>
              <w:t xml:space="preserve">     </w:t>
            </w:r>
            <w:r>
              <w:rPr>
                <w:rFonts w:ascii="Times New Roman" w:hAnsi="Times New Roman"/>
                <w:sz w:val="28"/>
              </w:rPr>
              <w:t xml:space="preserve">            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г. Кашин</w:t>
            </w:r>
            <w:r>
              <w:rPr>
                <w:rFonts w:ascii="Times New Roman" w:hAnsi="Times New Roman"/>
                <w:sz w:val="28"/>
              </w:rPr>
              <w:tab/>
            </w:r>
            <w:r>
              <w:rPr>
                <w:rFonts w:ascii="Times New Roman" w:hAnsi="Times New Roman"/>
                <w:sz w:val="28"/>
              </w:rPr>
              <w:t xml:space="preserve">    </w:t>
            </w:r>
            <w:r>
              <w:rPr>
                <w:rFonts w:ascii="Times New Roman" w:hAnsi="Times New Roman"/>
                <w:sz w:val="28"/>
              </w:rPr>
              <w:t xml:space="preserve">  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    </w:t>
            </w:r>
            <w:r>
              <w:rPr>
                <w:rFonts w:ascii="Times New Roman" w:hAnsi="Times New Roman"/>
                <w:sz w:val="28"/>
              </w:rPr>
              <w:t xml:space="preserve">   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№ </w:t>
            </w:r>
            <w:r>
              <w:rPr>
                <w:rFonts w:ascii="Times New Roman" w:hAnsi="Times New Roman"/>
                <w:sz w:val="28"/>
              </w:rPr>
              <w:t>15</w:t>
            </w:r>
          </w:p>
        </w:tc>
      </w:tr>
    </w:tbl>
    <w:tbl>
      <w:tblPr>
        <w:tblStyle w:val="Style_3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  <w:tblLayout w:type="fixed"/>
      </w:tblPr>
      <w:tblGrid>
        <w:gridCol w:w="4644"/>
        <w:gridCol w:w="4536"/>
      </w:tblGrid>
      <w:tr>
        <w:tc>
          <w:tcPr>
            <w:tcW w:type="dxa" w:w="4644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06000000">
            <w:pPr>
              <w:rPr>
                <w:rFonts w:ascii="Times New Roman" w:hAnsi="Times New Roman"/>
                <w:sz w:val="24"/>
              </w:rPr>
            </w:pPr>
          </w:p>
          <w:p w14:paraId="07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 внесении изменений в </w:t>
            </w:r>
            <w:r>
              <w:rPr>
                <w:rFonts w:ascii="Times New Roman" w:hAnsi="Times New Roman"/>
                <w:sz w:val="28"/>
              </w:rPr>
              <w:t>п</w:t>
            </w:r>
            <w:r>
              <w:rPr>
                <w:rFonts w:ascii="Times New Roman" w:hAnsi="Times New Roman"/>
                <w:sz w:val="28"/>
              </w:rPr>
              <w:t xml:space="preserve">остановление Администрации Кашинского городского округа от </w:t>
            </w:r>
            <w:r>
              <w:rPr>
                <w:rFonts w:ascii="Times New Roman" w:hAnsi="Times New Roman"/>
                <w:sz w:val="28"/>
              </w:rPr>
              <w:t>25.12.2024</w:t>
            </w:r>
            <w:r>
              <w:rPr>
                <w:rFonts w:ascii="Times New Roman" w:hAnsi="Times New Roman"/>
                <w:sz w:val="28"/>
              </w:rPr>
              <w:t xml:space="preserve"> № </w:t>
            </w:r>
            <w:r>
              <w:rPr>
                <w:rFonts w:ascii="Times New Roman" w:hAnsi="Times New Roman"/>
                <w:sz w:val="28"/>
              </w:rPr>
              <w:t>960-8</w:t>
            </w:r>
            <w:r>
              <w:rPr>
                <w:rFonts w:ascii="Times New Roman" w:hAnsi="Times New Roman"/>
                <w:sz w:val="28"/>
              </w:rPr>
              <w:t xml:space="preserve"> «Об </w:t>
            </w:r>
            <w:r>
              <w:rPr>
                <w:rFonts w:ascii="Times New Roman" w:hAnsi="Times New Roman"/>
                <w:sz w:val="28"/>
              </w:rPr>
              <w:t>у</w:t>
            </w:r>
            <w:r>
              <w:rPr>
                <w:rFonts w:ascii="Times New Roman" w:hAnsi="Times New Roman"/>
                <w:sz w:val="28"/>
              </w:rPr>
              <w:t xml:space="preserve">тверждении муниципальной программы </w:t>
            </w:r>
            <w:r>
              <w:rPr>
                <w:rFonts w:ascii="Times New Roman" w:hAnsi="Times New Roman"/>
                <w:sz w:val="28"/>
              </w:rPr>
              <w:t>«Развитие физической культуры и спорта Кашинск</w:t>
            </w:r>
            <w:r>
              <w:rPr>
                <w:rFonts w:ascii="Times New Roman" w:hAnsi="Times New Roman"/>
                <w:sz w:val="28"/>
              </w:rPr>
              <w:t>ого</w:t>
            </w:r>
            <w:r>
              <w:rPr>
                <w:rFonts w:ascii="Times New Roman" w:hAnsi="Times New Roman"/>
                <w:sz w:val="28"/>
              </w:rPr>
              <w:t xml:space="preserve"> муниципального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округ</w:t>
            </w:r>
            <w:r>
              <w:rPr>
                <w:rFonts w:ascii="Times New Roman" w:hAnsi="Times New Roman"/>
                <w:sz w:val="28"/>
              </w:rPr>
              <w:t>а</w:t>
            </w:r>
            <w:r>
              <w:rPr>
                <w:rFonts w:ascii="Times New Roman" w:hAnsi="Times New Roman"/>
                <w:sz w:val="28"/>
              </w:rPr>
              <w:t xml:space="preserve"> Тверской области </w:t>
            </w:r>
            <w:r>
              <w:rPr>
                <w:rFonts w:ascii="Times New Roman" w:hAnsi="Times New Roman"/>
                <w:sz w:val="28"/>
              </w:rPr>
              <w:t>на 20</w:t>
            </w:r>
            <w:r>
              <w:rPr>
                <w:rFonts w:ascii="Times New Roman" w:hAnsi="Times New Roman"/>
                <w:sz w:val="28"/>
              </w:rPr>
              <w:t>25</w:t>
            </w:r>
            <w:r>
              <w:rPr>
                <w:rFonts w:ascii="Times New Roman" w:hAnsi="Times New Roman"/>
                <w:sz w:val="28"/>
              </w:rPr>
              <w:t xml:space="preserve">-2030 </w:t>
            </w:r>
            <w:r>
              <w:rPr>
                <w:rFonts w:ascii="Times New Roman" w:hAnsi="Times New Roman"/>
                <w:sz w:val="28"/>
              </w:rPr>
              <w:t xml:space="preserve">годы»  </w:t>
            </w:r>
          </w:p>
          <w:p w14:paraId="08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536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09000000">
            <w:pPr>
              <w:rPr>
                <w:rFonts w:ascii="Times New Roman" w:hAnsi="Times New Roman"/>
                <w:sz w:val="24"/>
              </w:rPr>
            </w:pPr>
          </w:p>
        </w:tc>
      </w:tr>
    </w:tbl>
    <w:p w14:paraId="0A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0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В соответствии с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Федеральным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законом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Российской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Федерации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от</w:t>
      </w:r>
      <w:r>
        <w:rPr>
          <w:rFonts w:ascii="Times New Roman" w:hAnsi="Times New Roman"/>
          <w:color w:val="000000"/>
          <w:sz w:val="28"/>
        </w:rPr>
        <w:t xml:space="preserve"> 06.10.2003 </w:t>
      </w:r>
      <w:r>
        <w:rPr>
          <w:rFonts w:ascii="Times New Roman" w:hAnsi="Times New Roman"/>
          <w:color w:val="000000"/>
          <w:sz w:val="28"/>
        </w:rPr>
        <w:t>№</w:t>
      </w:r>
      <w:r>
        <w:rPr>
          <w:rFonts w:ascii="Times New Roman" w:hAnsi="Times New Roman"/>
          <w:color w:val="000000"/>
          <w:sz w:val="28"/>
        </w:rPr>
        <w:t>131-</w:t>
      </w:r>
      <w:r>
        <w:rPr>
          <w:rFonts w:ascii="Times New Roman" w:hAnsi="Times New Roman"/>
          <w:color w:val="000000"/>
          <w:sz w:val="28"/>
        </w:rPr>
        <w:t>Ф</w:t>
      </w:r>
      <w:r>
        <w:rPr>
          <w:rFonts w:ascii="Times New Roman" w:hAnsi="Times New Roman"/>
          <w:color w:val="000000"/>
          <w:sz w:val="28"/>
        </w:rPr>
        <w:t xml:space="preserve">3 </w:t>
      </w:r>
      <w:r>
        <w:rPr>
          <w:rFonts w:ascii="Times New Roman" w:hAnsi="Times New Roman"/>
          <w:color w:val="000000"/>
          <w:sz w:val="28"/>
        </w:rPr>
        <w:t>«</w:t>
      </w:r>
      <w:r>
        <w:rPr>
          <w:rFonts w:ascii="Times New Roman" w:hAnsi="Times New Roman"/>
          <w:color w:val="000000"/>
          <w:sz w:val="28"/>
        </w:rPr>
        <w:t>Об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общих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принципах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организации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местного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самоуправления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Российской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Федерации»</w:t>
      </w:r>
      <w:r>
        <w:rPr>
          <w:rFonts w:ascii="Times New Roman" w:hAnsi="Times New Roman"/>
          <w:b w:val="0"/>
          <w:i w:val="0"/>
          <w:caps w:val="0"/>
          <w:color w:val="333333"/>
          <w:spacing w:val="0"/>
          <w:sz w:val="28"/>
          <w:highlight w:val="white"/>
        </w:rPr>
        <w:t xml:space="preserve">,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постановлением Правительства Тверской области от 23.01.2025 №30-пп «О распределении из областного бюджета Тверской области  бюджетам муниципальных образований Тверской области субсидий на реализацию программ по поддержке местных инициатив в Тверской области на 2025 год»</w:t>
      </w:r>
      <w:r>
        <w:rPr>
          <w:rFonts w:ascii="Times New Roman" w:hAnsi="Times New Roman"/>
          <w:b w:val="0"/>
          <w:i w:val="0"/>
          <w:caps w:val="0"/>
          <w:color w:val="333333"/>
          <w:spacing w:val="0"/>
          <w:sz w:val="28"/>
          <w:highlight w:val="white"/>
        </w:rPr>
        <w:t xml:space="preserve">, </w:t>
      </w:r>
      <w:r>
        <w:rPr>
          <w:rFonts w:ascii="Times New Roman" w:hAnsi="Times New Roman"/>
          <w:color w:val="000000"/>
          <w:sz w:val="28"/>
        </w:rPr>
        <w:t>Порядком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принятия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решений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разработке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муниципальных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программ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формирования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реализации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проведения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оценки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эффективности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реализации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муниципальных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программ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муниципального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образования</w:t>
      </w:r>
      <w:r>
        <w:rPr>
          <w:rFonts w:ascii="Times New Roman" w:hAnsi="Times New Roman"/>
          <w:color w:val="000000"/>
          <w:sz w:val="28"/>
        </w:rPr>
        <w:t xml:space="preserve">  </w:t>
      </w:r>
      <w:r>
        <w:rPr>
          <w:rFonts w:ascii="Times New Roman" w:hAnsi="Times New Roman"/>
          <w:color w:val="000000"/>
          <w:sz w:val="28"/>
        </w:rPr>
        <w:t>Кашинский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городской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округ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Тверской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области</w:t>
      </w:r>
      <w:r>
        <w:rPr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утвержденным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постановлением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Администрации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Кашинского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городского округа </w:t>
      </w:r>
      <w:r>
        <w:rPr>
          <w:rFonts w:ascii="Times New Roman" w:hAnsi="Times New Roman"/>
          <w:color w:val="000000"/>
          <w:sz w:val="28"/>
        </w:rPr>
        <w:t>от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18</w:t>
      </w:r>
      <w:r>
        <w:rPr>
          <w:rFonts w:ascii="Times New Roman" w:hAnsi="Times New Roman"/>
          <w:color w:val="000000"/>
          <w:sz w:val="28"/>
        </w:rPr>
        <w:t>.0</w:t>
      </w:r>
      <w:r>
        <w:rPr>
          <w:rFonts w:ascii="Times New Roman" w:hAnsi="Times New Roman"/>
          <w:color w:val="000000"/>
          <w:sz w:val="28"/>
        </w:rPr>
        <w:t>4</w:t>
      </w:r>
      <w:r>
        <w:rPr>
          <w:rFonts w:ascii="Times New Roman" w:hAnsi="Times New Roman"/>
          <w:color w:val="000000"/>
          <w:sz w:val="28"/>
        </w:rPr>
        <w:t>.201</w:t>
      </w:r>
      <w:r>
        <w:rPr>
          <w:rFonts w:ascii="Times New Roman" w:hAnsi="Times New Roman"/>
          <w:color w:val="000000"/>
          <w:sz w:val="28"/>
        </w:rPr>
        <w:t>9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№</w:t>
      </w:r>
      <w:r>
        <w:rPr>
          <w:rFonts w:ascii="Times New Roman" w:hAnsi="Times New Roman"/>
          <w:color w:val="000000"/>
          <w:sz w:val="28"/>
        </w:rPr>
        <w:t>265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соответствии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Перечн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программ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Тверской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области</w:t>
      </w:r>
      <w:r>
        <w:rPr>
          <w:rFonts w:ascii="Times New Roman" w:hAnsi="Times New Roman"/>
          <w:sz w:val="28"/>
        </w:rPr>
        <w:t xml:space="preserve">,  </w:t>
      </w:r>
      <w:r>
        <w:rPr>
          <w:rFonts w:ascii="Times New Roman" w:hAnsi="Times New Roman"/>
          <w:sz w:val="28"/>
        </w:rPr>
        <w:t>утверждённым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постановлением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Администрации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городского округа </w:t>
      </w:r>
      <w:r>
        <w:rPr>
          <w:rFonts w:ascii="Times New Roman" w:hAnsi="Times New Roman"/>
          <w:sz w:val="28"/>
        </w:rPr>
        <w:t>от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02.11.2024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>791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 xml:space="preserve"> </w:t>
      </w:r>
      <w:r>
        <w:rPr>
          <w:rFonts w:ascii="Times New Roman" w:hAnsi="Times New Roman"/>
          <w:color w:val="000000"/>
          <w:sz w:val="28"/>
        </w:rPr>
        <w:t>Администрация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Кашинского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муниципального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округа</w:t>
      </w:r>
    </w:p>
    <w:p w14:paraId="0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0E000000">
      <w:pPr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0F000000">
      <w:pPr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 xml:space="preserve"> ПОСТАНОВЛЯЕТ</w:t>
      </w:r>
      <w:r>
        <w:rPr>
          <w:rFonts w:ascii="Times New Roman" w:hAnsi="Times New Roman"/>
          <w:sz w:val="28"/>
        </w:rPr>
        <w:t>:</w:t>
      </w:r>
    </w:p>
    <w:p w14:paraId="10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1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>Внести следующие изменения в постановление Администрации Кашинского го</w:t>
      </w:r>
      <w:r>
        <w:rPr>
          <w:rFonts w:ascii="Times New Roman" w:hAnsi="Times New Roman"/>
          <w:sz w:val="28"/>
        </w:rPr>
        <w:t>родского округа от 25.12.2024</w:t>
      </w:r>
      <w:r>
        <w:rPr>
          <w:rFonts w:ascii="Times New Roman" w:hAnsi="Times New Roman"/>
          <w:sz w:val="28"/>
        </w:rPr>
        <w:t xml:space="preserve"> №</w:t>
      </w:r>
      <w:r>
        <w:rPr>
          <w:rFonts w:ascii="Times New Roman" w:hAnsi="Times New Roman"/>
          <w:sz w:val="28"/>
        </w:rPr>
        <w:t>980-8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 xml:space="preserve">Об утверждении муниципальной программы </w:t>
      </w:r>
      <w:r>
        <w:rPr>
          <w:rFonts w:ascii="Times New Roman" w:hAnsi="Times New Roman"/>
          <w:sz w:val="28"/>
        </w:rPr>
        <w:t>«Развитие физической культуры и спорта Кашинск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муниципального</w:t>
      </w:r>
      <w:r>
        <w:rPr>
          <w:rFonts w:ascii="Times New Roman" w:hAnsi="Times New Roman"/>
          <w:sz w:val="28"/>
        </w:rPr>
        <w:t xml:space="preserve"> округ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Тверской области на 20</w:t>
      </w:r>
      <w:r>
        <w:rPr>
          <w:rFonts w:ascii="Times New Roman" w:hAnsi="Times New Roman"/>
          <w:sz w:val="28"/>
        </w:rPr>
        <w:t>25</w:t>
      </w:r>
      <w:r>
        <w:rPr>
          <w:rFonts w:ascii="Times New Roman" w:hAnsi="Times New Roman"/>
          <w:sz w:val="28"/>
        </w:rPr>
        <w:t>-2030</w:t>
      </w:r>
      <w:r>
        <w:rPr>
          <w:rFonts w:ascii="Times New Roman" w:hAnsi="Times New Roman"/>
          <w:sz w:val="28"/>
        </w:rPr>
        <w:t xml:space="preserve"> годы»»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(</w:t>
      </w:r>
      <w:r>
        <w:rPr>
          <w:rFonts w:ascii="Times New Roman" w:hAnsi="Times New Roman"/>
          <w:sz w:val="28"/>
        </w:rPr>
        <w:t xml:space="preserve">далее –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остановление</w:t>
      </w:r>
      <w:r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>:</w:t>
      </w:r>
    </w:p>
    <w:p w14:paraId="12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1.1. приложение «Муниципальная программа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Развитие физической культуры и спорта Кашинск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муниципального</w:t>
      </w:r>
      <w:r>
        <w:rPr>
          <w:rFonts w:ascii="Times New Roman" w:hAnsi="Times New Roman"/>
          <w:sz w:val="28"/>
        </w:rPr>
        <w:t xml:space="preserve"> округ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Тверской области на 20</w:t>
      </w:r>
      <w:r>
        <w:rPr>
          <w:rFonts w:ascii="Times New Roman" w:hAnsi="Times New Roman"/>
          <w:sz w:val="28"/>
        </w:rPr>
        <w:t>25</w:t>
      </w:r>
      <w:r>
        <w:rPr>
          <w:rFonts w:ascii="Times New Roman" w:hAnsi="Times New Roman"/>
          <w:sz w:val="28"/>
        </w:rPr>
        <w:t>-2030</w:t>
      </w:r>
      <w:r>
        <w:rPr>
          <w:rFonts w:ascii="Times New Roman" w:hAnsi="Times New Roman"/>
          <w:sz w:val="28"/>
        </w:rPr>
        <w:t xml:space="preserve"> годы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к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остановлению изложить в новой редакции (прилагается).</w:t>
      </w:r>
    </w:p>
    <w:p w14:paraId="13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. Настоящее постановление вступает в силу </w:t>
      </w:r>
      <w:r>
        <w:rPr>
          <w:rFonts w:ascii="Times New Roman" w:hAnsi="Times New Roman"/>
          <w:sz w:val="28"/>
        </w:rPr>
        <w:t>после</w:t>
      </w:r>
      <w:r>
        <w:rPr>
          <w:rFonts w:ascii="Times New Roman" w:hAnsi="Times New Roman"/>
          <w:sz w:val="28"/>
        </w:rPr>
        <w:t xml:space="preserve"> его официального опубликования в газете «Кашинская газета».</w:t>
      </w:r>
    </w:p>
    <w:p w14:paraId="14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5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6000000">
      <w:pPr>
        <w:pStyle w:val="Style_1"/>
      </w:pPr>
    </w:p>
    <w:tbl>
      <w:tblPr>
        <w:tblStyle w:val="Style_2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6359"/>
        <w:gridCol w:w="3281"/>
      </w:tblGrid>
      <w:tr>
        <w:tc>
          <w:tcPr>
            <w:tcW w:type="dxa" w:w="6359"/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17000000">
            <w:pPr>
              <w:pStyle w:val="Style_1"/>
              <w:widowControl w:val="1"/>
              <w:ind/>
              <w:jc w:val="left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И.о. Главы Кашинского муниципального округа Тверской области</w:t>
            </w:r>
          </w:p>
        </w:tc>
        <w:tc>
          <w:tcPr>
            <w:tcW w:type="dxa" w:w="3281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8000000">
            <w:pPr>
              <w:pStyle w:val="Style_1"/>
              <w:widowControl w:val="1"/>
              <w:ind/>
              <w:jc w:val="right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С.В. Суханова</w:t>
            </w:r>
          </w:p>
        </w:tc>
      </w:tr>
    </w:tbl>
    <w:p w14:paraId="19000000">
      <w:pPr>
        <w:pStyle w:val="Style_1"/>
      </w:pPr>
    </w:p>
    <w:p w14:paraId="1A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1B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1C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1D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1E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1F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20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21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22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23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24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25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26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27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28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29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2A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2B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2C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2D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2E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2F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30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31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32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33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34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35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36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37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sectPr>
      <w:headerReference r:id="rId1" w:type="default"/>
      <w:pgSz w:h="16838" w:orient="portrait" w:w="11906"/>
      <w:pgMar w:bottom="851" w:footer="720" w:gutter="0" w:header="720" w:left="1701" w:right="707" w:top="1418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/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4" w:type="paragraph">
    <w:name w:val="toc 2"/>
    <w:next w:val="Style_1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1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1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1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1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toc 3"/>
    <w:next w:val="Style_1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Balloon Text"/>
    <w:basedOn w:val="Style_1"/>
    <w:link w:val="Style_11_ch"/>
    <w:pPr>
      <w:spacing w:after="0" w:line="240" w:lineRule="auto"/>
      <w:ind/>
    </w:pPr>
    <w:rPr>
      <w:rFonts w:ascii="Tahoma" w:hAnsi="Tahoma"/>
      <w:sz w:val="16"/>
    </w:rPr>
  </w:style>
  <w:style w:styleId="Style_11_ch" w:type="character">
    <w:name w:val="Balloon Text"/>
    <w:basedOn w:val="Style_1_ch"/>
    <w:link w:val="Style_11"/>
    <w:rPr>
      <w:rFonts w:ascii="Tahoma" w:hAnsi="Tahoma"/>
      <w:sz w:val="16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3" w:type="paragraph">
    <w:name w:val="heading 5"/>
    <w:next w:val="Style_1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1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1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0"/>
    </w:rPr>
  </w:style>
  <w:style w:styleId="Style_18_ch" w:type="character">
    <w:name w:val="Header and Footer"/>
    <w:link w:val="Style_18"/>
    <w:rPr>
      <w:rFonts w:ascii="XO Thames" w:hAnsi="XO Thames"/>
      <w:sz w:val="20"/>
    </w:rPr>
  </w:style>
  <w:style w:styleId="Style_19" w:type="paragraph">
    <w:name w:val="toc 9"/>
    <w:next w:val="Style_1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1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1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1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1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1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1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styleId="Style_3" w:type="table">
    <w:name w:val="Table Grid"/>
    <w:basedOn w:val="Style_2"/>
    <w:pPr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8" Target="theme/theme1.xml" Type="http://schemas.openxmlformats.org/officeDocument/2006/relationships/theme"/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5" Target="styles.xml" Type="http://schemas.openxmlformats.org/officeDocument/2006/relationships/styles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media/1.png" Type="http://schemas.openxmlformats.org/officeDocument/2006/relationships/imag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MyOffice-CoreFramework-Windows/30-1057.739.7957.691.1@38b867b02ce554190e9388f378371f3612919ae8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2025-02-03T13:37:39Z</dcterms:modified>
</cp:coreProperties>
</file>