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778"/>
        <w:gridCol w:w="4246"/>
      </w:tblGrid>
      <w:tr>
        <w:trPr>
          <w:trHeight w:hRule="atLeast" w:val="3501"/>
        </w:trPr>
        <w:tc>
          <w:tcPr>
            <w:tcW w:type="dxa" w:w="10024"/>
            <w:gridSpan w:val="2"/>
          </w:tcPr>
          <w:p w14:paraId="01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28"/>
              </w:rPr>
              <w:t>ТВЕРСКАЯ ОБЛАСТЬ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</w:t>
            </w:r>
          </w:p>
          <w:p w14:paraId="02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>Р Е Ш Е Н И Е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05.11.2024  </w:t>
            </w:r>
            <w:r>
              <w:rPr>
                <w:rFonts w:ascii="Times New Roman" w:hAnsi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76</w:t>
            </w:r>
          </w:p>
        </w:tc>
      </w:tr>
      <w:tr>
        <w:trPr>
          <w:trHeight w:hRule="atLeast" w:val="1022"/>
        </w:trPr>
        <w:tc>
          <w:tcPr>
            <w:tcW w:type="dxa" w:w="5778"/>
          </w:tcPr>
          <w:p w14:paraId="08000000">
            <w:pPr>
              <w:rPr>
                <w:rFonts w:ascii="Times New Roman" w:hAnsi="Times New Roman"/>
                <w:sz w:val="26"/>
              </w:rPr>
            </w:pP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  <w:sz w:val="28"/>
              </w:rPr>
              <w:t xml:space="preserve"> назначении публичных слушаний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роекту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решения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Кашинской городской Думы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 принятии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Устав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Кашинского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Тверской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B000000">
            <w:pPr>
              <w:rPr>
                <w:rFonts w:ascii="Times New Roman" w:hAnsi="Times New Roman"/>
                <w:sz w:val="26"/>
              </w:rPr>
            </w:pPr>
          </w:p>
          <w:p w14:paraId="0C000000">
            <w:pPr>
              <w:rPr>
                <w:rFonts w:ascii="Times New Roman" w:hAnsi="Times New Roman"/>
                <w:sz w:val="26"/>
              </w:rPr>
            </w:pPr>
          </w:p>
          <w:p w14:paraId="0D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246"/>
          </w:tcPr>
          <w:p/>
        </w:tc>
      </w:tr>
    </w:tbl>
    <w:p w14:paraId="0E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учета предложений и определения форм участия жителей Кашинского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округа Тверской области в обсуждении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шинс</w:t>
      </w:r>
      <w:r>
        <w:rPr>
          <w:rFonts w:ascii="Times New Roman" w:hAnsi="Times New Roman"/>
          <w:sz w:val="28"/>
        </w:rPr>
        <w:t xml:space="preserve">кой городской </w:t>
      </w:r>
      <w:r>
        <w:rPr>
          <w:rFonts w:ascii="Times New Roman" w:hAnsi="Times New Roman"/>
          <w:sz w:val="28"/>
        </w:rPr>
        <w:t xml:space="preserve">Думы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со стать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28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№131-ФЗ «Об общих принципах организации местного само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вления в </w:t>
      </w:r>
      <w:r>
        <w:rPr>
          <w:rFonts w:ascii="Times New Roman" w:hAnsi="Times New Roman"/>
          <w:sz w:val="28"/>
        </w:rPr>
        <w:t>Российской Ф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ерац</w:t>
      </w:r>
      <w:r>
        <w:rPr>
          <w:rFonts w:ascii="Times New Roman" w:hAnsi="Times New Roman"/>
          <w:sz w:val="28"/>
        </w:rPr>
        <w:t xml:space="preserve">ии»,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аконом Тверской области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10.10.2024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39-</w:t>
      </w:r>
      <w:r>
        <w:rPr>
          <w:rFonts w:ascii="Times New Roman" w:hAnsi="Times New Roman"/>
          <w:sz w:val="28"/>
        </w:rPr>
        <w:t>ЗО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наделении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статусом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Кашинской городс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й Ду</w:t>
      </w:r>
      <w:r>
        <w:rPr>
          <w:rFonts w:ascii="Times New Roman" w:hAnsi="Times New Roman"/>
          <w:sz w:val="28"/>
        </w:rPr>
        <w:t>мы о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27 сентября 2022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</w:t>
      </w:r>
      <w:r>
        <w:rPr>
          <w:rFonts w:ascii="Times New Roman" w:hAnsi="Times New Roman"/>
          <w:sz w:val="28"/>
        </w:rPr>
        <w:t xml:space="preserve">рждении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порядке орг</w:t>
      </w:r>
      <w:r>
        <w:rPr>
          <w:rFonts w:ascii="Times New Roman" w:hAnsi="Times New Roman"/>
          <w:sz w:val="28"/>
        </w:rPr>
        <w:t>анизации и п</w:t>
      </w:r>
      <w:r>
        <w:rPr>
          <w:rFonts w:ascii="Times New Roman" w:hAnsi="Times New Roman"/>
          <w:sz w:val="28"/>
        </w:rPr>
        <w:t>роведения 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личных слушаний в </w:t>
      </w:r>
      <w:r>
        <w:rPr>
          <w:rFonts w:ascii="Times New Roman" w:hAnsi="Times New Roman"/>
          <w:sz w:val="28"/>
        </w:rPr>
        <w:t>Кашинск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городск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Тверской области</w:t>
      </w:r>
      <w:r>
        <w:rPr>
          <w:rFonts w:ascii="Times New Roman" w:hAnsi="Times New Roman"/>
          <w:sz w:val="28"/>
        </w:rPr>
        <w:t xml:space="preserve">, </w:t>
      </w:r>
    </w:p>
    <w:p w14:paraId="0F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КАШИНСКАЯ ГОРОДСКАЯ ДУМА РЕШИЛА:</w:t>
      </w:r>
    </w:p>
    <w:p w14:paraId="11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ач</w:t>
      </w:r>
      <w:r>
        <w:rPr>
          <w:rFonts w:ascii="Times New Roman" w:hAnsi="Times New Roman"/>
          <w:sz w:val="28"/>
        </w:rPr>
        <w:t>ить п</w:t>
      </w:r>
      <w:r>
        <w:rPr>
          <w:rFonts w:ascii="Times New Roman" w:hAnsi="Times New Roman"/>
          <w:sz w:val="28"/>
        </w:rPr>
        <w:t>рове</w:t>
      </w:r>
      <w:r>
        <w:rPr>
          <w:rFonts w:ascii="Times New Roman" w:hAnsi="Times New Roman"/>
          <w:sz w:val="28"/>
        </w:rPr>
        <w:t>дение</w:t>
      </w:r>
      <w:r>
        <w:rPr>
          <w:rFonts w:ascii="Times New Roman" w:hAnsi="Times New Roman"/>
          <w:sz w:val="28"/>
        </w:rPr>
        <w:t xml:space="preserve"> публичны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слушани</w:t>
      </w:r>
      <w:r>
        <w:rPr>
          <w:rFonts w:ascii="Times New Roman" w:hAnsi="Times New Roman"/>
          <w:sz w:val="28"/>
        </w:rPr>
        <w:t>й  дл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обсу</w:t>
      </w:r>
      <w:r>
        <w:rPr>
          <w:rFonts w:ascii="Times New Roman" w:hAnsi="Times New Roman"/>
          <w:sz w:val="28"/>
        </w:rPr>
        <w:t>ждени</w:t>
      </w:r>
      <w:r>
        <w:rPr>
          <w:rFonts w:ascii="Times New Roman" w:hAnsi="Times New Roman"/>
          <w:sz w:val="28"/>
        </w:rPr>
        <w:t xml:space="preserve">я </w:t>
      </w:r>
      <w:bookmarkStart w:id="1" w:name="_Hlk181110567"/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 xml:space="preserve">решения Кашинской городской Думы </w:t>
      </w:r>
      <w:r>
        <w:rPr>
          <w:rFonts w:ascii="Times New Roman" w:hAnsi="Times New Roman"/>
          <w:sz w:val="28"/>
        </w:rPr>
        <w:t>«</w:t>
      </w:r>
      <w:bookmarkStart w:id="2" w:name="_Hlk181107466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bookmarkEnd w:id="2"/>
      <w:r>
        <w:rPr>
          <w:rFonts w:ascii="Times New Roman" w:hAnsi="Times New Roman"/>
          <w:sz w:val="28"/>
        </w:rPr>
        <w:t>»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решению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здании </w:t>
      </w:r>
      <w:r>
        <w:rPr>
          <w:rFonts w:ascii="Times New Roman" w:hAnsi="Times New Roman"/>
          <w:sz w:val="28"/>
        </w:rPr>
        <w:t xml:space="preserve"> Администрации Кашинского </w:t>
      </w:r>
      <w:r>
        <w:rPr>
          <w:rFonts w:ascii="Times New Roman" w:hAnsi="Times New Roman"/>
          <w:sz w:val="28"/>
        </w:rPr>
        <w:t>гор</w:t>
      </w:r>
      <w:r>
        <w:rPr>
          <w:rFonts w:ascii="Times New Roman" w:hAnsi="Times New Roman"/>
          <w:sz w:val="28"/>
        </w:rPr>
        <w:t>одс</w:t>
      </w: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круга 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 xml:space="preserve"> Тверская область, Кашинский </w:t>
      </w:r>
      <w:r>
        <w:rPr>
          <w:rFonts w:ascii="Times New Roman" w:hAnsi="Times New Roman"/>
          <w:sz w:val="28"/>
        </w:rPr>
        <w:t>муниципальный округ Тверской области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ород </w:t>
      </w:r>
      <w:r>
        <w:rPr>
          <w:rFonts w:ascii="Times New Roman" w:hAnsi="Times New Roman"/>
          <w:sz w:val="28"/>
        </w:rPr>
        <w:t>Каш</w:t>
      </w:r>
      <w:r>
        <w:rPr>
          <w:rFonts w:ascii="Times New Roman" w:hAnsi="Times New Roman"/>
          <w:sz w:val="28"/>
        </w:rPr>
        <w:t>ин,</w:t>
      </w:r>
      <w:r>
        <w:rPr>
          <w:rFonts w:ascii="Times New Roman" w:hAnsi="Times New Roman"/>
          <w:sz w:val="28"/>
        </w:rPr>
        <w:t xml:space="preserve"> 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Анатолия Луначарского, д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20, третий этаж, акт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зал.</w:t>
      </w:r>
    </w:p>
    <w:p w14:paraId="13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рганизационный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омитет</w:t>
      </w:r>
      <w:r>
        <w:rPr>
          <w:rFonts w:ascii="Times New Roman" w:hAnsi="Times New Roman"/>
          <w:sz w:val="28"/>
        </w:rPr>
        <w:t xml:space="preserve"> по проведе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пу</w:t>
      </w:r>
      <w:r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ичн</w:t>
      </w:r>
      <w:r>
        <w:rPr>
          <w:rFonts w:ascii="Times New Roman" w:hAnsi="Times New Roman"/>
          <w:sz w:val="28"/>
        </w:rPr>
        <w:t xml:space="preserve">ых слушаний по проекту </w:t>
      </w:r>
      <w:r>
        <w:rPr>
          <w:rFonts w:ascii="Times New Roman" w:hAnsi="Times New Roman"/>
          <w:sz w:val="28"/>
        </w:rPr>
        <w:t>решен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Кашинс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z w:val="28"/>
        </w:rPr>
        <w:t xml:space="preserve"> городской </w:t>
      </w:r>
      <w:r>
        <w:rPr>
          <w:rFonts w:ascii="Times New Roman" w:hAnsi="Times New Roman"/>
          <w:sz w:val="28"/>
        </w:rPr>
        <w:t>Думы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 </w:t>
      </w:r>
    </w:p>
    <w:p w14:paraId="14000000">
      <w:pPr>
        <w:ind w:firstLine="0" w:left="142"/>
        <w:jc w:val="both"/>
        <w:rPr>
          <w:rFonts w:ascii="Times New Roman" w:hAnsi="Times New Roman"/>
          <w:sz w:val="28"/>
        </w:rPr>
      </w:pPr>
    </w:p>
    <w:p w14:paraId="15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 согласно приложению 2</w:t>
      </w:r>
      <w:r>
        <w:rPr>
          <w:rFonts w:ascii="Times New Roman" w:hAnsi="Times New Roman"/>
          <w:sz w:val="28"/>
        </w:rPr>
        <w:t xml:space="preserve"> к настоящему решени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</w:t>
      </w:r>
      <w:r>
        <w:rPr>
          <w:rFonts w:ascii="Times New Roman" w:hAnsi="Times New Roman"/>
          <w:sz w:val="28"/>
        </w:rPr>
        <w:t>делить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публичных с</w:t>
      </w:r>
      <w:r>
        <w:rPr>
          <w:rFonts w:ascii="Times New Roman" w:hAnsi="Times New Roman"/>
          <w:sz w:val="28"/>
        </w:rPr>
        <w:t>лушаний Ка</w:t>
      </w:r>
      <w:r>
        <w:rPr>
          <w:rFonts w:ascii="Times New Roman" w:hAnsi="Times New Roman"/>
          <w:sz w:val="28"/>
        </w:rPr>
        <w:t>ши</w:t>
      </w:r>
      <w:r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Дум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17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Поручить</w:t>
      </w:r>
      <w:r>
        <w:rPr>
          <w:rFonts w:ascii="Times New Roman" w:hAnsi="Times New Roman"/>
          <w:sz w:val="28"/>
        </w:rPr>
        <w:t xml:space="preserve"> органи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ию проведения пу</w:t>
      </w:r>
      <w:r>
        <w:rPr>
          <w:rFonts w:ascii="Times New Roman" w:hAnsi="Times New Roman"/>
          <w:sz w:val="28"/>
        </w:rPr>
        <w:t>блич</w:t>
      </w:r>
      <w:r>
        <w:rPr>
          <w:rFonts w:ascii="Times New Roman" w:hAnsi="Times New Roman"/>
          <w:sz w:val="28"/>
        </w:rPr>
        <w:t xml:space="preserve">ных </w:t>
      </w:r>
      <w:r>
        <w:rPr>
          <w:rFonts w:ascii="Times New Roman" w:hAnsi="Times New Roman"/>
          <w:sz w:val="28"/>
        </w:rPr>
        <w:t>слушаний П</w:t>
      </w:r>
      <w:r>
        <w:rPr>
          <w:rFonts w:ascii="Times New Roman" w:hAnsi="Times New Roman"/>
          <w:sz w:val="28"/>
        </w:rPr>
        <w:t xml:space="preserve">редседателю Кашинской городской Думы </w:t>
      </w:r>
      <w:r>
        <w:rPr>
          <w:rFonts w:ascii="Times New Roman" w:hAnsi="Times New Roman"/>
          <w:sz w:val="28"/>
        </w:rPr>
        <w:t>Мураш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Ирин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Александровн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18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С проектом решения </w:t>
      </w:r>
      <w:r>
        <w:rPr>
          <w:rFonts w:ascii="Times New Roman" w:hAnsi="Times New Roman"/>
          <w:sz w:val="28"/>
        </w:rPr>
        <w:t>Кашинск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</w:t>
      </w:r>
      <w:r>
        <w:rPr>
          <w:rFonts w:ascii="Times New Roman" w:hAnsi="Times New Roman"/>
          <w:sz w:val="28"/>
        </w:rPr>
        <w:t>дской</w:t>
      </w:r>
      <w:r>
        <w:rPr>
          <w:rFonts w:ascii="Times New Roman" w:hAnsi="Times New Roman"/>
          <w:sz w:val="28"/>
        </w:rPr>
        <w:t xml:space="preserve"> Думы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можно ознакомит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  в юр</w:t>
      </w:r>
      <w:r>
        <w:rPr>
          <w:rFonts w:ascii="Times New Roman" w:hAnsi="Times New Roman"/>
          <w:sz w:val="28"/>
        </w:rPr>
        <w:t>ид</w:t>
      </w:r>
      <w:r>
        <w:rPr>
          <w:rFonts w:ascii="Times New Roman" w:hAnsi="Times New Roman"/>
          <w:sz w:val="28"/>
        </w:rPr>
        <w:t>ическом от</w:t>
      </w:r>
      <w:r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</w:rPr>
        <w:t>е  Админ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 Кашинского городского ок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Тверская област</w:t>
      </w:r>
      <w:r>
        <w:rPr>
          <w:rFonts w:ascii="Times New Roman" w:hAnsi="Times New Roman"/>
          <w:sz w:val="28"/>
        </w:rPr>
        <w:t xml:space="preserve">ь, </w:t>
      </w:r>
      <w:r>
        <w:rPr>
          <w:rFonts w:ascii="Times New Roman" w:hAnsi="Times New Roman"/>
          <w:sz w:val="28"/>
        </w:rPr>
        <w:t xml:space="preserve">Кашинский </w:t>
      </w:r>
      <w:r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Тверской области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 </w:t>
      </w:r>
      <w:r>
        <w:rPr>
          <w:rFonts w:ascii="Times New Roman" w:hAnsi="Times New Roman"/>
          <w:sz w:val="28"/>
        </w:rPr>
        <w:t>Кашин, ул</w:t>
      </w:r>
      <w:r>
        <w:rPr>
          <w:rFonts w:ascii="Times New Roman" w:hAnsi="Times New Roman"/>
          <w:sz w:val="28"/>
        </w:rPr>
        <w:t xml:space="preserve">ица </w:t>
      </w:r>
      <w:r>
        <w:rPr>
          <w:rFonts w:ascii="Times New Roman" w:hAnsi="Times New Roman"/>
          <w:sz w:val="28"/>
        </w:rPr>
        <w:t>Анатолия Луначарского, д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20, </w:t>
      </w:r>
      <w:r>
        <w:rPr>
          <w:rFonts w:ascii="Times New Roman" w:hAnsi="Times New Roman"/>
          <w:sz w:val="28"/>
        </w:rPr>
        <w:t>кабинет №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8.00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17</w:t>
      </w:r>
      <w:r>
        <w:rPr>
          <w:rFonts w:ascii="Times New Roman" w:hAnsi="Times New Roman"/>
          <w:sz w:val="28"/>
        </w:rPr>
        <w:t>.00  перерыв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.00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на официальн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sz w:val="28"/>
        </w:rPr>
        <w:t>Каши</w:t>
      </w:r>
      <w:r>
        <w:rPr>
          <w:rFonts w:ascii="Times New Roman" w:hAnsi="Times New Roman"/>
          <w:sz w:val="28"/>
        </w:rPr>
        <w:t>нско</w:t>
      </w:r>
      <w:r>
        <w:rPr>
          <w:rFonts w:ascii="Times New Roman" w:hAnsi="Times New Roman"/>
          <w:sz w:val="28"/>
        </w:rPr>
        <w:t>го го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дског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руга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уникационной </w:t>
      </w:r>
      <w:r>
        <w:rPr>
          <w:rFonts w:ascii="Times New Roman" w:hAnsi="Times New Roman"/>
          <w:sz w:val="28"/>
        </w:rPr>
        <w:t xml:space="preserve">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9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Предложения и замечания по проекту </w:t>
      </w:r>
      <w:r>
        <w:rPr>
          <w:rFonts w:ascii="Times New Roman" w:hAnsi="Times New Roman"/>
          <w:sz w:val="28"/>
        </w:rPr>
        <w:t>решения Кашинской городской Думы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</w:t>
      </w:r>
      <w:r>
        <w:rPr>
          <w:rFonts w:ascii="Times New Roman" w:hAnsi="Times New Roman"/>
          <w:sz w:val="28"/>
        </w:rPr>
        <w:t xml:space="preserve">и»  </w:t>
      </w:r>
      <w:r>
        <w:rPr>
          <w:rFonts w:ascii="Times New Roman" w:hAnsi="Times New Roman"/>
          <w:sz w:val="28"/>
        </w:rPr>
        <w:t>принима</w:t>
      </w:r>
      <w:r>
        <w:rPr>
          <w:rFonts w:ascii="Times New Roman" w:hAnsi="Times New Roman"/>
          <w:sz w:val="28"/>
        </w:rPr>
        <w:t xml:space="preserve">ются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ер</w:t>
      </w:r>
      <w:r>
        <w:rPr>
          <w:rFonts w:ascii="Times New Roman" w:hAnsi="Times New Roman"/>
          <w:sz w:val="28"/>
        </w:rPr>
        <w:t>ская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, Ка</w:t>
      </w:r>
      <w:r>
        <w:rPr>
          <w:rFonts w:ascii="Times New Roman" w:hAnsi="Times New Roman"/>
          <w:sz w:val="28"/>
        </w:rPr>
        <w:t>шинс</w:t>
      </w:r>
      <w:r>
        <w:rPr>
          <w:rFonts w:ascii="Times New Roman" w:hAnsi="Times New Roman"/>
          <w:sz w:val="28"/>
        </w:rPr>
        <w:t xml:space="preserve">кий </w:t>
      </w:r>
      <w:r>
        <w:rPr>
          <w:rFonts w:ascii="Times New Roman" w:hAnsi="Times New Roman"/>
          <w:sz w:val="28"/>
        </w:rPr>
        <w:t>муниципальный округ Тверской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 </w:t>
      </w:r>
      <w:r>
        <w:rPr>
          <w:rFonts w:ascii="Times New Roman" w:hAnsi="Times New Roman"/>
          <w:sz w:val="28"/>
        </w:rPr>
        <w:t>Кашин, ул</w:t>
      </w:r>
      <w:r>
        <w:rPr>
          <w:rFonts w:ascii="Times New Roman" w:hAnsi="Times New Roman"/>
          <w:sz w:val="28"/>
        </w:rPr>
        <w:t xml:space="preserve">ица </w:t>
      </w:r>
      <w:r>
        <w:rPr>
          <w:rFonts w:ascii="Times New Roman" w:hAnsi="Times New Roman"/>
          <w:sz w:val="28"/>
        </w:rPr>
        <w:t>Анатолия Л</w:t>
      </w:r>
      <w:r>
        <w:rPr>
          <w:rFonts w:ascii="Times New Roman" w:hAnsi="Times New Roman"/>
          <w:sz w:val="28"/>
        </w:rPr>
        <w:t>уначарског</w:t>
      </w:r>
      <w:r>
        <w:rPr>
          <w:rFonts w:ascii="Times New Roman" w:hAnsi="Times New Roman"/>
          <w:sz w:val="28"/>
        </w:rPr>
        <w:t>о,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20, </w:t>
      </w:r>
      <w:bookmarkStart w:id="3" w:name="_Hlk181109981"/>
      <w:r>
        <w:rPr>
          <w:rFonts w:ascii="Times New Roman" w:hAnsi="Times New Roman"/>
          <w:sz w:val="28"/>
        </w:rPr>
        <w:t xml:space="preserve">кабинет №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8.00</w:t>
      </w:r>
      <w:r>
        <w:rPr>
          <w:rFonts w:ascii="Times New Roman" w:hAnsi="Times New Roman"/>
          <w:sz w:val="28"/>
        </w:rPr>
        <w:t xml:space="preserve"> до 17.00  перерыв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</w:t>
      </w:r>
      <w:bookmarkEnd w:id="3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сайт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ши</w:t>
      </w:r>
      <w:r>
        <w:rPr>
          <w:rFonts w:ascii="Times New Roman" w:hAnsi="Times New Roman"/>
          <w:sz w:val="28"/>
        </w:rPr>
        <w:t>нского гор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дского ок</w:t>
      </w:r>
      <w:r>
        <w:rPr>
          <w:rFonts w:ascii="Times New Roman" w:hAnsi="Times New Roman"/>
          <w:sz w:val="28"/>
        </w:rPr>
        <w:t xml:space="preserve">руга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информац</w:t>
      </w:r>
      <w:r>
        <w:rPr>
          <w:rFonts w:ascii="Times New Roman" w:hAnsi="Times New Roman"/>
          <w:sz w:val="28"/>
        </w:rPr>
        <w:t>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уникационной </w:t>
      </w:r>
      <w:r>
        <w:rPr>
          <w:rFonts w:ascii="Times New Roman" w:hAnsi="Times New Roman"/>
          <w:sz w:val="28"/>
        </w:rPr>
        <w:t xml:space="preserve">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A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</w:t>
      </w:r>
      <w:r>
        <w:rPr>
          <w:rFonts w:ascii="Times New Roman" w:hAnsi="Times New Roman"/>
          <w:sz w:val="28"/>
        </w:rPr>
        <w:t>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газете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газета»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Кашинского городского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</w:t>
      </w:r>
      <w:r>
        <w:rPr>
          <w:rFonts w:ascii="Times New Roman" w:hAnsi="Times New Roman"/>
          <w:sz w:val="28"/>
        </w:rPr>
        <w:t>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кационной </w:t>
      </w:r>
      <w:r>
        <w:rPr>
          <w:rFonts w:ascii="Times New Roman" w:hAnsi="Times New Roman"/>
          <w:sz w:val="28"/>
        </w:rPr>
        <w:t>сет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Ка</w:t>
      </w:r>
      <w:r>
        <w:rPr>
          <w:rFonts w:ascii="Times New Roman" w:hAnsi="Times New Roman"/>
          <w:sz w:val="28"/>
        </w:rPr>
        <w:t xml:space="preserve">шинской 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ородской Думы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И.А. Мурашова</w:t>
      </w:r>
    </w:p>
    <w:p w14:paraId="1F000000">
      <w:pPr>
        <w:ind/>
        <w:jc w:val="both"/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Кашинского городского округа</w:t>
      </w:r>
      <w:r>
        <w:rPr>
          <w:rFonts w:ascii="Times New Roman" w:hAnsi="Times New Roman"/>
          <w:sz w:val="28"/>
        </w:rPr>
        <w:t>,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</w:t>
      </w:r>
      <w:r>
        <w:rPr>
          <w:rFonts w:ascii="Times New Roman" w:hAnsi="Times New Roman"/>
          <w:sz w:val="28"/>
        </w:rPr>
        <w:t xml:space="preserve">страции 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родского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округа,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Финансового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 xml:space="preserve">я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Суханова</w:t>
      </w:r>
    </w:p>
    <w:p w14:paraId="24000000">
      <w:pPr>
        <w:ind/>
        <w:jc w:val="both"/>
        <w:rPr>
          <w:rFonts w:ascii="Times New Roman" w:hAnsi="Times New Roman"/>
          <w:sz w:val="28"/>
        </w:rPr>
      </w:pPr>
    </w:p>
    <w:p w14:paraId="25000000">
      <w:pPr>
        <w:ind/>
        <w:jc w:val="both"/>
        <w:rPr>
          <w:rFonts w:ascii="Times New Roman" w:hAnsi="Times New Roman"/>
          <w:sz w:val="28"/>
        </w:rPr>
      </w:pPr>
    </w:p>
    <w:p w14:paraId="26000000">
      <w:pPr>
        <w:ind/>
        <w:jc w:val="both"/>
        <w:rPr>
          <w:rFonts w:ascii="Times New Roman" w:hAnsi="Times New Roman"/>
          <w:sz w:val="28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ind/>
        <w:jc w:val="right"/>
        <w:rPr>
          <w:rFonts w:ascii="Times New Roman" w:hAnsi="Times New Roman"/>
          <w:sz w:val="28"/>
        </w:rPr>
      </w:pPr>
    </w:p>
    <w:p w14:paraId="29000000">
      <w:pPr>
        <w:ind/>
        <w:jc w:val="right"/>
        <w:rPr>
          <w:rFonts w:ascii="Times New Roman" w:hAnsi="Times New Roman"/>
          <w:sz w:val="28"/>
        </w:rPr>
      </w:pPr>
    </w:p>
    <w:p w14:paraId="2A000000">
      <w:pPr>
        <w:ind/>
        <w:jc w:val="right"/>
        <w:rPr>
          <w:rFonts w:ascii="Times New Roman" w:hAnsi="Times New Roman"/>
          <w:sz w:val="28"/>
        </w:rPr>
      </w:pPr>
    </w:p>
    <w:p w14:paraId="2B000000">
      <w:pPr>
        <w:ind/>
        <w:jc w:val="right"/>
        <w:rPr>
          <w:rFonts w:ascii="Times New Roman" w:hAnsi="Times New Roman"/>
          <w:sz w:val="28"/>
        </w:rPr>
      </w:pPr>
    </w:p>
    <w:p w14:paraId="2C000000">
      <w:pPr>
        <w:ind/>
        <w:jc w:val="right"/>
        <w:rPr>
          <w:rFonts w:ascii="Times New Roman" w:hAnsi="Times New Roman"/>
          <w:sz w:val="28"/>
        </w:rPr>
      </w:pPr>
    </w:p>
    <w:p w14:paraId="2D000000">
      <w:pPr>
        <w:ind/>
        <w:jc w:val="right"/>
        <w:rPr>
          <w:rFonts w:ascii="Times New Roman" w:hAnsi="Times New Roman"/>
          <w:sz w:val="28"/>
        </w:rPr>
      </w:pPr>
    </w:p>
    <w:p w14:paraId="2E000000">
      <w:pPr>
        <w:ind/>
        <w:jc w:val="right"/>
        <w:rPr>
          <w:rFonts w:ascii="Times New Roman" w:hAnsi="Times New Roman"/>
          <w:sz w:val="28"/>
        </w:rPr>
      </w:pPr>
    </w:p>
    <w:p w14:paraId="2F000000">
      <w:pPr>
        <w:ind/>
        <w:jc w:val="right"/>
        <w:rPr>
          <w:rFonts w:ascii="Times New Roman" w:hAnsi="Times New Roman"/>
          <w:sz w:val="28"/>
        </w:rPr>
      </w:pPr>
    </w:p>
    <w:p w14:paraId="30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z w:val="28"/>
        </w:rPr>
        <w:t>1</w:t>
      </w:r>
    </w:p>
    <w:p w14:paraId="31000000">
      <w:pPr>
        <w:ind/>
        <w:jc w:val="right"/>
        <w:rPr>
          <w:rFonts w:ascii="Times New Roman" w:hAnsi="Times New Roman"/>
          <w:sz w:val="24"/>
        </w:rPr>
      </w:pPr>
      <w:bookmarkStart w:id="4" w:name="_Hlk181264725"/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решению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Кашинской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Думы</w:t>
      </w:r>
    </w:p>
    <w:p w14:paraId="32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назначении публичных слушаний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роекту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решения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Кашинской городской Думы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прин</w:t>
      </w:r>
      <w:r>
        <w:rPr>
          <w:rFonts w:ascii="Times New Roman" w:hAnsi="Times New Roman"/>
          <w:sz w:val="24"/>
        </w:rPr>
        <w:t>ятии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Кашинского</w:t>
      </w:r>
    </w:p>
    <w:p w14:paraId="3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Тверской обл</w:t>
      </w:r>
      <w:r>
        <w:rPr>
          <w:rFonts w:ascii="Times New Roman" w:hAnsi="Times New Roman"/>
          <w:sz w:val="24"/>
        </w:rPr>
        <w:t xml:space="preserve">асти </w:t>
      </w:r>
    </w:p>
    <w:p w14:paraId="34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№76</w:t>
      </w:r>
      <w:r>
        <w:rPr>
          <w:rFonts w:ascii="Times New Roman" w:hAnsi="Times New Roman"/>
          <w:sz w:val="24"/>
        </w:rPr>
        <w:t xml:space="preserve"> </w:t>
      </w:r>
    </w:p>
    <w:p w14:paraId="35000000">
      <w:pPr>
        <w:rPr>
          <w:rFonts w:ascii="Times New Roman" w:hAnsi="Times New Roman"/>
          <w:sz w:val="28"/>
        </w:rPr>
      </w:pPr>
      <w:bookmarkEnd w:id="4"/>
      <w:r>
        <w:rPr>
          <w:rFonts w:ascii="Times New Roman" w:hAnsi="Times New Roman"/>
          <w:sz w:val="28"/>
        </w:rPr>
        <w:t xml:space="preserve">   </w:t>
      </w:r>
    </w:p>
    <w:p w14:paraId="36000000">
      <w:pPr>
        <w:rPr>
          <w:rFonts w:ascii="Times New Roman" w:hAnsi="Times New Roman"/>
          <w:sz w:val="24"/>
        </w:rPr>
      </w:pPr>
    </w:p>
    <w:p w14:paraId="37000000">
      <w:pPr>
        <w:rPr>
          <w:rFonts w:ascii="Times New Roman" w:hAnsi="Times New Roman"/>
          <w:sz w:val="24"/>
        </w:rPr>
      </w:pPr>
    </w:p>
    <w:p w14:paraId="38000000">
      <w:pPr>
        <w:rPr>
          <w:rFonts w:ascii="Times New Roman" w:hAnsi="Times New Roman"/>
          <w:sz w:val="24"/>
        </w:rPr>
      </w:pPr>
    </w:p>
    <w:p w14:paraId="39000000">
      <w:pPr>
        <w:rPr>
          <w:rFonts w:ascii="Times New Roman" w:hAnsi="Times New Roman"/>
          <w:sz w:val="24"/>
        </w:rPr>
      </w:pPr>
    </w:p>
    <w:p w14:paraId="3A000000">
      <w:pPr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sz w:val="24"/>
        </w:rPr>
      </w:pPr>
    </w:p>
    <w:p w14:paraId="3C000000">
      <w:pPr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4"/>
        </w:rPr>
      </w:pPr>
    </w:p>
    <w:p w14:paraId="3E000000">
      <w:pPr>
        <w:rPr>
          <w:rFonts w:ascii="Times New Roman" w:hAnsi="Times New Roman"/>
          <w:sz w:val="24"/>
        </w:rPr>
      </w:pPr>
    </w:p>
    <w:p w14:paraId="3F000000">
      <w:pPr>
        <w:rPr>
          <w:rFonts w:ascii="Times New Roman" w:hAnsi="Times New Roman"/>
          <w:sz w:val="24"/>
        </w:rPr>
      </w:pPr>
    </w:p>
    <w:p w14:paraId="40000000">
      <w:pPr>
        <w:rPr>
          <w:rFonts w:ascii="Times New Roman" w:hAnsi="Times New Roman"/>
          <w:sz w:val="24"/>
        </w:rPr>
      </w:pPr>
    </w:p>
    <w:p w14:paraId="41000000">
      <w:pPr>
        <w:rPr>
          <w:rFonts w:ascii="Times New Roman" w:hAnsi="Times New Roman"/>
          <w:sz w:val="24"/>
        </w:rPr>
      </w:pPr>
    </w:p>
    <w:p w14:paraId="42000000">
      <w:pPr>
        <w:rPr>
          <w:rFonts w:ascii="Times New Roman" w:hAnsi="Times New Roman"/>
          <w:sz w:val="24"/>
        </w:rPr>
      </w:pPr>
    </w:p>
    <w:p w14:paraId="43000000">
      <w:pPr>
        <w:rPr>
          <w:rFonts w:ascii="Times New Roman" w:hAnsi="Times New Roman"/>
          <w:sz w:val="24"/>
        </w:rPr>
      </w:pP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14:paraId="4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      </w:t>
      </w: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         </w:t>
      </w:r>
    </w:p>
    <w:p w14:paraId="46000000">
      <w:pPr>
        <w:rPr>
          <w:rFonts w:ascii="Times New Roman" w:hAnsi="Times New Roman"/>
          <w:sz w:val="26"/>
        </w:rPr>
      </w:pPr>
    </w:p>
    <w:p w14:paraId="47000000">
      <w:pPr>
        <w:rPr>
          <w:rFonts w:ascii="Times New Roman" w:hAnsi="Times New Roman"/>
          <w:sz w:val="26"/>
        </w:rPr>
      </w:pPr>
    </w:p>
    <w:p w14:paraId="48000000">
      <w:pPr>
        <w:rPr>
          <w:rFonts w:ascii="Times New Roman" w:hAnsi="Times New Roman"/>
          <w:sz w:val="26"/>
        </w:rPr>
      </w:pPr>
    </w:p>
    <w:p w14:paraId="49000000">
      <w:pPr>
        <w:rPr>
          <w:rFonts w:ascii="Times New Roman" w:hAnsi="Times New Roman"/>
          <w:sz w:val="26"/>
        </w:rPr>
      </w:pPr>
    </w:p>
    <w:p w14:paraId="4A000000">
      <w:pPr>
        <w:rPr>
          <w:rFonts w:ascii="Times New Roman" w:hAnsi="Times New Roman"/>
          <w:sz w:val="26"/>
        </w:rPr>
      </w:pPr>
    </w:p>
    <w:p w14:paraId="4B000000">
      <w:pPr>
        <w:rPr>
          <w:rFonts w:ascii="Times New Roman" w:hAnsi="Times New Roman"/>
          <w:sz w:val="26"/>
        </w:rPr>
      </w:pPr>
    </w:p>
    <w:p w14:paraId="4C000000">
      <w:pPr>
        <w:rPr>
          <w:rFonts w:ascii="Times New Roman" w:hAnsi="Times New Roman"/>
          <w:sz w:val="26"/>
        </w:rPr>
      </w:pPr>
    </w:p>
    <w:p w14:paraId="4D000000">
      <w:pPr>
        <w:rPr>
          <w:rFonts w:ascii="Times New Roman" w:hAnsi="Times New Roman"/>
          <w:sz w:val="26"/>
        </w:rPr>
      </w:pPr>
    </w:p>
    <w:p w14:paraId="4E000000">
      <w:pPr>
        <w:rPr>
          <w:rFonts w:ascii="Times New Roman" w:hAnsi="Times New Roman"/>
          <w:sz w:val="26"/>
        </w:rPr>
      </w:pPr>
    </w:p>
    <w:p w14:paraId="4F000000">
      <w:pPr>
        <w:rPr>
          <w:rFonts w:ascii="Times New Roman" w:hAnsi="Times New Roman"/>
          <w:sz w:val="26"/>
        </w:rPr>
      </w:pPr>
    </w:p>
    <w:p w14:paraId="50000000">
      <w:pPr>
        <w:rPr>
          <w:rFonts w:ascii="Times New Roman" w:hAnsi="Times New Roman"/>
          <w:sz w:val="26"/>
        </w:rPr>
      </w:pPr>
    </w:p>
    <w:p w14:paraId="51000000">
      <w:pPr>
        <w:rPr>
          <w:rFonts w:ascii="Times New Roman" w:hAnsi="Times New Roman"/>
          <w:sz w:val="26"/>
        </w:rPr>
      </w:pPr>
    </w:p>
    <w:p w14:paraId="52000000">
      <w:pPr>
        <w:rPr>
          <w:rFonts w:ascii="Times New Roman" w:hAnsi="Times New Roman"/>
          <w:sz w:val="26"/>
        </w:rPr>
      </w:pPr>
    </w:p>
    <w:p w14:paraId="53000000">
      <w:pPr>
        <w:rPr>
          <w:rFonts w:ascii="Times New Roman" w:hAnsi="Times New Roman"/>
          <w:sz w:val="26"/>
        </w:rPr>
      </w:pPr>
    </w:p>
    <w:p w14:paraId="54000000">
      <w:pPr>
        <w:rPr>
          <w:rFonts w:ascii="Times New Roman" w:hAnsi="Times New Roman"/>
          <w:sz w:val="26"/>
        </w:rPr>
      </w:pPr>
    </w:p>
    <w:p w14:paraId="55000000">
      <w:pPr>
        <w:rPr>
          <w:rFonts w:ascii="Times New Roman" w:hAnsi="Times New Roman"/>
          <w:sz w:val="26"/>
        </w:rPr>
      </w:pPr>
    </w:p>
    <w:p w14:paraId="56000000">
      <w:pPr>
        <w:rPr>
          <w:rFonts w:ascii="Times New Roman" w:hAnsi="Times New Roman"/>
          <w:sz w:val="26"/>
        </w:rPr>
      </w:pPr>
    </w:p>
    <w:p w14:paraId="57000000">
      <w:pPr>
        <w:rPr>
          <w:rFonts w:ascii="Times New Roman" w:hAnsi="Times New Roman"/>
          <w:sz w:val="26"/>
        </w:rPr>
      </w:pPr>
    </w:p>
    <w:p w14:paraId="58000000">
      <w:pPr>
        <w:rPr>
          <w:rFonts w:ascii="Times New Roman" w:hAnsi="Times New Roman"/>
          <w:sz w:val="26"/>
        </w:rPr>
      </w:pPr>
    </w:p>
    <w:p w14:paraId="59000000">
      <w:pPr>
        <w:rPr>
          <w:rFonts w:ascii="Times New Roman" w:hAnsi="Times New Roman"/>
          <w:sz w:val="26"/>
        </w:rPr>
      </w:pPr>
    </w:p>
    <w:p w14:paraId="5A000000">
      <w:pPr>
        <w:rPr>
          <w:rFonts w:ascii="Times New Roman" w:hAnsi="Times New Roman"/>
          <w:sz w:val="26"/>
        </w:rPr>
      </w:pPr>
    </w:p>
    <w:p w14:paraId="5B000000">
      <w:pPr>
        <w:rPr>
          <w:rFonts w:ascii="Times New Roman" w:hAnsi="Times New Roman"/>
          <w:sz w:val="26"/>
        </w:rPr>
      </w:pPr>
    </w:p>
    <w:p w14:paraId="5C000000">
      <w:pPr>
        <w:rPr>
          <w:rFonts w:ascii="Times New Roman" w:hAnsi="Times New Roman"/>
          <w:sz w:val="26"/>
        </w:rPr>
      </w:pPr>
    </w:p>
    <w:p w14:paraId="5D000000">
      <w:pPr>
        <w:rPr>
          <w:rFonts w:ascii="Times New Roman" w:hAnsi="Times New Roman"/>
          <w:sz w:val="26"/>
        </w:rPr>
      </w:pPr>
    </w:p>
    <w:p w14:paraId="5E000000">
      <w:pPr>
        <w:rPr>
          <w:rFonts w:ascii="Times New Roman" w:hAnsi="Times New Roman"/>
          <w:sz w:val="26"/>
        </w:rPr>
      </w:pPr>
    </w:p>
    <w:p w14:paraId="5F000000">
      <w:pPr>
        <w:rPr>
          <w:rFonts w:ascii="Times New Roman" w:hAnsi="Times New Roman"/>
          <w:sz w:val="26"/>
        </w:rPr>
      </w:pPr>
    </w:p>
    <w:p w14:paraId="60000000">
      <w:pPr>
        <w:rPr>
          <w:rFonts w:ascii="Times New Roman" w:hAnsi="Times New Roman"/>
          <w:sz w:val="26"/>
        </w:rPr>
      </w:pPr>
    </w:p>
    <w:p w14:paraId="6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6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</w:t>
      </w:r>
      <w:r>
        <w:rPr>
          <w:rFonts w:ascii="Times New Roman" w:hAnsi="Times New Roman"/>
          <w:sz w:val="28"/>
        </w:rPr>
        <w:t>ение 2</w:t>
      </w:r>
    </w:p>
    <w:p w14:paraId="6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решению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Кашинской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Думы</w:t>
      </w:r>
    </w:p>
    <w:p w14:paraId="64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аз</w:t>
      </w:r>
      <w:r>
        <w:rPr>
          <w:rFonts w:ascii="Times New Roman" w:hAnsi="Times New Roman"/>
          <w:sz w:val="24"/>
        </w:rPr>
        <w:t>наче</w:t>
      </w:r>
      <w:r>
        <w:rPr>
          <w:rFonts w:ascii="Times New Roman" w:hAnsi="Times New Roman"/>
          <w:sz w:val="24"/>
        </w:rPr>
        <w:t>нии публичных с</w:t>
      </w:r>
      <w:r>
        <w:rPr>
          <w:rFonts w:ascii="Times New Roman" w:hAnsi="Times New Roman"/>
          <w:sz w:val="24"/>
        </w:rPr>
        <w:t xml:space="preserve">лушаний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роекту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решения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Кашинской городской Думы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принятии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Кашинского</w:t>
      </w:r>
    </w:p>
    <w:p w14:paraId="65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</w:t>
      </w:r>
      <w:r>
        <w:rPr>
          <w:rFonts w:ascii="Times New Roman" w:hAnsi="Times New Roman"/>
          <w:sz w:val="24"/>
        </w:rPr>
        <w:t>льного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Тверской обл</w:t>
      </w:r>
      <w:r>
        <w:rPr>
          <w:rFonts w:ascii="Times New Roman" w:hAnsi="Times New Roman"/>
          <w:sz w:val="24"/>
        </w:rPr>
        <w:t>асти</w:t>
      </w:r>
    </w:p>
    <w:p w14:paraId="6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76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6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комитет</w:t>
      </w:r>
    </w:p>
    <w:p w14:paraId="69000000">
      <w:pPr>
        <w:ind/>
        <w:jc w:val="center"/>
        <w:rPr>
          <w:rFonts w:ascii="Times New Roman" w:hAnsi="Times New Roman"/>
          <w:b w:val="1"/>
          <w:sz w:val="28"/>
        </w:rPr>
      </w:pPr>
      <w:bookmarkStart w:id="5" w:name="_Hlk181110072"/>
      <w:r>
        <w:rPr>
          <w:rFonts w:ascii="Times New Roman" w:hAnsi="Times New Roman"/>
          <w:b w:val="1"/>
          <w:sz w:val="28"/>
        </w:rPr>
        <w:t>по пров</w:t>
      </w:r>
      <w:r>
        <w:rPr>
          <w:rFonts w:ascii="Times New Roman" w:hAnsi="Times New Roman"/>
          <w:b w:val="1"/>
          <w:sz w:val="28"/>
        </w:rPr>
        <w:t xml:space="preserve">едению публичных </w:t>
      </w:r>
      <w:r>
        <w:rPr>
          <w:rFonts w:ascii="Times New Roman" w:hAnsi="Times New Roman"/>
          <w:b w:val="1"/>
          <w:sz w:val="28"/>
        </w:rPr>
        <w:t xml:space="preserve">слушаний </w:t>
      </w:r>
    </w:p>
    <w:p w14:paraId="6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пр</w:t>
      </w:r>
      <w:r>
        <w:rPr>
          <w:rFonts w:ascii="Times New Roman" w:hAnsi="Times New Roman"/>
          <w:b w:val="1"/>
          <w:sz w:val="28"/>
        </w:rPr>
        <w:t>оекту</w:t>
      </w:r>
      <w:r>
        <w:rPr>
          <w:rFonts w:ascii="Times New Roman" w:hAnsi="Times New Roman"/>
          <w:b w:val="1"/>
          <w:sz w:val="28"/>
        </w:rPr>
        <w:t xml:space="preserve"> </w:t>
      </w:r>
      <w:bookmarkStart w:id="6" w:name="_Hlk181109597"/>
      <w:r>
        <w:rPr>
          <w:rFonts w:ascii="Times New Roman" w:hAnsi="Times New Roman"/>
          <w:b w:val="1"/>
          <w:sz w:val="28"/>
        </w:rPr>
        <w:t>реш</w:t>
      </w:r>
      <w:r>
        <w:rPr>
          <w:rFonts w:ascii="Times New Roman" w:hAnsi="Times New Roman"/>
          <w:b w:val="1"/>
          <w:sz w:val="28"/>
        </w:rPr>
        <w:t>ени</w:t>
      </w:r>
      <w:r>
        <w:rPr>
          <w:rFonts w:ascii="Times New Roman" w:hAnsi="Times New Roman"/>
          <w:b w:val="1"/>
          <w:sz w:val="28"/>
        </w:rPr>
        <w:t xml:space="preserve">я </w:t>
      </w:r>
      <w:r>
        <w:rPr>
          <w:rFonts w:ascii="Times New Roman" w:hAnsi="Times New Roman"/>
          <w:b w:val="1"/>
          <w:sz w:val="28"/>
        </w:rPr>
        <w:t>Кашинской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>ор</w:t>
      </w:r>
      <w:r>
        <w:rPr>
          <w:rFonts w:ascii="Times New Roman" w:hAnsi="Times New Roman"/>
          <w:b w:val="1"/>
          <w:sz w:val="28"/>
        </w:rPr>
        <w:t>од</w:t>
      </w:r>
      <w:r>
        <w:rPr>
          <w:rFonts w:ascii="Times New Roman" w:hAnsi="Times New Roman"/>
          <w:b w:val="1"/>
          <w:sz w:val="28"/>
        </w:rPr>
        <w:t>ск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й Думы </w:t>
      </w:r>
    </w:p>
    <w:p w14:paraId="6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принятии </w:t>
      </w:r>
      <w:r>
        <w:rPr>
          <w:rFonts w:ascii="Times New Roman" w:hAnsi="Times New Roman"/>
          <w:b w:val="1"/>
          <w:sz w:val="28"/>
        </w:rPr>
        <w:t>Устав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Кашинского </w:t>
      </w:r>
      <w:r>
        <w:rPr>
          <w:rFonts w:ascii="Times New Roman" w:hAnsi="Times New Roman"/>
          <w:b w:val="1"/>
          <w:sz w:val="28"/>
        </w:rPr>
        <w:t xml:space="preserve">муниципального </w:t>
      </w:r>
      <w:r>
        <w:rPr>
          <w:rFonts w:ascii="Times New Roman" w:hAnsi="Times New Roman"/>
          <w:b w:val="1"/>
          <w:sz w:val="28"/>
        </w:rPr>
        <w:t xml:space="preserve">округа </w:t>
      </w:r>
    </w:p>
    <w:p w14:paraId="6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Тверской обл</w:t>
      </w:r>
      <w:r>
        <w:rPr>
          <w:rFonts w:ascii="Times New Roman" w:hAnsi="Times New Roman"/>
          <w:b w:val="1"/>
          <w:sz w:val="28"/>
        </w:rPr>
        <w:t>асти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bookmarkEnd w:id="5"/>
      <w:bookmarkEnd w:id="6"/>
    </w:p>
    <w:p w14:paraId="6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E000000">
      <w:pPr>
        <w:ind/>
        <w:jc w:val="both"/>
        <w:rPr>
          <w:rFonts w:ascii="Times New Roman" w:hAnsi="Times New Roman"/>
          <w:b w:val="1"/>
          <w:sz w:val="28"/>
        </w:rPr>
      </w:pPr>
    </w:p>
    <w:p w14:paraId="6F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Мурашова И.А.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депутат Кашинской городской Думы, </w:t>
      </w:r>
      <w:r>
        <w:rPr>
          <w:rFonts w:ascii="Times New Roman" w:hAnsi="Times New Roman"/>
          <w:sz w:val="28"/>
        </w:rPr>
        <w:t>Председатель Кашинской городской Думы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организационного ко</w:t>
      </w:r>
      <w:r>
        <w:rPr>
          <w:rFonts w:ascii="Times New Roman" w:hAnsi="Times New Roman"/>
          <w:sz w:val="28"/>
        </w:rPr>
        <w:t>митета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ab/>
      </w:r>
    </w:p>
    <w:p w14:paraId="70000000">
      <w:pPr>
        <w:ind/>
        <w:jc w:val="both"/>
        <w:rPr>
          <w:rFonts w:ascii="Times New Roman" w:hAnsi="Times New Roman"/>
          <w:b w:val="1"/>
          <w:sz w:val="28"/>
        </w:rPr>
      </w:pPr>
    </w:p>
    <w:p w14:paraId="7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орган</w:t>
      </w:r>
      <w:r>
        <w:rPr>
          <w:rFonts w:ascii="Times New Roman" w:hAnsi="Times New Roman"/>
          <w:sz w:val="28"/>
        </w:rPr>
        <w:t>изационного ко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тета:</w:t>
      </w:r>
    </w:p>
    <w:p w14:paraId="7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ольшакова О.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- р</w:t>
      </w:r>
      <w:r>
        <w:rPr>
          <w:rFonts w:ascii="Times New Roman" w:hAnsi="Times New Roman"/>
          <w:sz w:val="28"/>
        </w:rPr>
        <w:t>уко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ль </w:t>
      </w:r>
      <w:r>
        <w:rPr>
          <w:rFonts w:ascii="Times New Roman" w:hAnsi="Times New Roman"/>
          <w:sz w:val="28"/>
        </w:rPr>
        <w:t>аппарата</w:t>
      </w:r>
      <w:r>
        <w:rPr>
          <w:rFonts w:ascii="Times New Roman" w:hAnsi="Times New Roman"/>
          <w:sz w:val="28"/>
        </w:rPr>
        <w:t xml:space="preserve"> Администрации Кашинского </w:t>
      </w:r>
      <w:r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(по</w:t>
      </w:r>
      <w:r>
        <w:rPr>
          <w:rFonts w:ascii="Times New Roman" w:hAnsi="Times New Roman"/>
          <w:sz w:val="28"/>
        </w:rPr>
        <w:t xml:space="preserve"> согласованию);</w:t>
      </w:r>
    </w:p>
    <w:p w14:paraId="7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Брагин Е.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депутат Кашинской городской Думы;</w:t>
      </w:r>
    </w:p>
    <w:p w14:paraId="7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Иванова В.В.  –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меститель заведующего юрид</w:t>
      </w:r>
      <w:r>
        <w:rPr>
          <w:rFonts w:ascii="Times New Roman" w:hAnsi="Times New Roman"/>
          <w:sz w:val="28"/>
        </w:rPr>
        <w:t>ическим отделом Адми</w:t>
      </w:r>
      <w:r>
        <w:rPr>
          <w:rFonts w:ascii="Times New Roman" w:hAnsi="Times New Roman"/>
          <w:sz w:val="28"/>
        </w:rPr>
        <w:t>нистрац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Кашинского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секрет</w:t>
      </w:r>
      <w:r>
        <w:rPr>
          <w:rFonts w:ascii="Times New Roman" w:hAnsi="Times New Roman"/>
          <w:sz w:val="28"/>
        </w:rPr>
        <w:t>арь орган</w:t>
      </w:r>
      <w:r>
        <w:rPr>
          <w:rFonts w:ascii="Times New Roman" w:hAnsi="Times New Roman"/>
          <w:sz w:val="28"/>
        </w:rPr>
        <w:t>изац</w:t>
      </w:r>
      <w:r>
        <w:rPr>
          <w:rFonts w:ascii="Times New Roman" w:hAnsi="Times New Roman"/>
          <w:sz w:val="28"/>
        </w:rPr>
        <w:t>ио</w:t>
      </w:r>
      <w:r>
        <w:rPr>
          <w:rFonts w:ascii="Times New Roman" w:hAnsi="Times New Roman"/>
          <w:sz w:val="28"/>
        </w:rPr>
        <w:t>нно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ком</w:t>
      </w:r>
      <w:r>
        <w:rPr>
          <w:rFonts w:ascii="Times New Roman" w:hAnsi="Times New Roman"/>
          <w:sz w:val="28"/>
        </w:rPr>
        <w:t>итета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соглас</w:t>
      </w:r>
      <w:r>
        <w:rPr>
          <w:rFonts w:ascii="Times New Roman" w:hAnsi="Times New Roman"/>
          <w:sz w:val="28"/>
        </w:rPr>
        <w:t>ованию)</w:t>
      </w:r>
      <w:r>
        <w:rPr>
          <w:rFonts w:ascii="Times New Roman" w:hAnsi="Times New Roman"/>
          <w:sz w:val="28"/>
        </w:rPr>
        <w:t>;</w:t>
      </w:r>
    </w:p>
    <w:p w14:paraId="7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Комаров </w:t>
      </w:r>
      <w:r>
        <w:rPr>
          <w:rFonts w:ascii="Times New Roman" w:hAnsi="Times New Roman"/>
          <w:sz w:val="28"/>
        </w:rPr>
        <w:t>А.В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редактор газеты «Кашинская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газета» (</w:t>
      </w:r>
      <w:r>
        <w:rPr>
          <w:rFonts w:ascii="Times New Roman" w:hAnsi="Times New Roman"/>
          <w:sz w:val="28"/>
        </w:rPr>
        <w:t>по согласов</w:t>
      </w:r>
      <w:r>
        <w:rPr>
          <w:rFonts w:ascii="Times New Roman" w:hAnsi="Times New Roman"/>
          <w:sz w:val="28"/>
        </w:rPr>
        <w:t>анию);</w:t>
      </w:r>
    </w:p>
    <w:p w14:paraId="7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Крупенин</w:t>
      </w:r>
      <w:r>
        <w:rPr>
          <w:rFonts w:ascii="Times New Roman" w:hAnsi="Times New Roman"/>
          <w:sz w:val="28"/>
        </w:rPr>
        <w:t xml:space="preserve"> В.В.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депутат</w:t>
      </w:r>
      <w:r>
        <w:rPr>
          <w:rFonts w:ascii="Times New Roman" w:hAnsi="Times New Roman"/>
          <w:sz w:val="28"/>
        </w:rPr>
        <w:t xml:space="preserve"> Кашинской городской Д</w:t>
      </w:r>
      <w:r>
        <w:rPr>
          <w:rFonts w:ascii="Times New Roman" w:hAnsi="Times New Roman"/>
          <w:sz w:val="28"/>
        </w:rPr>
        <w:t>умы;</w:t>
      </w:r>
    </w:p>
    <w:p w14:paraId="7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Малышева</w:t>
      </w:r>
      <w:r>
        <w:rPr>
          <w:rFonts w:ascii="Times New Roman" w:hAnsi="Times New Roman"/>
          <w:sz w:val="28"/>
        </w:rPr>
        <w:t xml:space="preserve"> Ю.А.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депу</w:t>
      </w:r>
      <w:r>
        <w:rPr>
          <w:rFonts w:ascii="Times New Roman" w:hAnsi="Times New Roman"/>
          <w:sz w:val="28"/>
        </w:rPr>
        <w:t xml:space="preserve">тат Кашинской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родско</w:t>
      </w:r>
      <w:r>
        <w:rPr>
          <w:rFonts w:ascii="Times New Roman" w:hAnsi="Times New Roman"/>
          <w:sz w:val="28"/>
        </w:rPr>
        <w:t>й Думы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Сер</w:t>
      </w:r>
      <w:r>
        <w:rPr>
          <w:rFonts w:ascii="Times New Roman" w:hAnsi="Times New Roman"/>
          <w:sz w:val="28"/>
        </w:rPr>
        <w:t xml:space="preserve">ова О.Н.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дующий юридическим отделом Админис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ации Каши</w:t>
      </w:r>
      <w:r>
        <w:rPr>
          <w:rFonts w:ascii="Times New Roman" w:hAnsi="Times New Roman"/>
          <w:sz w:val="28"/>
        </w:rPr>
        <w:t>нск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горо</w:t>
      </w:r>
      <w:r>
        <w:rPr>
          <w:rFonts w:ascii="Times New Roman" w:hAnsi="Times New Roman"/>
          <w:sz w:val="28"/>
        </w:rPr>
        <w:t xml:space="preserve">дского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(по с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>ласов</w:t>
      </w:r>
      <w:r>
        <w:rPr>
          <w:rFonts w:ascii="Times New Roman" w:hAnsi="Times New Roman"/>
          <w:sz w:val="28"/>
        </w:rPr>
        <w:t>ан</w:t>
      </w:r>
      <w:r>
        <w:rPr>
          <w:rFonts w:ascii="Times New Roman" w:hAnsi="Times New Roman"/>
          <w:sz w:val="28"/>
        </w:rPr>
        <w:t>ию).</w:t>
      </w:r>
    </w:p>
    <w:p w14:paraId="79000000">
      <w:pPr>
        <w:ind/>
        <w:jc w:val="both"/>
        <w:rPr>
          <w:rFonts w:ascii="Times New Roman" w:hAnsi="Times New Roman"/>
          <w:sz w:val="28"/>
        </w:rPr>
      </w:pPr>
    </w:p>
    <w:p w14:paraId="7A000000">
      <w:pPr>
        <w:ind/>
        <w:jc w:val="both"/>
        <w:rPr>
          <w:rFonts w:ascii="Times New Roman" w:hAnsi="Times New Roman"/>
          <w:sz w:val="28"/>
        </w:rPr>
      </w:pPr>
    </w:p>
    <w:p w14:paraId="7B000000">
      <w:pPr>
        <w:ind/>
        <w:jc w:val="both"/>
        <w:rPr>
          <w:rFonts w:ascii="Times New Roman" w:hAnsi="Times New Roman"/>
          <w:sz w:val="28"/>
        </w:rPr>
      </w:pPr>
    </w:p>
    <w:p w14:paraId="7C000000">
      <w:pPr>
        <w:ind/>
        <w:jc w:val="both"/>
        <w:rPr>
          <w:rFonts w:ascii="Times New Roman" w:hAnsi="Times New Roman"/>
          <w:sz w:val="28"/>
        </w:rPr>
      </w:pPr>
    </w:p>
    <w:p w14:paraId="7D000000">
      <w:pPr>
        <w:ind/>
        <w:jc w:val="both"/>
        <w:rPr>
          <w:rFonts w:ascii="Times New Roman" w:hAnsi="Times New Roman"/>
          <w:sz w:val="28"/>
        </w:rPr>
      </w:pPr>
    </w:p>
    <w:p w14:paraId="7E000000">
      <w:pPr>
        <w:ind/>
        <w:jc w:val="both"/>
        <w:rPr>
          <w:rFonts w:ascii="Times New Roman" w:hAnsi="Times New Roman"/>
          <w:sz w:val="28"/>
        </w:rPr>
      </w:pPr>
    </w:p>
    <w:p w14:paraId="7F000000">
      <w:pPr>
        <w:ind/>
        <w:jc w:val="both"/>
        <w:rPr>
          <w:rFonts w:ascii="Times New Roman" w:hAnsi="Times New Roman"/>
          <w:sz w:val="28"/>
        </w:rPr>
      </w:pPr>
    </w:p>
    <w:p w14:paraId="80000000">
      <w:pPr>
        <w:ind/>
        <w:jc w:val="both"/>
        <w:rPr>
          <w:rFonts w:ascii="Times New Roman" w:hAnsi="Times New Roman"/>
          <w:sz w:val="28"/>
        </w:rPr>
      </w:pPr>
    </w:p>
    <w:p w14:paraId="81000000">
      <w:pPr>
        <w:ind/>
        <w:jc w:val="both"/>
        <w:rPr>
          <w:rFonts w:ascii="Times New Roman" w:hAnsi="Times New Roman"/>
          <w:sz w:val="28"/>
        </w:rPr>
      </w:pPr>
    </w:p>
    <w:p w14:paraId="82000000">
      <w:pPr>
        <w:ind/>
        <w:jc w:val="both"/>
        <w:rPr>
          <w:rFonts w:ascii="Times New Roman" w:hAnsi="Times New Roman"/>
          <w:sz w:val="28"/>
        </w:rPr>
      </w:pPr>
    </w:p>
    <w:p w14:paraId="83000000">
      <w:pPr>
        <w:ind/>
        <w:jc w:val="both"/>
        <w:rPr>
          <w:rFonts w:ascii="Times New Roman" w:hAnsi="Times New Roman"/>
          <w:sz w:val="28"/>
        </w:rPr>
      </w:pPr>
    </w:p>
    <w:p w14:paraId="84000000">
      <w:pPr>
        <w:ind w:firstLine="425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20" w:gutter="0" w:header="720" w:left="1701" w:right="113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ConsPlusNormal"/>
    <w:link w:val="Style_10_ch"/>
    <w:rPr>
      <w:sz w:val="28"/>
    </w:rPr>
  </w:style>
  <w:style w:styleId="Style_10_ch" w:type="character">
    <w:name w:val="ConsPlusNormal"/>
    <w:link w:val="Style_10"/>
    <w:rPr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3_ch" w:type="character">
    <w:name w:val="heading 1"/>
    <w:basedOn w:val="Style_2_ch"/>
    <w:link w:val="Style_13"/>
    <w:rPr>
      <w:rFonts w:ascii="Arial" w:hAnsi="Arial"/>
      <w:b w:val="1"/>
      <w:sz w:val="3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 сноски1"/>
    <w:link w:val="Style_20_ch"/>
    <w:rPr>
      <w:color w:val="000000"/>
      <w:vertAlign w:val="superscript"/>
    </w:rPr>
  </w:style>
  <w:style w:styleId="Style_20_ch" w:type="character">
    <w:name w:val="Знак сноски1"/>
    <w:link w:val="Style_20"/>
    <w:rPr>
      <w:color w:val="000000"/>
      <w:vertAlign w:val="superscript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2024-11-07T05:31:44Z</dcterms:modified>
</cp:coreProperties>
</file>