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center"/>
        <w:tblLayout w:type="fixed"/>
      </w:tblPr>
      <w:tblGrid>
        <w:gridCol w:w="5778"/>
        <w:gridCol w:w="4246"/>
      </w:tblGrid>
      <w:tr>
        <w:tc>
          <w:tcPr>
            <w:tcW w:type="dxa" w:w="10024"/>
            <w:gridSpan w:val="2"/>
          </w:tcPr>
          <w:p w14:paraId="01000000">
            <w:pPr>
              <w:spacing w:line="288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</w:t>
            </w:r>
            <w:r>
              <w:rPr>
                <w:rFonts w:ascii="Times New Roman" w:hAnsi="Times New Roman"/>
                <w:b w:val="1"/>
                <w:sz w:val="28"/>
              </w:rPr>
              <w:t>ТВЕРСКАЯ ОБЛАСТЬ</w:t>
            </w:r>
            <w:r>
              <w:rPr>
                <w:rFonts w:ascii="Times New Roman" w:hAnsi="Times New Roman"/>
                <w:b w:val="1"/>
                <w:sz w:val="28"/>
              </w:rPr>
              <w:t xml:space="preserve">               </w:t>
            </w:r>
          </w:p>
          <w:p w14:paraId="02000000">
            <w:pPr>
              <w:spacing w:line="288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6"/>
              </w:rPr>
              <w:drawing>
                <wp:inline>
                  <wp:extent cx="673227" cy="8335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73227" cy="833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КАШИНСКАЯ ГОРОДСКАЯ ДУМА</w:t>
            </w:r>
          </w:p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</w:t>
            </w:r>
            <w:r>
              <w:rPr>
                <w:rFonts w:ascii="Times New Roman" w:hAnsi="Times New Roman"/>
                <w:b w:val="1"/>
                <w:sz w:val="28"/>
              </w:rPr>
              <w:t>Р Е Ш Е Н И Е</w:t>
            </w:r>
          </w:p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7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05.11.2024   </w:t>
            </w:r>
            <w:r>
              <w:rPr>
                <w:rFonts w:ascii="Times New Roman" w:hAnsi="Times New Roman"/>
                <w:sz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г. Кашин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>75</w:t>
            </w:r>
          </w:p>
        </w:tc>
      </w:tr>
      <w:tr>
        <w:trPr>
          <w:trHeight w:hRule="atLeast" w:val="1022"/>
        </w:trPr>
        <w:tc>
          <w:tcPr>
            <w:tcW w:type="dxa" w:w="5778"/>
          </w:tcPr>
          <w:p w14:paraId="08000000">
            <w:pPr>
              <w:rPr>
                <w:rFonts w:ascii="Times New Roman" w:hAnsi="Times New Roman"/>
                <w:sz w:val="26"/>
              </w:rPr>
            </w:pPr>
          </w:p>
          <w:p w14:paraId="09000000">
            <w:pPr>
              <w:tabs>
                <w:tab w:leader="none" w:pos="993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bookmarkStart w:id="1" w:name="_Hlk181271221"/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б </w:t>
            </w:r>
            <w:r>
              <w:rPr>
                <w:rFonts w:ascii="Times New Roman" w:hAnsi="Times New Roman"/>
                <w:sz w:val="28"/>
              </w:rPr>
              <w:t>утверждении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Поряд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учета и рассмотрения предложен</w:t>
            </w:r>
            <w:r>
              <w:rPr>
                <w:rFonts w:ascii="Times New Roman" w:hAnsi="Times New Roman"/>
                <w:sz w:val="28"/>
              </w:rPr>
              <w:t>ий по проек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решения Ка</w:t>
            </w:r>
            <w:r>
              <w:rPr>
                <w:rFonts w:ascii="Times New Roman" w:hAnsi="Times New Roman"/>
                <w:sz w:val="28"/>
              </w:rPr>
              <w:t>шинской городской Думы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принятии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Устав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Кашинского </w:t>
            </w:r>
            <w:r>
              <w:rPr>
                <w:rFonts w:ascii="Times New Roman" w:hAnsi="Times New Roman"/>
                <w:sz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</w:rPr>
              <w:t>округа Тверской области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, а также поряд</w:t>
            </w:r>
            <w:r>
              <w:rPr>
                <w:rFonts w:ascii="Times New Roman" w:hAnsi="Times New Roman"/>
                <w:sz w:val="28"/>
              </w:rPr>
              <w:t>ка</w:t>
            </w:r>
            <w:r>
              <w:rPr>
                <w:rFonts w:ascii="Times New Roman" w:hAnsi="Times New Roman"/>
                <w:sz w:val="28"/>
              </w:rPr>
              <w:t xml:space="preserve"> участия граждан в его обсуждении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0A000000">
            <w:pPr>
              <w:rPr>
                <w:rFonts w:ascii="Times New Roman" w:hAnsi="Times New Roman"/>
                <w:sz w:val="26"/>
              </w:rPr>
            </w:pPr>
            <w:bookmarkEnd w:id="1"/>
          </w:p>
        </w:tc>
        <w:tc>
          <w:tcPr>
            <w:tcW w:type="dxa" w:w="4246"/>
          </w:tcPr>
          <w:p/>
        </w:tc>
      </w:tr>
    </w:tbl>
    <w:p w14:paraId="0B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учета предложений и определения форм участия жителей Кашинского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округа Тве</w:t>
      </w:r>
      <w:r>
        <w:rPr>
          <w:rFonts w:ascii="Times New Roman" w:hAnsi="Times New Roman"/>
          <w:sz w:val="28"/>
        </w:rPr>
        <w:t>рс</w:t>
      </w:r>
      <w:r>
        <w:rPr>
          <w:rFonts w:ascii="Times New Roman" w:hAnsi="Times New Roman"/>
          <w:sz w:val="28"/>
        </w:rPr>
        <w:t xml:space="preserve">кой области в обсуждении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проекта </w:t>
      </w:r>
      <w:r>
        <w:rPr>
          <w:rFonts w:ascii="Times New Roman" w:hAnsi="Times New Roman"/>
          <w:sz w:val="28"/>
        </w:rPr>
        <w:t>решения Ка</w:t>
      </w:r>
      <w:r>
        <w:rPr>
          <w:rFonts w:ascii="Times New Roman" w:hAnsi="Times New Roman"/>
          <w:sz w:val="28"/>
        </w:rPr>
        <w:t>шинс</w:t>
      </w:r>
      <w:r>
        <w:rPr>
          <w:rFonts w:ascii="Times New Roman" w:hAnsi="Times New Roman"/>
          <w:sz w:val="28"/>
        </w:rPr>
        <w:t xml:space="preserve">кой городской </w:t>
      </w:r>
      <w:r>
        <w:rPr>
          <w:rFonts w:ascii="Times New Roman" w:hAnsi="Times New Roman"/>
          <w:sz w:val="28"/>
        </w:rPr>
        <w:t xml:space="preserve">Думы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б утверждении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Кашинского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 Тверской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 соответствии </w:t>
      </w:r>
      <w:r>
        <w:rPr>
          <w:rFonts w:ascii="Times New Roman" w:hAnsi="Times New Roman"/>
          <w:sz w:val="28"/>
        </w:rPr>
        <w:t>со стать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28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 от 6</w:t>
      </w:r>
      <w:r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>2003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№131-ФЗ «Об общих принципах органи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>ции местного само</w:t>
      </w:r>
      <w:r>
        <w:rPr>
          <w:rFonts w:ascii="Times New Roman" w:hAnsi="Times New Roman"/>
          <w:sz w:val="28"/>
        </w:rPr>
        <w:t>уп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вления в </w:t>
      </w:r>
      <w:r>
        <w:rPr>
          <w:rFonts w:ascii="Times New Roman" w:hAnsi="Times New Roman"/>
          <w:sz w:val="28"/>
        </w:rPr>
        <w:t>Российской Фед</w:t>
      </w:r>
      <w:r>
        <w:rPr>
          <w:rFonts w:ascii="Times New Roman" w:hAnsi="Times New Roman"/>
          <w:sz w:val="28"/>
        </w:rPr>
        <w:t>ерац</w:t>
      </w:r>
      <w:r>
        <w:rPr>
          <w:rFonts w:ascii="Times New Roman" w:hAnsi="Times New Roman"/>
          <w:sz w:val="28"/>
        </w:rPr>
        <w:t>ии»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решением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Кашинской городско</w:t>
      </w:r>
      <w:r>
        <w:rPr>
          <w:rFonts w:ascii="Times New Roman" w:hAnsi="Times New Roman"/>
          <w:sz w:val="28"/>
        </w:rPr>
        <w:t>й Ду</w:t>
      </w:r>
      <w:r>
        <w:rPr>
          <w:rFonts w:ascii="Times New Roman" w:hAnsi="Times New Roman"/>
          <w:sz w:val="28"/>
        </w:rPr>
        <w:t>мы о</w:t>
      </w:r>
      <w:r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 xml:space="preserve">27 сентября 2022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389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утве</w:t>
      </w:r>
      <w:r>
        <w:rPr>
          <w:rFonts w:ascii="Times New Roman" w:hAnsi="Times New Roman"/>
          <w:sz w:val="28"/>
        </w:rPr>
        <w:t xml:space="preserve">рждении </w:t>
      </w:r>
      <w:r>
        <w:rPr>
          <w:rFonts w:ascii="Times New Roman" w:hAnsi="Times New Roman"/>
          <w:sz w:val="28"/>
        </w:rPr>
        <w:t>Положени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порядке орг</w:t>
      </w:r>
      <w:r>
        <w:rPr>
          <w:rFonts w:ascii="Times New Roman" w:hAnsi="Times New Roman"/>
          <w:sz w:val="28"/>
        </w:rPr>
        <w:t>анизации и п</w:t>
      </w:r>
      <w:r>
        <w:rPr>
          <w:rFonts w:ascii="Times New Roman" w:hAnsi="Times New Roman"/>
          <w:sz w:val="28"/>
        </w:rPr>
        <w:t>роведения пу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личных слушаний в </w:t>
      </w:r>
      <w:r>
        <w:rPr>
          <w:rFonts w:ascii="Times New Roman" w:hAnsi="Times New Roman"/>
          <w:sz w:val="28"/>
        </w:rPr>
        <w:t>Кашинск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городск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Тверской области</w:t>
      </w:r>
      <w:r>
        <w:rPr>
          <w:rFonts w:ascii="Times New Roman" w:hAnsi="Times New Roman"/>
          <w:sz w:val="28"/>
        </w:rPr>
        <w:t xml:space="preserve">, </w:t>
      </w:r>
    </w:p>
    <w:p w14:paraId="0C000000">
      <w:pPr>
        <w:ind w:firstLine="708" w:left="0"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КАШИНС</w:t>
      </w:r>
      <w:r>
        <w:rPr>
          <w:rFonts w:ascii="Times New Roman" w:hAnsi="Times New Roman"/>
          <w:b w:val="1"/>
          <w:sz w:val="28"/>
        </w:rPr>
        <w:t>КА</w:t>
      </w:r>
      <w:r>
        <w:rPr>
          <w:rFonts w:ascii="Times New Roman" w:hAnsi="Times New Roman"/>
          <w:b w:val="1"/>
          <w:sz w:val="28"/>
        </w:rPr>
        <w:t>Я ГОРОДС</w:t>
      </w:r>
      <w:r>
        <w:rPr>
          <w:rFonts w:ascii="Times New Roman" w:hAnsi="Times New Roman"/>
          <w:b w:val="1"/>
          <w:sz w:val="28"/>
        </w:rPr>
        <w:t>КАЯ ДУМА РЕШИЛА:</w:t>
      </w:r>
    </w:p>
    <w:p w14:paraId="0E000000">
      <w:pPr>
        <w:ind/>
        <w:jc w:val="both"/>
        <w:rPr>
          <w:rFonts w:ascii="Times New Roman" w:hAnsi="Times New Roman"/>
          <w:b w:val="1"/>
          <w:sz w:val="28"/>
        </w:rPr>
      </w:pPr>
    </w:p>
    <w:p w14:paraId="0F000000">
      <w:pPr>
        <w:ind w:firstLine="0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0000000">
      <w:pPr>
        <w:ind w:firstLine="0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Утвердить Порядок учета и рассмотрения предложен</w:t>
      </w:r>
      <w:r>
        <w:rPr>
          <w:rFonts w:ascii="Times New Roman" w:hAnsi="Times New Roman"/>
          <w:sz w:val="28"/>
        </w:rPr>
        <w:t>ий по проект</w:t>
      </w:r>
      <w:r>
        <w:rPr>
          <w:rFonts w:ascii="Times New Roman" w:hAnsi="Times New Roman"/>
          <w:sz w:val="28"/>
        </w:rPr>
        <w:t>у решения Ка</w:t>
      </w:r>
      <w:r>
        <w:rPr>
          <w:rFonts w:ascii="Times New Roman" w:hAnsi="Times New Roman"/>
          <w:sz w:val="28"/>
        </w:rPr>
        <w:t>шинской городской Думы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принятии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Кашинского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 Тверской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а также порядок участия граждан в его обсуждении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>гл</w:t>
      </w:r>
      <w:r>
        <w:rPr>
          <w:rFonts w:ascii="Times New Roman" w:hAnsi="Times New Roman"/>
          <w:sz w:val="28"/>
        </w:rPr>
        <w:t>асно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решению</w:t>
      </w:r>
      <w:r>
        <w:rPr>
          <w:rFonts w:ascii="Times New Roman" w:hAnsi="Times New Roman"/>
          <w:sz w:val="28"/>
        </w:rPr>
        <w:t>.</w:t>
      </w:r>
    </w:p>
    <w:p w14:paraId="11000000">
      <w:pPr>
        <w:tabs>
          <w:tab w:leader="none" w:pos="993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Решение Кашинской городско</w:t>
      </w:r>
      <w:r>
        <w:rPr>
          <w:rFonts w:ascii="Times New Roman" w:hAnsi="Times New Roman"/>
          <w:color w:val="000000"/>
          <w:sz w:val="28"/>
        </w:rPr>
        <w:t>й Думы от 11 июл</w:t>
      </w:r>
      <w:r>
        <w:rPr>
          <w:rFonts w:ascii="Times New Roman" w:hAnsi="Times New Roman"/>
          <w:color w:val="000000"/>
          <w:sz w:val="28"/>
        </w:rPr>
        <w:t>я 2023 год</w:t>
      </w:r>
      <w:r>
        <w:rPr>
          <w:rFonts w:ascii="Times New Roman" w:hAnsi="Times New Roman"/>
          <w:color w:val="000000"/>
          <w:sz w:val="28"/>
        </w:rPr>
        <w:t>а №445 «О</w:t>
      </w:r>
      <w:r>
        <w:rPr>
          <w:rFonts w:ascii="Times New Roman" w:hAnsi="Times New Roman"/>
          <w:color w:val="000000"/>
          <w:sz w:val="28"/>
        </w:rPr>
        <w:t>б  утверждении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Порядка учета и рассмотрения предложений по проекту решения Кашинской городской Думы о внесени</w:t>
      </w:r>
      <w:r>
        <w:rPr>
          <w:rFonts w:ascii="Times New Roman" w:hAnsi="Times New Roman"/>
          <w:color w:val="000000"/>
          <w:sz w:val="28"/>
          <w:highlight w:val="white"/>
        </w:rPr>
        <w:t>и изменений и дополнений в Устав К</w:t>
      </w:r>
      <w:r>
        <w:rPr>
          <w:rFonts w:ascii="Times New Roman" w:hAnsi="Times New Roman"/>
          <w:color w:val="000000"/>
          <w:sz w:val="28"/>
          <w:highlight w:val="white"/>
        </w:rPr>
        <w:t>а</w:t>
      </w:r>
      <w:r>
        <w:rPr>
          <w:rFonts w:ascii="Times New Roman" w:hAnsi="Times New Roman"/>
          <w:color w:val="000000"/>
          <w:sz w:val="28"/>
          <w:highlight w:val="white"/>
        </w:rPr>
        <w:t>ш</w:t>
      </w:r>
      <w:r>
        <w:rPr>
          <w:rFonts w:ascii="Times New Roman" w:hAnsi="Times New Roman"/>
          <w:color w:val="000000"/>
          <w:sz w:val="28"/>
          <w:highlight w:val="white"/>
        </w:rPr>
        <w:t>и</w:t>
      </w:r>
      <w:r>
        <w:rPr>
          <w:rFonts w:ascii="Times New Roman" w:hAnsi="Times New Roman"/>
          <w:color w:val="000000"/>
          <w:sz w:val="28"/>
          <w:highlight w:val="white"/>
        </w:rPr>
        <w:t>нского городского округа Тверской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области, а также  порядок участия граждан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 его обсужден</w:t>
      </w:r>
      <w:r>
        <w:rPr>
          <w:rFonts w:ascii="Times New Roman" w:hAnsi="Times New Roman"/>
          <w:color w:val="000000"/>
          <w:sz w:val="28"/>
          <w:highlight w:val="white"/>
        </w:rPr>
        <w:t xml:space="preserve">ии» </w:t>
      </w:r>
      <w:r>
        <w:rPr>
          <w:rFonts w:ascii="Times New Roman" w:hAnsi="Times New Roman"/>
          <w:sz w:val="28"/>
        </w:rPr>
        <w:t xml:space="preserve">признать утратившим силу. </w:t>
      </w:r>
    </w:p>
    <w:p w14:paraId="12000000">
      <w:pPr>
        <w:tabs>
          <w:tab w:leader="none" w:pos="993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после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опубликования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газете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Кашинская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газета»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подлежит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</w:p>
    <w:p w14:paraId="13000000">
      <w:pPr>
        <w:tabs>
          <w:tab w:leader="none" w:pos="993" w:val="left"/>
        </w:tabs>
        <w:ind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993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официальном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Кашинского городского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ин</w:t>
      </w:r>
      <w:r>
        <w:rPr>
          <w:rFonts w:ascii="Times New Roman" w:hAnsi="Times New Roman"/>
          <w:sz w:val="28"/>
        </w:rPr>
        <w:t>формационно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телеком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икационной </w:t>
      </w:r>
      <w:r>
        <w:rPr>
          <w:rFonts w:ascii="Times New Roman" w:hAnsi="Times New Roman"/>
          <w:sz w:val="28"/>
        </w:rPr>
        <w:t>сет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5000000">
      <w:pPr>
        <w:rPr>
          <w:rFonts w:ascii="Times New Roman" w:hAnsi="Times New Roman"/>
          <w:sz w:val="28"/>
        </w:rPr>
      </w:pPr>
    </w:p>
    <w:p w14:paraId="16000000">
      <w:pPr>
        <w:ind/>
        <w:jc w:val="both"/>
        <w:rPr>
          <w:rFonts w:ascii="Times New Roman" w:hAnsi="Times New Roman"/>
          <w:sz w:val="28"/>
        </w:rPr>
      </w:pPr>
    </w:p>
    <w:p w14:paraId="1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  <w:r>
        <w:rPr>
          <w:rFonts w:ascii="Times New Roman" w:hAnsi="Times New Roman"/>
          <w:sz w:val="28"/>
        </w:rPr>
        <w:t xml:space="preserve"> Ка</w:t>
      </w:r>
      <w:r>
        <w:rPr>
          <w:rFonts w:ascii="Times New Roman" w:hAnsi="Times New Roman"/>
          <w:sz w:val="28"/>
        </w:rPr>
        <w:t xml:space="preserve">шинской </w:t>
      </w:r>
    </w:p>
    <w:p w14:paraId="1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ородской Думы                           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И.А. Мурашова</w:t>
      </w:r>
    </w:p>
    <w:p w14:paraId="19000000">
      <w:pPr>
        <w:ind/>
        <w:jc w:val="both"/>
        <w:rPr>
          <w:rFonts w:ascii="Times New Roman" w:hAnsi="Times New Roman"/>
          <w:sz w:val="28"/>
        </w:rPr>
      </w:pPr>
    </w:p>
    <w:p w14:paraId="1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Кашинског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</w:t>
      </w:r>
      <w:r>
        <w:rPr>
          <w:rFonts w:ascii="Times New Roman" w:hAnsi="Times New Roman"/>
          <w:sz w:val="28"/>
        </w:rPr>
        <w:t>о округа</w:t>
      </w:r>
      <w:r>
        <w:rPr>
          <w:rFonts w:ascii="Times New Roman" w:hAnsi="Times New Roman"/>
          <w:sz w:val="28"/>
        </w:rPr>
        <w:t>,</w:t>
      </w:r>
    </w:p>
    <w:p w14:paraId="1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</w:t>
      </w:r>
      <w:r>
        <w:rPr>
          <w:rFonts w:ascii="Times New Roman" w:hAnsi="Times New Roman"/>
          <w:sz w:val="28"/>
        </w:rPr>
        <w:t xml:space="preserve">страции </w:t>
      </w:r>
    </w:p>
    <w:p w14:paraId="1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ашинского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ородского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округа,</w:t>
      </w:r>
    </w:p>
    <w:p w14:paraId="1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Финансового </w:t>
      </w:r>
      <w:r>
        <w:rPr>
          <w:rFonts w:ascii="Times New Roman" w:hAnsi="Times New Roman"/>
          <w:sz w:val="28"/>
        </w:rPr>
        <w:t>управлени</w:t>
      </w:r>
      <w:r>
        <w:rPr>
          <w:rFonts w:ascii="Times New Roman" w:hAnsi="Times New Roman"/>
          <w:sz w:val="28"/>
        </w:rPr>
        <w:t xml:space="preserve">я    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С.В.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Суханова</w:t>
      </w:r>
    </w:p>
    <w:p w14:paraId="1E000000">
      <w:pPr>
        <w:ind/>
        <w:jc w:val="both"/>
        <w:rPr>
          <w:rFonts w:ascii="Times New Roman" w:hAnsi="Times New Roman"/>
          <w:sz w:val="28"/>
        </w:rPr>
      </w:pPr>
    </w:p>
    <w:p w14:paraId="1F000000">
      <w:pPr>
        <w:ind/>
        <w:jc w:val="both"/>
        <w:rPr>
          <w:rFonts w:ascii="Times New Roman" w:hAnsi="Times New Roman"/>
          <w:sz w:val="28"/>
        </w:rPr>
      </w:pPr>
    </w:p>
    <w:p w14:paraId="20000000">
      <w:pPr>
        <w:ind/>
        <w:jc w:val="both"/>
        <w:rPr>
          <w:rFonts w:ascii="Times New Roman" w:hAnsi="Times New Roman"/>
          <w:sz w:val="28"/>
        </w:rPr>
      </w:pPr>
    </w:p>
    <w:p w14:paraId="21000000">
      <w:pPr>
        <w:ind/>
        <w:jc w:val="both"/>
        <w:rPr>
          <w:rFonts w:ascii="Times New Roman" w:hAnsi="Times New Roman"/>
          <w:sz w:val="28"/>
        </w:rPr>
      </w:pPr>
    </w:p>
    <w:p w14:paraId="22000000">
      <w:pPr>
        <w:ind/>
        <w:jc w:val="both"/>
        <w:rPr>
          <w:rFonts w:ascii="Times New Roman" w:hAnsi="Times New Roman"/>
          <w:sz w:val="28"/>
        </w:rPr>
      </w:pPr>
    </w:p>
    <w:p w14:paraId="23000000">
      <w:pPr>
        <w:ind/>
        <w:jc w:val="both"/>
        <w:rPr>
          <w:rFonts w:ascii="Times New Roman" w:hAnsi="Times New Roman"/>
          <w:sz w:val="28"/>
        </w:rPr>
      </w:pPr>
    </w:p>
    <w:p w14:paraId="24000000">
      <w:pPr>
        <w:ind/>
        <w:jc w:val="both"/>
        <w:rPr>
          <w:rFonts w:ascii="Times New Roman" w:hAnsi="Times New Roman"/>
          <w:sz w:val="28"/>
        </w:rPr>
      </w:pPr>
    </w:p>
    <w:p w14:paraId="25000000">
      <w:pPr>
        <w:ind/>
        <w:jc w:val="both"/>
        <w:rPr>
          <w:rFonts w:ascii="Times New Roman" w:hAnsi="Times New Roman"/>
          <w:sz w:val="28"/>
        </w:rPr>
      </w:pPr>
    </w:p>
    <w:p w14:paraId="26000000">
      <w:pPr>
        <w:ind/>
        <w:jc w:val="both"/>
        <w:rPr>
          <w:rFonts w:ascii="Times New Roman" w:hAnsi="Times New Roman"/>
          <w:sz w:val="28"/>
        </w:rPr>
      </w:pPr>
    </w:p>
    <w:p w14:paraId="27000000">
      <w:pPr>
        <w:ind/>
        <w:jc w:val="both"/>
        <w:rPr>
          <w:rFonts w:ascii="Times New Roman" w:hAnsi="Times New Roman"/>
          <w:sz w:val="28"/>
        </w:rPr>
      </w:pPr>
    </w:p>
    <w:p w14:paraId="28000000">
      <w:pPr>
        <w:ind/>
        <w:jc w:val="both"/>
        <w:rPr>
          <w:rFonts w:ascii="Times New Roman" w:hAnsi="Times New Roman"/>
          <w:sz w:val="28"/>
        </w:rPr>
      </w:pPr>
    </w:p>
    <w:p w14:paraId="29000000">
      <w:pPr>
        <w:ind/>
        <w:jc w:val="both"/>
        <w:rPr>
          <w:rFonts w:ascii="Times New Roman" w:hAnsi="Times New Roman"/>
          <w:sz w:val="28"/>
        </w:rPr>
      </w:pPr>
    </w:p>
    <w:p w14:paraId="2A000000">
      <w:pPr>
        <w:ind/>
        <w:jc w:val="both"/>
        <w:rPr>
          <w:rFonts w:ascii="Times New Roman" w:hAnsi="Times New Roman"/>
          <w:sz w:val="28"/>
        </w:rPr>
      </w:pPr>
    </w:p>
    <w:p w14:paraId="2B000000">
      <w:pPr>
        <w:ind/>
        <w:jc w:val="both"/>
        <w:rPr>
          <w:rFonts w:ascii="Times New Roman" w:hAnsi="Times New Roman"/>
          <w:sz w:val="28"/>
        </w:rPr>
      </w:pPr>
    </w:p>
    <w:p w14:paraId="2C000000">
      <w:pPr>
        <w:ind/>
        <w:jc w:val="both"/>
        <w:rPr>
          <w:rFonts w:ascii="Times New Roman" w:hAnsi="Times New Roman"/>
          <w:sz w:val="28"/>
        </w:rPr>
      </w:pPr>
    </w:p>
    <w:p w14:paraId="2D000000">
      <w:pPr>
        <w:ind/>
        <w:jc w:val="both"/>
        <w:rPr>
          <w:rFonts w:ascii="Times New Roman" w:hAnsi="Times New Roman"/>
          <w:sz w:val="28"/>
        </w:rPr>
      </w:pPr>
    </w:p>
    <w:p w14:paraId="2E000000">
      <w:pPr>
        <w:ind/>
        <w:jc w:val="both"/>
        <w:rPr>
          <w:rFonts w:ascii="Times New Roman" w:hAnsi="Times New Roman"/>
          <w:sz w:val="28"/>
        </w:rPr>
      </w:pPr>
    </w:p>
    <w:p w14:paraId="2F000000">
      <w:pPr>
        <w:ind/>
        <w:jc w:val="both"/>
        <w:rPr>
          <w:rFonts w:ascii="Times New Roman" w:hAnsi="Times New Roman"/>
          <w:sz w:val="28"/>
        </w:rPr>
      </w:pPr>
    </w:p>
    <w:p w14:paraId="30000000">
      <w:pPr>
        <w:ind/>
        <w:jc w:val="both"/>
        <w:rPr>
          <w:rFonts w:ascii="Times New Roman" w:hAnsi="Times New Roman"/>
          <w:sz w:val="28"/>
        </w:rPr>
      </w:pPr>
    </w:p>
    <w:p w14:paraId="31000000">
      <w:pPr>
        <w:ind/>
        <w:jc w:val="both"/>
        <w:rPr>
          <w:rFonts w:ascii="Times New Roman" w:hAnsi="Times New Roman"/>
          <w:sz w:val="28"/>
        </w:rPr>
      </w:pPr>
    </w:p>
    <w:p w14:paraId="32000000">
      <w:pPr>
        <w:ind/>
        <w:jc w:val="both"/>
        <w:rPr>
          <w:rFonts w:ascii="Times New Roman" w:hAnsi="Times New Roman"/>
          <w:sz w:val="28"/>
        </w:rPr>
      </w:pPr>
    </w:p>
    <w:p w14:paraId="33000000">
      <w:pPr>
        <w:ind/>
        <w:jc w:val="both"/>
        <w:rPr>
          <w:rFonts w:ascii="Times New Roman" w:hAnsi="Times New Roman"/>
          <w:sz w:val="28"/>
        </w:rPr>
      </w:pPr>
    </w:p>
    <w:p w14:paraId="34000000">
      <w:pPr>
        <w:ind/>
        <w:jc w:val="both"/>
        <w:rPr>
          <w:rFonts w:ascii="Times New Roman" w:hAnsi="Times New Roman"/>
          <w:sz w:val="28"/>
        </w:rPr>
      </w:pPr>
    </w:p>
    <w:p w14:paraId="35000000">
      <w:pPr>
        <w:ind/>
        <w:jc w:val="both"/>
        <w:rPr>
          <w:rFonts w:ascii="Times New Roman" w:hAnsi="Times New Roman"/>
          <w:sz w:val="28"/>
        </w:rPr>
      </w:pPr>
    </w:p>
    <w:p w14:paraId="36000000">
      <w:pPr>
        <w:ind/>
        <w:jc w:val="both"/>
        <w:rPr>
          <w:rFonts w:ascii="Times New Roman" w:hAnsi="Times New Roman"/>
          <w:sz w:val="28"/>
        </w:rPr>
      </w:pPr>
    </w:p>
    <w:p w14:paraId="37000000">
      <w:pPr>
        <w:ind/>
        <w:jc w:val="both"/>
        <w:rPr>
          <w:rFonts w:ascii="Times New Roman" w:hAnsi="Times New Roman"/>
          <w:sz w:val="28"/>
        </w:rPr>
      </w:pPr>
    </w:p>
    <w:p w14:paraId="38000000">
      <w:pPr>
        <w:ind/>
        <w:jc w:val="both"/>
        <w:rPr>
          <w:rFonts w:ascii="Times New Roman" w:hAnsi="Times New Roman"/>
          <w:sz w:val="28"/>
        </w:rPr>
      </w:pPr>
    </w:p>
    <w:p w14:paraId="39000000">
      <w:pPr>
        <w:ind/>
        <w:jc w:val="both"/>
        <w:rPr>
          <w:rFonts w:ascii="Times New Roman" w:hAnsi="Times New Roman"/>
          <w:sz w:val="28"/>
        </w:rPr>
      </w:pPr>
    </w:p>
    <w:p w14:paraId="3A000000">
      <w:pPr>
        <w:ind/>
        <w:jc w:val="both"/>
        <w:rPr>
          <w:rFonts w:ascii="Times New Roman" w:hAnsi="Times New Roman"/>
          <w:sz w:val="28"/>
        </w:rPr>
      </w:pPr>
    </w:p>
    <w:p w14:paraId="3B000000">
      <w:pPr>
        <w:ind/>
        <w:jc w:val="both"/>
        <w:rPr>
          <w:rFonts w:ascii="Times New Roman" w:hAnsi="Times New Roman"/>
          <w:sz w:val="28"/>
        </w:rPr>
      </w:pPr>
    </w:p>
    <w:p w14:paraId="3C000000">
      <w:pPr>
        <w:ind/>
        <w:jc w:val="both"/>
        <w:rPr>
          <w:rFonts w:ascii="Times New Roman" w:hAnsi="Times New Roman"/>
          <w:sz w:val="28"/>
        </w:rPr>
      </w:pPr>
    </w:p>
    <w:p w14:paraId="3D000000">
      <w:pPr>
        <w:ind/>
        <w:jc w:val="both"/>
        <w:rPr>
          <w:rFonts w:ascii="Times New Roman" w:hAnsi="Times New Roman"/>
          <w:sz w:val="28"/>
        </w:rPr>
      </w:pPr>
    </w:p>
    <w:p w14:paraId="3E000000">
      <w:pPr>
        <w:ind/>
        <w:jc w:val="both"/>
        <w:rPr>
          <w:rFonts w:ascii="Times New Roman" w:hAnsi="Times New Roman"/>
          <w:sz w:val="28"/>
        </w:rPr>
      </w:pPr>
    </w:p>
    <w:p w14:paraId="3F000000">
      <w:pPr>
        <w:ind/>
        <w:jc w:val="both"/>
        <w:rPr>
          <w:rFonts w:ascii="Times New Roman" w:hAnsi="Times New Roman"/>
          <w:sz w:val="28"/>
        </w:rPr>
      </w:pPr>
    </w:p>
    <w:p w14:paraId="40000000">
      <w:pPr>
        <w:ind/>
        <w:jc w:val="right"/>
        <w:rPr>
          <w:rFonts w:ascii="Times New Roman" w:hAnsi="Times New Roman"/>
          <w:sz w:val="28"/>
        </w:rPr>
      </w:pPr>
    </w:p>
    <w:p w14:paraId="41000000">
      <w:pPr>
        <w:ind/>
        <w:jc w:val="right"/>
        <w:rPr>
          <w:rFonts w:ascii="Times New Roman" w:hAnsi="Times New Roman"/>
          <w:sz w:val="28"/>
        </w:rPr>
      </w:pPr>
    </w:p>
    <w:p w14:paraId="42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43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решению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Кашинской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городской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Думы</w:t>
      </w:r>
    </w:p>
    <w:p w14:paraId="44000000">
      <w:pPr>
        <w:tabs>
          <w:tab w:leader="none" w:pos="993" w:val="left"/>
        </w:tabs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б </w:t>
      </w:r>
      <w:r>
        <w:rPr>
          <w:rFonts w:ascii="Times New Roman" w:hAnsi="Times New Roman"/>
          <w:sz w:val="24"/>
        </w:rPr>
        <w:t>утверждении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Поряд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учета и рассмотрения предложен</w:t>
      </w:r>
      <w:r>
        <w:rPr>
          <w:rFonts w:ascii="Times New Roman" w:hAnsi="Times New Roman"/>
          <w:sz w:val="24"/>
        </w:rPr>
        <w:t>ий</w:t>
      </w:r>
    </w:p>
    <w:p w14:paraId="45000000">
      <w:pPr>
        <w:tabs>
          <w:tab w:leader="none" w:pos="993" w:val="left"/>
        </w:tabs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проект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решения Ка</w:t>
      </w:r>
      <w:r>
        <w:rPr>
          <w:rFonts w:ascii="Times New Roman" w:hAnsi="Times New Roman"/>
          <w:sz w:val="24"/>
        </w:rPr>
        <w:t>шинской городской Думы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принятии</w:t>
      </w:r>
    </w:p>
    <w:p w14:paraId="46000000">
      <w:pPr>
        <w:tabs>
          <w:tab w:leader="none" w:pos="993" w:val="left"/>
        </w:tabs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Кашинского </w:t>
      </w:r>
      <w:r>
        <w:rPr>
          <w:rFonts w:ascii="Times New Roman" w:hAnsi="Times New Roman"/>
          <w:sz w:val="24"/>
        </w:rPr>
        <w:t>муниципал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го </w:t>
      </w:r>
      <w:r>
        <w:rPr>
          <w:rFonts w:ascii="Times New Roman" w:hAnsi="Times New Roman"/>
          <w:sz w:val="24"/>
        </w:rPr>
        <w:t>округа Тверской области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</w:p>
    <w:p w14:paraId="47000000">
      <w:pPr>
        <w:tabs>
          <w:tab w:leader="none" w:pos="993" w:val="left"/>
        </w:tabs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поряд</w:t>
      </w:r>
      <w:r>
        <w:rPr>
          <w:rFonts w:ascii="Times New Roman" w:hAnsi="Times New Roman"/>
          <w:sz w:val="24"/>
        </w:rPr>
        <w:t>ка</w:t>
      </w:r>
      <w:r>
        <w:rPr>
          <w:rFonts w:ascii="Times New Roman" w:hAnsi="Times New Roman"/>
          <w:sz w:val="24"/>
        </w:rPr>
        <w:t xml:space="preserve"> участия граждан в его обсуждении</w:t>
      </w:r>
      <w:r>
        <w:rPr>
          <w:rFonts w:ascii="Times New Roman" w:hAnsi="Times New Roman"/>
          <w:sz w:val="24"/>
        </w:rPr>
        <w:t>»</w:t>
      </w:r>
    </w:p>
    <w:p w14:paraId="48000000">
      <w:pPr>
        <w:tabs>
          <w:tab w:leader="none" w:pos="993" w:val="left"/>
        </w:tabs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т </w:t>
      </w:r>
      <w:r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</w:rPr>
        <w:t>ноября</w:t>
      </w:r>
      <w:r>
        <w:rPr>
          <w:rFonts w:ascii="Times New Roman" w:hAnsi="Times New Roman"/>
          <w:sz w:val="24"/>
        </w:rPr>
        <w:t xml:space="preserve"> 2024 года</w:t>
      </w:r>
      <w:r>
        <w:rPr>
          <w:rFonts w:ascii="Times New Roman" w:hAnsi="Times New Roman"/>
          <w:sz w:val="24"/>
        </w:rPr>
        <w:t xml:space="preserve"> № 75</w:t>
      </w:r>
    </w:p>
    <w:p w14:paraId="49000000">
      <w:pPr>
        <w:ind/>
        <w:jc w:val="right"/>
        <w:rPr>
          <w:rFonts w:ascii="Times New Roman" w:hAnsi="Times New Roman"/>
          <w:sz w:val="24"/>
        </w:rPr>
      </w:pPr>
    </w:p>
    <w:p w14:paraId="4A000000">
      <w:pPr>
        <w:ind/>
        <w:jc w:val="both"/>
        <w:rPr>
          <w:rFonts w:ascii="Times New Roman" w:hAnsi="Times New Roman"/>
          <w:sz w:val="28"/>
        </w:rPr>
      </w:pPr>
    </w:p>
    <w:p w14:paraId="4B000000">
      <w:pPr>
        <w:ind w:firstLine="0" w:lef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</w:p>
    <w:p w14:paraId="4C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учета и рассмотрения предложений по проекту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реш</w:t>
      </w:r>
      <w:r>
        <w:rPr>
          <w:rFonts w:ascii="Times New Roman" w:hAnsi="Times New Roman"/>
          <w:b w:val="1"/>
          <w:sz w:val="28"/>
        </w:rPr>
        <w:t xml:space="preserve">ения </w:t>
      </w:r>
      <w:r>
        <w:rPr>
          <w:rFonts w:ascii="Times New Roman" w:hAnsi="Times New Roman"/>
          <w:b w:val="1"/>
          <w:sz w:val="28"/>
        </w:rPr>
        <w:t>Кашинской</w:t>
      </w:r>
      <w:r>
        <w:rPr>
          <w:rFonts w:ascii="Times New Roman" w:hAnsi="Times New Roman"/>
          <w:b w:val="1"/>
          <w:sz w:val="28"/>
        </w:rPr>
        <w:t xml:space="preserve"> г</w:t>
      </w:r>
      <w:r>
        <w:rPr>
          <w:rFonts w:ascii="Times New Roman" w:hAnsi="Times New Roman"/>
          <w:b w:val="1"/>
          <w:sz w:val="28"/>
        </w:rPr>
        <w:t>ородск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й Думы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принятии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Устав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Кашинского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муниципального </w:t>
      </w:r>
      <w:r>
        <w:rPr>
          <w:rFonts w:ascii="Times New Roman" w:hAnsi="Times New Roman"/>
          <w:b w:val="1"/>
          <w:sz w:val="28"/>
        </w:rPr>
        <w:t xml:space="preserve">округа </w:t>
      </w:r>
      <w:r>
        <w:rPr>
          <w:rFonts w:ascii="Times New Roman" w:hAnsi="Times New Roman"/>
          <w:b w:val="1"/>
          <w:sz w:val="28"/>
        </w:rPr>
        <w:t>Тверс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й</w:t>
      </w:r>
      <w:r>
        <w:rPr>
          <w:rFonts w:ascii="Times New Roman" w:hAnsi="Times New Roman"/>
          <w:b w:val="1"/>
          <w:sz w:val="28"/>
        </w:rPr>
        <w:t xml:space="preserve"> обл</w:t>
      </w:r>
      <w:r>
        <w:rPr>
          <w:rFonts w:ascii="Times New Roman" w:hAnsi="Times New Roman"/>
          <w:b w:val="1"/>
          <w:sz w:val="28"/>
        </w:rPr>
        <w:t>асти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 а также </w:t>
      </w:r>
      <w:r>
        <w:rPr>
          <w:rFonts w:ascii="Times New Roman" w:hAnsi="Times New Roman"/>
          <w:b w:val="1"/>
          <w:color w:val="000000"/>
          <w:sz w:val="28"/>
        </w:rPr>
        <w:t>поря</w:t>
      </w:r>
      <w:r>
        <w:rPr>
          <w:rFonts w:ascii="Times New Roman" w:hAnsi="Times New Roman"/>
          <w:b w:val="1"/>
          <w:color w:val="000000"/>
          <w:sz w:val="28"/>
        </w:rPr>
        <w:t>док участия граждан в его обсуждении</w:t>
      </w:r>
    </w:p>
    <w:p w14:paraId="4D000000">
      <w:pPr>
        <w:ind w:firstLine="567" w:left="142"/>
        <w:jc w:val="both"/>
        <w:rPr>
          <w:rFonts w:ascii="Times New Roman" w:hAnsi="Times New Roman"/>
          <w:b w:val="1"/>
          <w:sz w:val="28"/>
        </w:rPr>
      </w:pPr>
    </w:p>
    <w:p w14:paraId="4E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Настоящий </w:t>
      </w: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color w:val="000000"/>
          <w:sz w:val="28"/>
        </w:rPr>
        <w:t>учета и рассмотрения предложений</w:t>
      </w:r>
      <w:r>
        <w:rPr>
          <w:rFonts w:ascii="Times New Roman" w:hAnsi="Times New Roman"/>
          <w:color w:val="000000"/>
          <w:sz w:val="28"/>
        </w:rPr>
        <w:t xml:space="preserve"> по </w:t>
      </w:r>
      <w:bookmarkStart w:id="2" w:name="_Hlk181109819"/>
      <w:r>
        <w:rPr>
          <w:rFonts w:ascii="Times New Roman" w:hAnsi="Times New Roman"/>
          <w:color w:val="000000"/>
          <w:sz w:val="28"/>
        </w:rPr>
        <w:t>проекту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</w:t>
      </w:r>
      <w:r>
        <w:rPr>
          <w:rFonts w:ascii="Times New Roman" w:hAnsi="Times New Roman"/>
          <w:sz w:val="28"/>
        </w:rPr>
        <w:t xml:space="preserve">ения </w:t>
      </w:r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ородск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й Думы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принятии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Кашинского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Тверской области</w:t>
      </w:r>
      <w:r>
        <w:rPr>
          <w:rFonts w:ascii="Times New Roman" w:hAnsi="Times New Roman"/>
          <w:sz w:val="28"/>
        </w:rPr>
        <w:t>»</w:t>
      </w:r>
      <w:bookmarkEnd w:id="2"/>
      <w:r>
        <w:rPr>
          <w:rFonts w:ascii="Times New Roman" w:hAnsi="Times New Roman"/>
          <w:color w:val="000000"/>
          <w:sz w:val="28"/>
        </w:rPr>
        <w:t>, а также порядок участи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 в его обсужд</w:t>
      </w:r>
      <w:r>
        <w:rPr>
          <w:rFonts w:ascii="Times New Roman" w:hAnsi="Times New Roman"/>
          <w:color w:val="000000"/>
          <w:sz w:val="28"/>
        </w:rPr>
        <w:t>ении</w:t>
      </w:r>
      <w:r>
        <w:rPr>
          <w:rFonts w:ascii="Times New Roman" w:hAnsi="Times New Roman"/>
          <w:color w:val="000000"/>
          <w:sz w:val="28"/>
        </w:rPr>
        <w:t xml:space="preserve"> (далее </w:t>
      </w: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Порядок) регулирует вопросы внесения, учета и рассмотрения  Кашинской городск</w:t>
      </w:r>
      <w:r>
        <w:rPr>
          <w:rFonts w:ascii="Times New Roman" w:hAnsi="Times New Roman"/>
          <w:color w:val="000000"/>
          <w:sz w:val="28"/>
        </w:rPr>
        <w:t xml:space="preserve">ой Думой предложений </w:t>
      </w: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color w:val="000000"/>
          <w:sz w:val="28"/>
        </w:rPr>
        <w:t>проекту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</w:t>
      </w:r>
      <w:r>
        <w:rPr>
          <w:rFonts w:ascii="Times New Roman" w:hAnsi="Times New Roman"/>
          <w:sz w:val="28"/>
        </w:rPr>
        <w:t xml:space="preserve">ения </w:t>
      </w:r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родск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й Думы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принятии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Кашинского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 Тверской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, а такж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определяет </w:t>
      </w:r>
      <w:r>
        <w:rPr>
          <w:rFonts w:ascii="Times New Roman" w:hAnsi="Times New Roman"/>
          <w:color w:val="000000"/>
          <w:sz w:val="28"/>
        </w:rPr>
        <w:t>поряд</w:t>
      </w:r>
      <w:r>
        <w:rPr>
          <w:rFonts w:ascii="Times New Roman" w:hAnsi="Times New Roman"/>
          <w:color w:val="000000"/>
          <w:sz w:val="28"/>
        </w:rPr>
        <w:t>ок участия граждан в его  обсуждении.</w:t>
      </w:r>
    </w:p>
    <w:p w14:paraId="4F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highlight w:val="white"/>
        </w:rPr>
        <w:t>Проект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</w:t>
      </w:r>
      <w:r>
        <w:rPr>
          <w:rFonts w:ascii="Times New Roman" w:hAnsi="Times New Roman"/>
          <w:sz w:val="28"/>
        </w:rPr>
        <w:t xml:space="preserve">ения </w:t>
      </w:r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ородск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й Думы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принятии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Кашинского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 Тверской обла</w:t>
      </w:r>
      <w:r>
        <w:rPr>
          <w:rFonts w:ascii="Times New Roman" w:hAnsi="Times New Roman"/>
          <w:sz w:val="28"/>
        </w:rPr>
        <w:t>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официально опубликовывается в газете «Кашинская газета» и размещает</w:t>
      </w:r>
      <w:r>
        <w:rPr>
          <w:rFonts w:ascii="Times New Roman" w:hAnsi="Times New Roman"/>
          <w:sz w:val="28"/>
        </w:rPr>
        <w:t>ся на официальном 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 Кашинског</w:t>
      </w:r>
      <w:r>
        <w:rPr>
          <w:rFonts w:ascii="Times New Roman" w:hAnsi="Times New Roman"/>
          <w:sz w:val="28"/>
        </w:rPr>
        <w:t>о городского округа в информационно - телекоммуникационной сети «Интернет» совместно с наст</w:t>
      </w:r>
      <w:r>
        <w:rPr>
          <w:rFonts w:ascii="Times New Roman" w:hAnsi="Times New Roman"/>
          <w:sz w:val="28"/>
        </w:rPr>
        <w:t>оящим Порядком, содержащим последовательность действий гражд</w:t>
      </w:r>
      <w:r>
        <w:rPr>
          <w:rFonts w:ascii="Times New Roman" w:hAnsi="Times New Roman"/>
          <w:sz w:val="28"/>
        </w:rPr>
        <w:t>ан по внесению предложений к публикуемому проекту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реш</w:t>
      </w:r>
      <w:r>
        <w:rPr>
          <w:rFonts w:ascii="Times New Roman" w:hAnsi="Times New Roman"/>
          <w:sz w:val="28"/>
        </w:rPr>
        <w:t xml:space="preserve">ения </w:t>
      </w:r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ородск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й Думы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принятии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Кашинского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 Тверской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highlight w:val="white"/>
        </w:rPr>
        <w:t>не позднее чем за 30 дней до дня расс</w:t>
      </w:r>
      <w:r>
        <w:rPr>
          <w:rFonts w:ascii="Times New Roman" w:hAnsi="Times New Roman"/>
          <w:sz w:val="28"/>
          <w:highlight w:val="white"/>
        </w:rPr>
        <w:t xml:space="preserve">мотрения указанного проекта на заседании </w:t>
      </w:r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городской Дум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  <w:highlight w:val="white"/>
        </w:rPr>
        <w:t xml:space="preserve">с одновременным опубликованием настоящего Порядка </w:t>
      </w:r>
      <w:r>
        <w:rPr>
          <w:rFonts w:ascii="Times New Roman" w:hAnsi="Times New Roman"/>
          <w:sz w:val="28"/>
        </w:rPr>
        <w:t>и размещением его на официальном с</w:t>
      </w:r>
      <w:r>
        <w:rPr>
          <w:rFonts w:ascii="Times New Roman" w:hAnsi="Times New Roman"/>
          <w:sz w:val="28"/>
        </w:rPr>
        <w:t>айте Кашинского</w:t>
      </w:r>
      <w:r>
        <w:rPr>
          <w:rFonts w:ascii="Times New Roman" w:hAnsi="Times New Roman"/>
          <w:sz w:val="28"/>
        </w:rPr>
        <w:t xml:space="preserve"> городского округа в информационно - телекоммуникационной сети «Интернет»</w:t>
      </w:r>
      <w:r>
        <w:rPr>
          <w:rFonts w:ascii="Times New Roman" w:hAnsi="Times New Roman"/>
          <w:sz w:val="28"/>
          <w:highlight w:val="white"/>
        </w:rPr>
        <w:t xml:space="preserve">, за исключением  </w:t>
      </w:r>
      <w:r>
        <w:rPr>
          <w:rFonts w:ascii="Times New Roman" w:hAnsi="Times New Roman"/>
          <w:sz w:val="28"/>
          <w:highlight w:val="white"/>
        </w:rPr>
        <w:t xml:space="preserve">случаев, предусмотренных </w:t>
      </w:r>
      <w:r>
        <w:rPr>
          <w:rFonts w:ascii="Times New Roman" w:hAnsi="Times New Roman"/>
          <w:sz w:val="28"/>
        </w:rPr>
        <w:t>Федеральным законом от 06</w:t>
      </w:r>
      <w:r>
        <w:rPr>
          <w:rFonts w:ascii="Times New Roman" w:hAnsi="Times New Roman"/>
          <w:sz w:val="28"/>
        </w:rPr>
        <w:t xml:space="preserve"> октября 2003 </w:t>
      </w:r>
      <w:r>
        <w:rPr>
          <w:rFonts w:ascii="Times New Roman" w:hAnsi="Times New Roman"/>
          <w:sz w:val="28"/>
        </w:rPr>
        <w:t>года №131-ФЗ «Об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</w:rPr>
        <w:t>рации»</w:t>
      </w:r>
      <w:r>
        <w:rPr>
          <w:rFonts w:ascii="Times New Roman" w:hAnsi="Times New Roman"/>
          <w:sz w:val="28"/>
          <w:highlight w:val="white"/>
        </w:rPr>
        <w:t>.</w:t>
      </w:r>
    </w:p>
    <w:p w14:paraId="50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3. Граж</w:t>
      </w:r>
      <w:r>
        <w:rPr>
          <w:rFonts w:ascii="Times New Roman" w:hAnsi="Times New Roman"/>
          <w:sz w:val="28"/>
          <w:highlight w:val="white"/>
        </w:rPr>
        <w:t xml:space="preserve">дане, проживающие на территории </w:t>
      </w:r>
      <w:r>
        <w:rPr>
          <w:rFonts w:ascii="Times New Roman" w:hAnsi="Times New Roman"/>
          <w:sz w:val="28"/>
        </w:rPr>
        <w:t>Кашинского муниципального округа</w:t>
      </w:r>
      <w:r>
        <w:rPr>
          <w:rFonts w:ascii="Times New Roman" w:hAnsi="Times New Roman"/>
          <w:sz w:val="28"/>
          <w:highlight w:val="white"/>
        </w:rPr>
        <w:t xml:space="preserve"> Тверской области и обладаю</w:t>
      </w:r>
      <w:r>
        <w:rPr>
          <w:rFonts w:ascii="Times New Roman" w:hAnsi="Times New Roman"/>
          <w:sz w:val="28"/>
          <w:highlight w:val="white"/>
        </w:rPr>
        <w:t>щие избирательным правом (далее - граждане), вправ</w:t>
      </w:r>
      <w:r>
        <w:rPr>
          <w:rFonts w:ascii="Times New Roman" w:hAnsi="Times New Roman"/>
          <w:sz w:val="28"/>
          <w:highlight w:val="white"/>
        </w:rPr>
        <w:t>е принять учас</w:t>
      </w:r>
      <w:r>
        <w:rPr>
          <w:rFonts w:ascii="Times New Roman" w:hAnsi="Times New Roman"/>
          <w:sz w:val="28"/>
          <w:highlight w:val="white"/>
        </w:rPr>
        <w:t xml:space="preserve">тие в обсуждении </w:t>
      </w:r>
      <w:r>
        <w:rPr>
          <w:rFonts w:ascii="Times New Roman" w:hAnsi="Times New Roman"/>
          <w:color w:val="000000"/>
          <w:sz w:val="28"/>
        </w:rPr>
        <w:t>проект</w:t>
      </w:r>
      <w:r>
        <w:rPr>
          <w:rFonts w:ascii="Times New Roman" w:hAnsi="Times New Roman"/>
          <w:color w:val="000000"/>
          <w:sz w:val="28"/>
        </w:rPr>
        <w:t xml:space="preserve">а </w:t>
      </w:r>
      <w:r>
        <w:rPr>
          <w:rFonts w:ascii="Times New Roman" w:hAnsi="Times New Roman"/>
          <w:sz w:val="28"/>
        </w:rPr>
        <w:t>реш</w:t>
      </w:r>
      <w:r>
        <w:rPr>
          <w:rFonts w:ascii="Times New Roman" w:hAnsi="Times New Roman"/>
          <w:sz w:val="28"/>
        </w:rPr>
        <w:t xml:space="preserve">ения </w:t>
      </w:r>
      <w:bookmarkStart w:id="3" w:name="_Hlk181110241"/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ородск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й Думы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принятии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Кашинско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муниципа</w:t>
      </w:r>
      <w:r>
        <w:rPr>
          <w:rFonts w:ascii="Times New Roman" w:hAnsi="Times New Roman"/>
          <w:sz w:val="28"/>
        </w:rPr>
        <w:t xml:space="preserve">льного </w:t>
      </w:r>
      <w:r>
        <w:rPr>
          <w:rFonts w:ascii="Times New Roman" w:hAnsi="Times New Roman"/>
          <w:sz w:val="28"/>
        </w:rPr>
        <w:t>округа Тверской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bookmarkEnd w:id="3"/>
      <w:r>
        <w:rPr>
          <w:rFonts w:ascii="Times New Roman" w:hAnsi="Times New Roman"/>
          <w:sz w:val="28"/>
          <w:highlight w:val="white"/>
        </w:rPr>
        <w:t>путем внесения предложений</w:t>
      </w:r>
      <w:r>
        <w:rPr>
          <w:rFonts w:ascii="Times New Roman" w:hAnsi="Times New Roman"/>
          <w:sz w:val="28"/>
          <w:highlight w:val="white"/>
        </w:rPr>
        <w:t xml:space="preserve"> к указанному проекту.  </w:t>
      </w:r>
    </w:p>
    <w:p w14:paraId="5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</w:t>
      </w:r>
      <w:r>
        <w:rPr>
          <w:rFonts w:ascii="Times New Roman" w:hAnsi="Times New Roman"/>
          <w:color w:val="000000"/>
          <w:sz w:val="28"/>
        </w:rPr>
        <w:t xml:space="preserve">Предложения должны быть сформулированы письменно, в виде поправок к </w:t>
      </w:r>
      <w:r>
        <w:rPr>
          <w:rFonts w:ascii="Times New Roman" w:hAnsi="Times New Roman"/>
          <w:color w:val="000000"/>
          <w:sz w:val="28"/>
        </w:rPr>
        <w:t>соответствующим пунктам проекта</w:t>
      </w:r>
      <w:r>
        <w:rPr>
          <w:rFonts w:ascii="Times New Roman" w:hAnsi="Times New Roman"/>
          <w:sz w:val="28"/>
        </w:rPr>
        <w:t xml:space="preserve"> Устава Кашинского муниципального округа Тверской облас</w:t>
      </w:r>
      <w:r>
        <w:rPr>
          <w:rFonts w:ascii="Times New Roman" w:hAnsi="Times New Roman"/>
          <w:sz w:val="28"/>
        </w:rPr>
        <w:t>ти</w:t>
      </w:r>
      <w:r>
        <w:rPr>
          <w:rFonts w:ascii="Times New Roman" w:hAnsi="Times New Roman"/>
          <w:color w:val="000000"/>
          <w:sz w:val="28"/>
        </w:rPr>
        <w:t>, содержа</w:t>
      </w:r>
      <w:r>
        <w:rPr>
          <w:rFonts w:ascii="Times New Roman" w:hAnsi="Times New Roman"/>
          <w:color w:val="000000"/>
          <w:sz w:val="28"/>
        </w:rPr>
        <w:t>ть фамилию, имя, отчество и адрес проживания лица (паспортные данные)</w:t>
      </w:r>
      <w:r>
        <w:rPr>
          <w:rStyle w:val="Style_2_ch"/>
          <w:rFonts w:ascii="Times New Roman" w:hAnsi="Times New Roman"/>
          <w:sz w:val="28"/>
        </w:rPr>
        <w:footnoteReference w:id="1"/>
      </w:r>
      <w:r>
        <w:rPr>
          <w:rFonts w:ascii="Times New Roman" w:hAnsi="Times New Roman"/>
          <w:color w:val="000000"/>
          <w:sz w:val="28"/>
        </w:rPr>
        <w:t>, внесшего предложени</w:t>
      </w:r>
      <w:r>
        <w:rPr>
          <w:rFonts w:ascii="Times New Roman" w:hAnsi="Times New Roman"/>
          <w:color w:val="000000"/>
          <w:sz w:val="28"/>
        </w:rPr>
        <w:t xml:space="preserve">я и сопровождаться пояснительной запиской, в которой обосновывается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еобходимость их при</w:t>
      </w:r>
      <w:r>
        <w:rPr>
          <w:rFonts w:ascii="Times New Roman" w:hAnsi="Times New Roman"/>
          <w:color w:val="000000"/>
          <w:sz w:val="28"/>
        </w:rPr>
        <w:t>нятия.</w:t>
      </w:r>
    </w:p>
    <w:p w14:paraId="52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Письменные предложения в течение 10 рабочих дней со дня </w:t>
      </w:r>
      <w:r>
        <w:rPr>
          <w:rFonts w:ascii="Times New Roman" w:hAnsi="Times New Roman"/>
          <w:color w:val="000000"/>
          <w:sz w:val="28"/>
        </w:rPr>
        <w:t>опубликован</w:t>
      </w:r>
      <w:r>
        <w:rPr>
          <w:rFonts w:ascii="Times New Roman" w:hAnsi="Times New Roman"/>
          <w:color w:val="000000"/>
          <w:sz w:val="28"/>
        </w:rPr>
        <w:t xml:space="preserve">ия  </w:t>
      </w:r>
      <w:r>
        <w:rPr>
          <w:rFonts w:ascii="Times New Roman" w:hAnsi="Times New Roman"/>
          <w:color w:val="000000"/>
          <w:sz w:val="28"/>
        </w:rPr>
        <w:t>проекта</w:t>
      </w:r>
      <w:r>
        <w:rPr>
          <w:rFonts w:ascii="Times New Roman" w:hAnsi="Times New Roman"/>
          <w:color w:val="000000"/>
          <w:sz w:val="28"/>
        </w:rPr>
        <w:t xml:space="preserve"> решения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ородск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й Думы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принятии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Кашинского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ного </w:t>
      </w:r>
      <w:r>
        <w:rPr>
          <w:rFonts w:ascii="Times New Roman" w:hAnsi="Times New Roman"/>
          <w:sz w:val="28"/>
        </w:rPr>
        <w:t>округа Тверской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в газете «Кашинская газета» и размещения </w:t>
      </w:r>
      <w:r>
        <w:rPr>
          <w:rFonts w:ascii="Times New Roman" w:hAnsi="Times New Roman"/>
          <w:color w:val="000000"/>
          <w:sz w:val="28"/>
        </w:rPr>
        <w:t xml:space="preserve">его на </w:t>
      </w:r>
      <w:r>
        <w:rPr>
          <w:rFonts w:ascii="Times New Roman" w:hAnsi="Times New Roman"/>
          <w:sz w:val="28"/>
        </w:rPr>
        <w:t>официальном сайте Кашинского городского округа в информационно - телекоммуникац</w:t>
      </w:r>
      <w:r>
        <w:rPr>
          <w:rFonts w:ascii="Times New Roman" w:hAnsi="Times New Roman"/>
          <w:sz w:val="28"/>
        </w:rPr>
        <w:t xml:space="preserve">ионной </w:t>
      </w:r>
      <w:r>
        <w:rPr>
          <w:rFonts w:ascii="Times New Roman" w:hAnsi="Times New Roman"/>
          <w:sz w:val="28"/>
        </w:rPr>
        <w:t xml:space="preserve">сети «Интернет» </w:t>
      </w:r>
      <w:r>
        <w:rPr>
          <w:rFonts w:ascii="Times New Roman" w:hAnsi="Times New Roman"/>
          <w:color w:val="000000"/>
          <w:sz w:val="28"/>
        </w:rPr>
        <w:t xml:space="preserve">направляются </w:t>
      </w:r>
      <w:r>
        <w:rPr>
          <w:rFonts w:ascii="Times New Roman" w:hAnsi="Times New Roman"/>
          <w:sz w:val="28"/>
        </w:rPr>
        <w:t>посредством электронной почты на официальный сайт Кашинского г</w:t>
      </w:r>
      <w:r>
        <w:rPr>
          <w:rFonts w:ascii="Times New Roman" w:hAnsi="Times New Roman"/>
          <w:sz w:val="28"/>
        </w:rPr>
        <w:t>ородск</w:t>
      </w:r>
      <w:r>
        <w:rPr>
          <w:rFonts w:ascii="Times New Roman" w:hAnsi="Times New Roman"/>
          <w:sz w:val="28"/>
        </w:rPr>
        <w:t xml:space="preserve">ого округа в информационно - телекоммуникационной сети «Интернет» </w:t>
      </w:r>
      <w:r>
        <w:rPr>
          <w:rFonts w:ascii="Times New Roman" w:hAnsi="Times New Roman"/>
          <w:color w:val="000000"/>
          <w:sz w:val="28"/>
        </w:rPr>
        <w:t xml:space="preserve">в адрес Кашинской городской Думы, </w:t>
      </w:r>
      <w:r>
        <w:rPr>
          <w:rFonts w:ascii="Times New Roman" w:hAnsi="Times New Roman"/>
          <w:sz w:val="28"/>
        </w:rPr>
        <w:t xml:space="preserve">либо </w:t>
      </w:r>
      <w:r>
        <w:rPr>
          <w:rFonts w:ascii="Times New Roman" w:hAnsi="Times New Roman"/>
          <w:color w:val="000000"/>
          <w:sz w:val="28"/>
        </w:rPr>
        <w:t>доставляются почтой, либо непосредственно перед</w:t>
      </w:r>
      <w:r>
        <w:rPr>
          <w:rFonts w:ascii="Times New Roman" w:hAnsi="Times New Roman"/>
          <w:color w:val="000000"/>
          <w:sz w:val="28"/>
        </w:rPr>
        <w:t>аются з</w:t>
      </w:r>
      <w:r>
        <w:rPr>
          <w:rFonts w:ascii="Times New Roman" w:hAnsi="Times New Roman"/>
          <w:color w:val="000000"/>
          <w:sz w:val="28"/>
        </w:rPr>
        <w:t xml:space="preserve">аявителем по адресу: 171640, Тверская область, Кашинский </w:t>
      </w:r>
      <w:r>
        <w:rPr>
          <w:rFonts w:ascii="Times New Roman" w:hAnsi="Times New Roman"/>
          <w:color w:val="000000"/>
          <w:sz w:val="28"/>
        </w:rPr>
        <w:t>муниципальный округ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Тверской области</w:t>
      </w:r>
      <w:r>
        <w:rPr>
          <w:rFonts w:ascii="Times New Roman" w:hAnsi="Times New Roman"/>
          <w:color w:val="000000"/>
          <w:sz w:val="28"/>
        </w:rPr>
        <w:t>, город Кашин, улиц</w:t>
      </w:r>
      <w:r>
        <w:rPr>
          <w:rFonts w:ascii="Times New Roman" w:hAnsi="Times New Roman"/>
          <w:color w:val="000000"/>
          <w:sz w:val="28"/>
        </w:rPr>
        <w:t>а Анат</w:t>
      </w:r>
      <w:r>
        <w:rPr>
          <w:rFonts w:ascii="Times New Roman" w:hAnsi="Times New Roman"/>
          <w:color w:val="000000"/>
          <w:sz w:val="28"/>
        </w:rPr>
        <w:t>олия Луначарского, дом 20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кабинет №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 8.00</w:t>
      </w:r>
      <w:r>
        <w:rPr>
          <w:rFonts w:ascii="Times New Roman" w:hAnsi="Times New Roman"/>
          <w:sz w:val="28"/>
        </w:rPr>
        <w:t xml:space="preserve"> до 17.00  перерыв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секретарю организационного</w:t>
      </w:r>
      <w:r>
        <w:rPr>
          <w:rFonts w:ascii="Times New Roman" w:hAnsi="Times New Roman"/>
          <w:sz w:val="28"/>
        </w:rPr>
        <w:t xml:space="preserve"> комитета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 проведе</w:t>
      </w:r>
      <w:r>
        <w:rPr>
          <w:rFonts w:ascii="Times New Roman" w:hAnsi="Times New Roman"/>
          <w:color w:val="000000"/>
          <w:sz w:val="28"/>
        </w:rPr>
        <w:t>нию пуб</w:t>
      </w:r>
      <w:r>
        <w:rPr>
          <w:rFonts w:ascii="Times New Roman" w:hAnsi="Times New Roman"/>
          <w:color w:val="000000"/>
          <w:sz w:val="28"/>
        </w:rPr>
        <w:t>личных слушани</w:t>
      </w:r>
      <w:r>
        <w:rPr>
          <w:rFonts w:ascii="Times New Roman" w:hAnsi="Times New Roman"/>
          <w:color w:val="000000"/>
          <w:sz w:val="28"/>
        </w:rPr>
        <w:t>й по про</w:t>
      </w:r>
      <w:r>
        <w:rPr>
          <w:rFonts w:ascii="Times New Roman" w:hAnsi="Times New Roman"/>
          <w:color w:val="000000"/>
          <w:sz w:val="28"/>
        </w:rPr>
        <w:t>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</w:t>
      </w:r>
      <w:r>
        <w:rPr>
          <w:rFonts w:ascii="Times New Roman" w:hAnsi="Times New Roman"/>
          <w:sz w:val="28"/>
        </w:rPr>
        <w:t xml:space="preserve">ения </w:t>
      </w:r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ородск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й Думы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принятии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Кашинского </w:t>
      </w:r>
      <w:r>
        <w:rPr>
          <w:rFonts w:ascii="Times New Roman" w:hAnsi="Times New Roman"/>
          <w:sz w:val="28"/>
        </w:rPr>
        <w:t>муни</w:t>
      </w:r>
      <w:r>
        <w:rPr>
          <w:rFonts w:ascii="Times New Roman" w:hAnsi="Times New Roman"/>
          <w:sz w:val="28"/>
        </w:rPr>
        <w:t xml:space="preserve">ципального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Тверской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).</w:t>
      </w:r>
    </w:p>
    <w:p w14:paraId="53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Предложения, </w:t>
      </w:r>
      <w:r>
        <w:rPr>
          <w:rFonts w:ascii="Times New Roman" w:hAnsi="Times New Roman"/>
          <w:color w:val="000000"/>
          <w:sz w:val="28"/>
        </w:rPr>
        <w:t>в день поступ</w:t>
      </w:r>
      <w:r>
        <w:rPr>
          <w:rFonts w:ascii="Times New Roman" w:hAnsi="Times New Roman"/>
          <w:color w:val="000000"/>
          <w:sz w:val="28"/>
        </w:rPr>
        <w:t xml:space="preserve">ления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ередаются на рассмотрение в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рганизационный </w:t>
      </w:r>
      <w:r>
        <w:rPr>
          <w:rFonts w:ascii="Times New Roman" w:hAnsi="Times New Roman"/>
          <w:color w:val="000000"/>
          <w:sz w:val="28"/>
        </w:rPr>
        <w:t>комитет по проведению пуб</w:t>
      </w:r>
      <w:r>
        <w:rPr>
          <w:rFonts w:ascii="Times New Roman" w:hAnsi="Times New Roman"/>
          <w:color w:val="000000"/>
          <w:sz w:val="28"/>
        </w:rPr>
        <w:t>личных слуша</w:t>
      </w:r>
      <w:r>
        <w:rPr>
          <w:rFonts w:ascii="Times New Roman" w:hAnsi="Times New Roman"/>
          <w:color w:val="000000"/>
          <w:sz w:val="28"/>
        </w:rPr>
        <w:t>ний по про</w:t>
      </w:r>
      <w:r>
        <w:rPr>
          <w:rFonts w:ascii="Times New Roman" w:hAnsi="Times New Roman"/>
          <w:color w:val="000000"/>
          <w:sz w:val="28"/>
        </w:rPr>
        <w:t>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</w:t>
      </w:r>
      <w:r>
        <w:rPr>
          <w:rFonts w:ascii="Times New Roman" w:hAnsi="Times New Roman"/>
          <w:sz w:val="28"/>
        </w:rPr>
        <w:t>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ородск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й Думы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принятии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Кашинского </w:t>
      </w:r>
      <w:r>
        <w:rPr>
          <w:rFonts w:ascii="Times New Roman" w:hAnsi="Times New Roman"/>
          <w:sz w:val="28"/>
        </w:rPr>
        <w:t>муни</w:t>
      </w:r>
      <w:r>
        <w:rPr>
          <w:rFonts w:ascii="Times New Roman" w:hAnsi="Times New Roman"/>
          <w:sz w:val="28"/>
        </w:rPr>
        <w:t xml:space="preserve">ципального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Тверской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14:paraId="54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sz w:val="28"/>
        </w:rPr>
        <w:t xml:space="preserve"> Граждане участвуют в обсуждении </w:t>
      </w:r>
      <w:r>
        <w:rPr>
          <w:rFonts w:ascii="Times New Roman" w:hAnsi="Times New Roman"/>
          <w:color w:val="000000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ашинской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ородск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й Думы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принятии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Кашинского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 Тверской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путем участ</w:t>
      </w:r>
      <w:r>
        <w:rPr>
          <w:rFonts w:ascii="Times New Roman" w:hAnsi="Times New Roman"/>
          <w:sz w:val="28"/>
        </w:rPr>
        <w:t>ия в публичных слушаниях в порядке, предусмотренном Положение</w:t>
      </w:r>
      <w:r>
        <w:rPr>
          <w:rFonts w:ascii="Times New Roman" w:hAnsi="Times New Roman"/>
          <w:sz w:val="28"/>
        </w:rPr>
        <w:t xml:space="preserve">м о порядке организации и проведении публичных слушаний в Кашинском городском округе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верской области, утвержденн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м решением Кашинской городской Думы от 27 сентября  2022 год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№309</w:t>
      </w:r>
      <w:r>
        <w:rPr>
          <w:rFonts w:ascii="Times New Roman" w:hAnsi="Times New Roman"/>
          <w:sz w:val="28"/>
        </w:rPr>
        <w:t>.</w:t>
      </w:r>
    </w:p>
    <w:p w14:paraId="55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br w:type="page"/>
      </w:r>
    </w:p>
    <w:p w14:paraId="56000000">
      <w:pPr>
        <w:ind/>
        <w:jc w:val="both"/>
        <w:rPr>
          <w:rFonts w:ascii="Times New Roman" w:hAnsi="Times New Roman"/>
          <w:sz w:val="28"/>
        </w:rPr>
      </w:pPr>
    </w:p>
    <w:p w14:paraId="57000000">
      <w:pPr>
        <w:ind/>
        <w:jc w:val="both"/>
        <w:rPr>
          <w:rFonts w:ascii="Times New Roman" w:hAnsi="Times New Roman"/>
          <w:sz w:val="28"/>
        </w:rPr>
      </w:pPr>
    </w:p>
    <w:p w14:paraId="58000000">
      <w:pPr>
        <w:ind/>
        <w:jc w:val="both"/>
        <w:rPr>
          <w:rFonts w:ascii="Times New Roman" w:hAnsi="Times New Roman"/>
          <w:sz w:val="28"/>
        </w:rPr>
      </w:pPr>
    </w:p>
    <w:p w14:paraId="59000000">
      <w:pPr>
        <w:ind/>
        <w:jc w:val="both"/>
        <w:rPr>
          <w:rFonts w:ascii="Times New Roman" w:hAnsi="Times New Roman"/>
          <w:sz w:val="28"/>
        </w:rPr>
      </w:pPr>
    </w:p>
    <w:p w14:paraId="5A000000">
      <w:pPr>
        <w:ind/>
        <w:jc w:val="both"/>
        <w:rPr>
          <w:rFonts w:ascii="Times New Roman" w:hAnsi="Times New Roman"/>
          <w:sz w:val="28"/>
        </w:rPr>
      </w:pPr>
    </w:p>
    <w:p w14:paraId="5B000000">
      <w:pPr>
        <w:ind/>
        <w:jc w:val="both"/>
        <w:rPr>
          <w:rFonts w:ascii="Times New Roman" w:hAnsi="Times New Roman"/>
          <w:sz w:val="28"/>
        </w:rPr>
      </w:pPr>
    </w:p>
    <w:p w14:paraId="5C000000">
      <w:pPr>
        <w:rPr>
          <w:rFonts w:ascii="Times New Roman" w:hAnsi="Times New Roman"/>
          <w:sz w:val="28"/>
        </w:rPr>
      </w:pPr>
    </w:p>
    <w:p w14:paraId="5D000000">
      <w:pPr>
        <w:rPr>
          <w:rFonts w:ascii="Times New Roman" w:hAnsi="Times New Roman"/>
          <w:sz w:val="26"/>
        </w:rPr>
      </w:pPr>
    </w:p>
    <w:p w14:paraId="5E000000">
      <w:pPr>
        <w:tabs>
          <w:tab w:leader="none" w:pos="4536" w:val="center"/>
          <w:tab w:leader="none" w:pos="9072" w:val="right"/>
        </w:tabs>
        <w:ind/>
        <w:rPr>
          <w:rFonts w:ascii="Times New Roman" w:hAnsi="Times New Roman"/>
          <w:sz w:val="26"/>
        </w:rPr>
      </w:pPr>
    </w:p>
    <w:p w14:paraId="5F000000">
      <w:pPr>
        <w:rPr>
          <w:rFonts w:ascii="Times New Roman" w:hAnsi="Times New Roman"/>
          <w:sz w:val="28"/>
        </w:rPr>
      </w:pPr>
    </w:p>
    <w:p w14:paraId="60000000">
      <w:pPr>
        <w:rPr>
          <w:rFonts w:ascii="Times New Roman" w:hAnsi="Times New Roman"/>
          <w:sz w:val="28"/>
        </w:rPr>
      </w:pPr>
    </w:p>
    <w:p w14:paraId="61000000">
      <w:pPr>
        <w:widowControl w:val="0"/>
        <w:tabs>
          <w:tab w:leader="none" w:pos="10205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>
      <w:pgSz w:h="16838" w:orient="portrait" w:w="11906"/>
      <w:pgMar w:bottom="851" w:footer="720" w:gutter="0" w:header="720" w:left="1701" w:right="1133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62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Внесением предложения гражданин дает согласие Кашинской </w:t>
      </w:r>
      <w:r>
        <w:rPr>
          <w:rFonts w:ascii="Times New Roman" w:hAnsi="Times New Roman"/>
        </w:rPr>
        <w:t>город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кой Думе, Администр</w:t>
      </w:r>
      <w:r>
        <w:rPr>
          <w:rFonts w:ascii="Times New Roman" w:hAnsi="Times New Roman"/>
        </w:rPr>
        <w:t>ации Кашинского городского округа на обработку в соответствии</w:t>
      </w:r>
      <w:r>
        <w:rPr>
          <w:rFonts w:ascii="Times New Roman" w:hAnsi="Times New Roman"/>
        </w:rPr>
        <w:t xml:space="preserve"> с Федеральным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"consultantplus://offline/ref=33B75206BA9586E5D8488A0ACE304E9E54E90B4136575DB2D7E2D5291D31BBA38FD510C29ECE34AE6BC8I"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законом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от 27 июля 2006 го</w:t>
      </w:r>
      <w:r>
        <w:rPr>
          <w:rFonts w:ascii="Times New Roman" w:hAnsi="Times New Roman"/>
        </w:rPr>
        <w:t>да  №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52-ФЗ «О персональн</w:t>
      </w:r>
      <w:r>
        <w:rPr>
          <w:rFonts w:ascii="Times New Roman" w:hAnsi="Times New Roman"/>
        </w:rPr>
        <w:t>ых данных» указанных в настоящем предложении его персональных</w:t>
      </w:r>
      <w:r>
        <w:rPr>
          <w:rFonts w:ascii="Times New Roman" w:hAnsi="Times New Roman"/>
        </w:rPr>
        <w:t xml:space="preserve"> данных.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ms Rmn" w:hAnsi="Tms Rmn"/>
    </w:rPr>
  </w:style>
  <w:style w:default="1" w:styleId="Style_3_ch" w:type="character">
    <w:name w:val="Normal"/>
    <w:link w:val="Style_3"/>
    <w:rPr>
      <w:rFonts w:ascii="Tms Rmn" w:hAnsi="Tms Rm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3"/>
    <w:next w:val="Style_3"/>
    <w:link w:val="Style_13_ch"/>
    <w:uiPriority w:val="9"/>
    <w:qFormat/>
    <w:pPr>
      <w:keepNext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3_ch" w:type="character">
    <w:name w:val="heading 1"/>
    <w:basedOn w:val="Style_3_ch"/>
    <w:link w:val="Style_13"/>
    <w:rPr>
      <w:rFonts w:ascii="Arial" w:hAnsi="Arial"/>
      <w:b w:val="1"/>
      <w:sz w:val="30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2" w:type="paragraph">
    <w:name w:val="Знак сноски1"/>
    <w:link w:val="Style_2_ch"/>
    <w:rPr>
      <w:color w:val="000000"/>
      <w:vertAlign w:val="superscript"/>
    </w:rPr>
  </w:style>
  <w:style w:styleId="Style_2_ch" w:type="character">
    <w:name w:val="Знак сноски1"/>
    <w:link w:val="Style_2"/>
    <w:rPr>
      <w:color w:val="000000"/>
      <w:vertAlign w:val="superscript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ConsPlusNormal"/>
    <w:link w:val="Style_20_ch"/>
    <w:rPr>
      <w:sz w:val="28"/>
    </w:rPr>
  </w:style>
  <w:style w:styleId="Style_20_ch" w:type="character">
    <w:name w:val="ConsPlusNormal"/>
    <w:link w:val="Style_20"/>
    <w:rPr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Balloon Text"/>
    <w:basedOn w:val="Style_3"/>
    <w:link w:val="Style_26_ch"/>
    <w:rPr>
      <w:rFonts w:ascii="Tahoma" w:hAnsi="Tahoma"/>
      <w:sz w:val="16"/>
    </w:rPr>
  </w:style>
  <w:style w:styleId="Style_26_ch" w:type="character">
    <w:name w:val="Balloon Text"/>
    <w:basedOn w:val="Style_3_ch"/>
    <w:link w:val="Style_26"/>
    <w:rPr>
      <w:rFonts w:ascii="Tahoma" w:hAnsi="Tahoma"/>
      <w:sz w:val="1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footnotes.xml" Type="http://schemas.openxmlformats.org/officeDocument/2006/relationships/footnotes"/>
  <Relationship Id="rId4" Target="styles.xml" Type="http://schemas.openxmlformats.org/officeDocument/2006/relationships/styles"/>
  <Relationship Id="rId9" Target="endnotes.xml" Type="http://schemas.openxmlformats.org/officeDocument/2006/relationships/endnot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2024-11-06T06:54:40Z</dcterms:modified>
</cp:coreProperties>
</file>